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FA7E5D">
        <w:rPr>
          <w:b/>
          <w:bCs/>
          <w:color w:val="auto"/>
          <w:szCs w:val="28"/>
        </w:rPr>
        <w:t>22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FA7E5D">
        <w:rPr>
          <w:rFonts w:ascii="Times New Roman" w:hAnsi="Times New Roman" w:cs="Times New Roman"/>
          <w:b/>
          <w:sz w:val="28"/>
          <w:szCs w:val="28"/>
        </w:rPr>
        <w:t>294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A7E5D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6B29D2" w:rsidRDefault="002D34D0" w:rsidP="00B73AC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2D34D0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2D3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Красная, прилегающая территория к з/у по </w:t>
            </w:r>
          </w:p>
          <w:p w:rsidR="00B73ACD" w:rsidRPr="002D34D0" w:rsidRDefault="002D34D0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4D0">
              <w:rPr>
                <w:rFonts w:ascii="Times New Roman" w:hAnsi="Times New Roman"/>
                <w:color w:val="000000"/>
                <w:sz w:val="28"/>
                <w:szCs w:val="28"/>
              </w:rPr>
              <w:t>ул. Красная, 34 «К»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524C0C" w:rsidP="002D34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D34D0"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D34D0"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D34D0" w:rsidTr="007C24A5">
        <w:tc>
          <w:tcPr>
            <w:tcW w:w="7094" w:type="dxa"/>
          </w:tcPr>
          <w:p w:rsidR="002D34D0" w:rsidRPr="0085416F" w:rsidRDefault="002D34D0" w:rsidP="002D34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D34D0" w:rsidRPr="002D34D0" w:rsidRDefault="002D34D0" w:rsidP="002D34D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4D0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2D34D0" w:rsidP="002D34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пятьдесят две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2D34D0" w:rsidRDefault="002D34D0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2D34D0" w:rsidRPr="002D34D0">
        <w:rPr>
          <w:b w:val="0"/>
        </w:rPr>
        <w:t>Налбандян</w:t>
      </w:r>
      <w:proofErr w:type="spellEnd"/>
      <w:r w:rsidR="002D34D0" w:rsidRPr="002D34D0">
        <w:rPr>
          <w:b w:val="0"/>
        </w:rPr>
        <w:t xml:space="preserve"> Евгения </w:t>
      </w:r>
      <w:proofErr w:type="spellStart"/>
      <w:r w:rsidR="002D34D0" w:rsidRPr="002D34D0">
        <w:rPr>
          <w:b w:val="0"/>
        </w:rPr>
        <w:t>Амлетовна</w:t>
      </w:r>
      <w:proofErr w:type="spellEnd"/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FA7E5D">
        <w:rPr>
          <w:b w:val="0"/>
          <w:bCs w:val="0"/>
          <w:szCs w:val="28"/>
        </w:rPr>
        <w:t>4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FA7E5D">
        <w:rPr>
          <w:rFonts w:ascii="Times New Roman" w:eastAsia="Times New Roman" w:hAnsi="Times New Roman" w:cs="Times New Roman"/>
          <w:sz w:val="28"/>
          <w:szCs w:val="28"/>
        </w:rPr>
        <w:t>294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FA7E5D">
        <w:rPr>
          <w:rFonts w:ascii="Times New Roman" w:hAnsi="Times New Roman" w:cs="Times New Roman"/>
          <w:sz w:val="28"/>
          <w:szCs w:val="28"/>
        </w:rPr>
        <w:t>294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6077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FA7E5D">
        <w:rPr>
          <w:rFonts w:ascii="Times New Roman" w:eastAsia="Times New Roman" w:hAnsi="Times New Roman" w:cs="Times New Roman"/>
          <w:color w:val="000000"/>
          <w:sz w:val="28"/>
          <w:szCs w:val="28"/>
        </w:rPr>
        <w:t>294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2D34D0">
        <w:rPr>
          <w:rFonts w:ascii="Times New Roman" w:hAnsi="Times New Roman" w:cs="Times New Roman"/>
          <w:color w:val="000000"/>
          <w:sz w:val="28"/>
          <w:szCs w:val="28"/>
        </w:rPr>
        <w:t>Налбандян</w:t>
      </w:r>
      <w:proofErr w:type="spellEnd"/>
      <w:r w:rsidR="002D34D0">
        <w:rPr>
          <w:rFonts w:ascii="Times New Roman" w:hAnsi="Times New Roman" w:cs="Times New Roman"/>
          <w:color w:val="000000"/>
          <w:sz w:val="28"/>
          <w:szCs w:val="28"/>
        </w:rPr>
        <w:t xml:space="preserve"> Евгенией </w:t>
      </w:r>
      <w:proofErr w:type="spellStart"/>
      <w:proofErr w:type="gramStart"/>
      <w:r w:rsidR="002D34D0">
        <w:rPr>
          <w:rFonts w:ascii="Times New Roman" w:hAnsi="Times New Roman" w:cs="Times New Roman"/>
          <w:color w:val="000000"/>
          <w:sz w:val="28"/>
          <w:szCs w:val="28"/>
        </w:rPr>
        <w:t>Амлетовной</w:t>
      </w:r>
      <w:proofErr w:type="spellEnd"/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D34D0">
        <w:rPr>
          <w:rFonts w:ascii="Times New Roman" w:hAnsi="Times New Roman" w:cs="Times New Roman"/>
          <w:bCs/>
          <w:sz w:val="28"/>
          <w:szCs w:val="28"/>
        </w:rPr>
        <w:t>235211162678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2D34D0">
        <w:rPr>
          <w:rFonts w:ascii="Times New Roman" w:hAnsi="Times New Roman" w:cs="Times New Roman"/>
          <w:bCs/>
          <w:sz w:val="28"/>
          <w:szCs w:val="28"/>
        </w:rPr>
        <w:t>310235202600094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D34D0">
        <w:rPr>
          <w:rFonts w:ascii="Times New Roman" w:eastAsia="Times New Roman" w:hAnsi="Times New Roman" w:cs="Times New Roman"/>
          <w:sz w:val="28"/>
          <w:szCs w:val="28"/>
        </w:rPr>
        <w:t>63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4D0">
        <w:rPr>
          <w:rFonts w:ascii="Times New Roman" w:eastAsia="Times New Roman" w:hAnsi="Times New Roman" w:cs="Times New Roman"/>
          <w:sz w:val="28"/>
          <w:szCs w:val="28"/>
        </w:rPr>
        <w:t>05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2D34D0">
        <w:rPr>
          <w:rFonts w:ascii="Times New Roman" w:hAnsi="Times New Roman" w:cs="Times New Roman"/>
          <w:sz w:val="28"/>
          <w:szCs w:val="28"/>
        </w:rPr>
        <w:t>751459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D34D0">
        <w:rPr>
          <w:rFonts w:ascii="Times New Roman" w:hAnsi="Times New Roman" w:cs="Times New Roman"/>
          <w:sz w:val="28"/>
          <w:szCs w:val="28"/>
        </w:rPr>
        <w:t>07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2B4145">
        <w:rPr>
          <w:rFonts w:ascii="Times New Roman" w:hAnsi="Times New Roman" w:cs="Times New Roman"/>
          <w:sz w:val="28"/>
          <w:szCs w:val="28"/>
        </w:rPr>
        <w:t>12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2D34D0">
        <w:rPr>
          <w:rFonts w:ascii="Times New Roman" w:hAnsi="Times New Roman" w:cs="Times New Roman"/>
          <w:sz w:val="28"/>
          <w:szCs w:val="28"/>
        </w:rPr>
        <w:t>5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2D34D0">
        <w:rPr>
          <w:rFonts w:ascii="Times New Roman" w:hAnsi="Times New Roman" w:cs="Times New Roman"/>
          <w:sz w:val="28"/>
          <w:szCs w:val="28"/>
        </w:rPr>
        <w:t xml:space="preserve">Управлением внутренних дел гор. Балаково и </w:t>
      </w:r>
      <w:proofErr w:type="spellStart"/>
      <w:r w:rsidR="002D34D0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2D34D0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9A4D63">
        <w:rPr>
          <w:rFonts w:ascii="Times New Roman" w:hAnsi="Times New Roman" w:cs="Times New Roman"/>
          <w:sz w:val="28"/>
          <w:szCs w:val="28"/>
        </w:rPr>
        <w:t>642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905951">
        <w:rPr>
          <w:rFonts w:ascii="Times New Roman" w:hAnsi="Times New Roman" w:cs="Times New Roman"/>
          <w:sz w:val="28"/>
          <w:szCs w:val="28"/>
        </w:rPr>
        <w:t>0</w:t>
      </w:r>
      <w:r w:rsidR="009A4D63">
        <w:rPr>
          <w:rFonts w:ascii="Times New Roman" w:hAnsi="Times New Roman" w:cs="Times New Roman"/>
          <w:sz w:val="28"/>
          <w:szCs w:val="28"/>
        </w:rPr>
        <w:t>12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9A4D63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9A4D63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9A4D63">
        <w:rPr>
          <w:rFonts w:ascii="Times New Roman" w:hAnsi="Times New Roman" w:cs="Times New Roman"/>
          <w:sz w:val="28"/>
          <w:szCs w:val="28"/>
        </w:rPr>
        <w:t>Краснофлотская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6B29D2">
        <w:rPr>
          <w:rFonts w:ascii="Times New Roman" w:hAnsi="Times New Roman" w:cs="Times New Roman"/>
          <w:sz w:val="28"/>
          <w:szCs w:val="28"/>
        </w:rPr>
        <w:t>46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2D34D0">
        <w:rPr>
          <w:rFonts w:ascii="Times New Roman" w:hAnsi="Times New Roman"/>
          <w:sz w:val="28"/>
          <w:szCs w:val="28"/>
        </w:rPr>
        <w:t>52000 (пятьдесят две тысячи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FA7E5D">
        <w:rPr>
          <w:rFonts w:ascii="Times New Roman" w:eastAsia="Times New Roman" w:hAnsi="Times New Roman"/>
          <w:color w:val="000000"/>
          <w:sz w:val="28"/>
          <w:szCs w:val="28"/>
        </w:rPr>
        <w:t>294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9A4D63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Налбандян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15" w:rsidRDefault="00136D15" w:rsidP="000E2122">
      <w:pPr>
        <w:spacing w:after="0" w:line="240" w:lineRule="auto"/>
      </w:pPr>
      <w:r>
        <w:separator/>
      </w:r>
    </w:p>
  </w:endnote>
  <w:endnote w:type="continuationSeparator" w:id="0">
    <w:p w:rsidR="00136D15" w:rsidRDefault="00136D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15" w:rsidRDefault="00136D15" w:rsidP="000E2122">
      <w:pPr>
        <w:spacing w:after="0" w:line="240" w:lineRule="auto"/>
      </w:pPr>
      <w:r>
        <w:separator/>
      </w:r>
    </w:p>
  </w:footnote>
  <w:footnote w:type="continuationSeparator" w:id="0">
    <w:p w:rsidR="00136D15" w:rsidRDefault="00136D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77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6D15"/>
    <w:rsid w:val="001370FD"/>
    <w:rsid w:val="00142C9A"/>
    <w:rsid w:val="001511A7"/>
    <w:rsid w:val="00186A74"/>
    <w:rsid w:val="001876CF"/>
    <w:rsid w:val="001962EC"/>
    <w:rsid w:val="001C531B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2D34D0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026C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077D5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B29D2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A4D63"/>
    <w:rsid w:val="009C298A"/>
    <w:rsid w:val="00A34AD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4317B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306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A7E5D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51D7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E45ED7-A3FD-4BB5-BAC2-569744D0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2019-05-11T06:16:00Z</cp:lastPrinted>
  <dcterms:created xsi:type="dcterms:W3CDTF">2019-05-03T10:55:00Z</dcterms:created>
  <dcterms:modified xsi:type="dcterms:W3CDTF">2019-05-11T06:17:00Z</dcterms:modified>
</cp:coreProperties>
</file>