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562CC">
        <w:rPr>
          <w:b/>
          <w:bCs/>
          <w:color w:val="auto"/>
          <w:szCs w:val="28"/>
        </w:rPr>
        <w:t>48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562CC">
        <w:rPr>
          <w:rFonts w:ascii="Times New Roman" w:hAnsi="Times New Roman" w:cs="Times New Roman"/>
          <w:b/>
          <w:sz w:val="28"/>
          <w:szCs w:val="28"/>
        </w:rPr>
        <w:t>331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62C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8562CC" w:rsidTr="00B110CC">
        <w:tc>
          <w:tcPr>
            <w:tcW w:w="7094" w:type="dxa"/>
          </w:tcPr>
          <w:p w:rsidR="008562CC" w:rsidRPr="0085416F" w:rsidRDefault="008562CC" w:rsidP="008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562CC" w:rsidRPr="008562CC" w:rsidRDefault="008562CC" w:rsidP="008562C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2CC">
              <w:rPr>
                <w:rFonts w:ascii="Times New Roman" w:hAnsi="Times New Roman"/>
                <w:sz w:val="28"/>
                <w:szCs w:val="28"/>
              </w:rPr>
              <w:t>г. Темрюк, ул. Ленина, 29,  прилегающая территория ко входу МУК «Районный Дом культуры», справа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7401A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A7401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автомат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B73ACD" w:rsidP="00A740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40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7401A">
              <w:rPr>
                <w:rFonts w:ascii="Times New Roman" w:hAnsi="Times New Roman"/>
                <w:sz w:val="28"/>
                <w:szCs w:val="28"/>
              </w:rPr>
              <w:t>десять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A7401A">
        <w:rPr>
          <w:b w:val="0"/>
          <w:szCs w:val="28"/>
        </w:rPr>
        <w:t>Косякова</w:t>
      </w:r>
      <w:r w:rsidR="00A7401A" w:rsidRPr="00A7401A">
        <w:rPr>
          <w:b w:val="0"/>
          <w:szCs w:val="28"/>
        </w:rPr>
        <w:t xml:space="preserve"> Галин</w:t>
      </w:r>
      <w:r w:rsidR="00A7401A">
        <w:rPr>
          <w:b w:val="0"/>
          <w:szCs w:val="28"/>
        </w:rPr>
        <w:t>а</w:t>
      </w:r>
      <w:r w:rsidR="00A7401A" w:rsidRPr="00A7401A">
        <w:rPr>
          <w:b w:val="0"/>
          <w:szCs w:val="28"/>
        </w:rPr>
        <w:t xml:space="preserve"> Ивановн</w:t>
      </w:r>
      <w:r w:rsidR="00A7401A">
        <w:rPr>
          <w:b w:val="0"/>
          <w:szCs w:val="28"/>
        </w:rPr>
        <w:t>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562CC">
        <w:rPr>
          <w:b w:val="0"/>
          <w:bCs w:val="0"/>
          <w:szCs w:val="28"/>
        </w:rPr>
        <w:t>88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562CC">
        <w:rPr>
          <w:rFonts w:ascii="Times New Roman" w:eastAsia="Times New Roman" w:hAnsi="Times New Roman" w:cs="Times New Roman"/>
          <w:sz w:val="28"/>
          <w:szCs w:val="28"/>
        </w:rPr>
        <w:t>331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562CC">
        <w:rPr>
          <w:rFonts w:ascii="Times New Roman" w:hAnsi="Times New Roman" w:cs="Times New Roman"/>
          <w:sz w:val="28"/>
          <w:szCs w:val="28"/>
        </w:rPr>
        <w:t>331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D24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562CC">
        <w:rPr>
          <w:rFonts w:ascii="Times New Roman" w:eastAsia="Times New Roman" w:hAnsi="Times New Roman" w:cs="Times New Roman"/>
          <w:color w:val="000000"/>
          <w:sz w:val="28"/>
          <w:szCs w:val="28"/>
        </w:rPr>
        <w:t>331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>Косяковой</w:t>
      </w:r>
      <w:proofErr w:type="spellEnd"/>
      <w:r w:rsidR="00A87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Галиной Ивановной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A87B11">
        <w:rPr>
          <w:rFonts w:ascii="Times New Roman" w:hAnsi="Times New Roman" w:cs="Times New Roman"/>
          <w:bCs/>
          <w:sz w:val="28"/>
          <w:szCs w:val="28"/>
        </w:rPr>
        <w:t>235206218068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A87B11">
        <w:rPr>
          <w:rFonts w:ascii="Times New Roman" w:hAnsi="Times New Roman" w:cs="Times New Roman"/>
          <w:bCs/>
          <w:sz w:val="28"/>
          <w:szCs w:val="28"/>
        </w:rPr>
        <w:t>307235214100025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03 99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A87B11">
        <w:rPr>
          <w:rFonts w:ascii="Times New Roman" w:hAnsi="Times New Roman" w:cs="Times New Roman"/>
          <w:sz w:val="28"/>
          <w:szCs w:val="28"/>
        </w:rPr>
        <w:t>182096, выдан 18.01.2000 года, ОВД Темрюкского района Краснодарского края</w:t>
      </w:r>
      <w:r w:rsidR="00A87B11">
        <w:rPr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color w:val="000000" w:themeColor="text1"/>
          <w:sz w:val="28"/>
          <w:szCs w:val="28"/>
        </w:rPr>
        <w:t>код подразделения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A87B11">
        <w:rPr>
          <w:rFonts w:ascii="Times New Roman" w:hAnsi="Times New Roman" w:cs="Times New Roman"/>
          <w:sz w:val="28"/>
          <w:szCs w:val="28"/>
        </w:rPr>
        <w:t>Стрелка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87B11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A87B11">
        <w:rPr>
          <w:rFonts w:ascii="Times New Roman" w:hAnsi="Times New Roman" w:cs="Times New Roman"/>
          <w:sz w:val="28"/>
          <w:szCs w:val="28"/>
        </w:rPr>
        <w:t>19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A87B11">
        <w:rPr>
          <w:rFonts w:ascii="Times New Roman" w:hAnsi="Times New Roman" w:cs="Times New Roman"/>
          <w:sz w:val="28"/>
          <w:szCs w:val="28"/>
        </w:rPr>
        <w:t>1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401A">
        <w:rPr>
          <w:rFonts w:ascii="Times New Roman" w:hAnsi="Times New Roman"/>
          <w:sz w:val="28"/>
          <w:szCs w:val="28"/>
        </w:rPr>
        <w:t>10000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A7401A">
        <w:rPr>
          <w:rFonts w:ascii="Times New Roman" w:hAnsi="Times New Roman"/>
          <w:sz w:val="28"/>
          <w:szCs w:val="28"/>
        </w:rPr>
        <w:t xml:space="preserve">десять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562CC">
        <w:rPr>
          <w:rFonts w:ascii="Times New Roman" w:eastAsia="Times New Roman" w:hAnsi="Times New Roman"/>
          <w:color w:val="000000"/>
          <w:sz w:val="28"/>
          <w:szCs w:val="28"/>
        </w:rPr>
        <w:t>331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A87B11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Представитель по доверенности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Манжос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E" w:rsidRDefault="003A6E1E" w:rsidP="000E2122">
      <w:pPr>
        <w:spacing w:after="0" w:line="240" w:lineRule="auto"/>
      </w:pPr>
      <w:r>
        <w:separator/>
      </w:r>
    </w:p>
  </w:endnote>
  <w:endnote w:type="continuationSeparator" w:id="0">
    <w:p w:rsidR="003A6E1E" w:rsidRDefault="003A6E1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E" w:rsidRDefault="003A6E1E" w:rsidP="000E2122">
      <w:pPr>
        <w:spacing w:after="0" w:line="240" w:lineRule="auto"/>
      </w:pPr>
      <w:r>
        <w:separator/>
      </w:r>
    </w:p>
  </w:footnote>
  <w:footnote w:type="continuationSeparator" w:id="0">
    <w:p w:rsidR="003A6E1E" w:rsidRDefault="003A6E1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4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2D241C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6E1E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9B5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5E58A5-57BA-43D2-898D-6D02EE03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2019-05-11T05:20:00Z</cp:lastPrinted>
  <dcterms:created xsi:type="dcterms:W3CDTF">2019-05-03T12:51:00Z</dcterms:created>
  <dcterms:modified xsi:type="dcterms:W3CDTF">2019-05-11T05:20:00Z</dcterms:modified>
</cp:coreProperties>
</file>