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Российская Федерация</w:t>
      </w:r>
    </w:p>
    <w:p w:rsidR="00033095" w:rsidRPr="00033095" w:rsidRDefault="00033095" w:rsidP="00033095">
      <w:pPr>
        <w:pStyle w:val="a5"/>
        <w:rPr>
          <w:bCs/>
          <w:szCs w:val="28"/>
        </w:rPr>
      </w:pPr>
      <w:r w:rsidRPr="00033095">
        <w:rPr>
          <w:bCs/>
          <w:szCs w:val="28"/>
        </w:rPr>
        <w:t>Администрация муниципального образования Темрюкский район</w:t>
      </w:r>
    </w:p>
    <w:p w:rsidR="00033095" w:rsidRPr="00033095" w:rsidRDefault="00033095" w:rsidP="003E6F14">
      <w:pPr>
        <w:pStyle w:val="a5"/>
        <w:rPr>
          <w:bCs/>
          <w:szCs w:val="28"/>
        </w:rPr>
      </w:pPr>
    </w:p>
    <w:p w:rsidR="003E6F14" w:rsidRPr="00102AA8" w:rsidRDefault="0002631D" w:rsidP="003E6F14">
      <w:pPr>
        <w:pStyle w:val="a5"/>
        <w:rPr>
          <w:b/>
          <w:bCs/>
          <w:color w:val="auto"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</w:t>
      </w:r>
      <w:r w:rsidR="001370FD">
        <w:rPr>
          <w:b/>
          <w:bCs/>
          <w:szCs w:val="28"/>
        </w:rPr>
        <w:t>19</w:t>
      </w:r>
      <w:r w:rsidR="000F29BB" w:rsidRPr="00102AA8">
        <w:rPr>
          <w:b/>
          <w:bCs/>
          <w:color w:val="auto"/>
          <w:szCs w:val="28"/>
        </w:rPr>
        <w:t>/</w:t>
      </w:r>
      <w:r w:rsidR="008641E3">
        <w:rPr>
          <w:b/>
          <w:bCs/>
          <w:color w:val="auto"/>
          <w:szCs w:val="28"/>
        </w:rPr>
        <w:t>49</w:t>
      </w:r>
    </w:p>
    <w:p w:rsidR="00142C9A" w:rsidRPr="00102AA8" w:rsidRDefault="00B73ACD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аукциона на 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>право заключения договор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 w:rsidRPr="00102AA8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102A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B73AC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муниципального образования Темрюкский район</w:t>
      </w:r>
      <w:r w:rsidRPr="00B73A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2C9A" w:rsidRPr="00102AA8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14" w:rsidRPr="00B73ACD" w:rsidRDefault="00B73ACD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CD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8641E3">
        <w:rPr>
          <w:rFonts w:ascii="Times New Roman" w:hAnsi="Times New Roman" w:cs="Times New Roman"/>
          <w:b/>
          <w:sz w:val="28"/>
          <w:szCs w:val="28"/>
        </w:rPr>
        <w:t>332</w:t>
      </w:r>
    </w:p>
    <w:p w:rsidR="004236F4" w:rsidRPr="003E6F14" w:rsidRDefault="004236F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03309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 мая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________часов.</w:t>
      </w:r>
      <w:r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>г. Темрюк.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054"/>
      </w:tblGrid>
      <w:tr w:rsidR="00B73ACD" w:rsidTr="00033095">
        <w:tc>
          <w:tcPr>
            <w:tcW w:w="5151" w:type="dxa"/>
          </w:tcPr>
          <w:p w:rsidR="00B73ACD" w:rsidRPr="00B73ACD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left="-105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A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1. Место проведения аукциона:                         </w:t>
            </w:r>
          </w:p>
        </w:tc>
        <w:tc>
          <w:tcPr>
            <w:tcW w:w="5054" w:type="dxa"/>
          </w:tcPr>
          <w:p w:rsidR="00B73ACD" w:rsidRDefault="00B73ACD" w:rsidP="004236F4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край, г</w:t>
            </w:r>
            <w:r w:rsidRPr="003E6F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Темрюк, </w:t>
            </w:r>
          </w:p>
          <w:p w:rsidR="00B73ACD" w:rsidRPr="00402329" w:rsidRDefault="00B73ACD" w:rsidP="00B73ACD">
            <w:pPr>
              <w:shd w:val="clear" w:color="auto" w:fill="FFFFFF"/>
              <w:tabs>
                <w:tab w:val="left" w:pos="6765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Ленина, </w:t>
            </w: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актовый зал.</w:t>
            </w:r>
          </w:p>
          <w:p w:rsidR="00B73ACD" w:rsidRDefault="00B73ACD" w:rsidP="001511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236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Аукционная 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Комиссия</w:t>
      </w:r>
      <w:r w:rsidR="00B73ACD" w:rsidRPr="00B73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составе</w:t>
      </w:r>
      <w:r w:rsidRPr="00B73AC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4236F4" w:rsidTr="001962EC">
        <w:tc>
          <w:tcPr>
            <w:tcW w:w="5495" w:type="dxa"/>
          </w:tcPr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аукционной Комиссии:    </w:t>
            </w:r>
          </w:p>
        </w:tc>
        <w:tc>
          <w:tcPr>
            <w:tcW w:w="4819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D29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 Сергеевна.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  <w:r w:rsidRPr="00307FAE">
              <w:rPr>
                <w:color w:val="000000"/>
                <w:sz w:val="28"/>
                <w:szCs w:val="28"/>
              </w:rPr>
              <w:t xml:space="preserve">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819" w:type="dxa"/>
          </w:tcPr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proofErr w:type="spellStart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 w:rsidR="00342125"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36F4" w:rsidRPr="004236F4" w:rsidRDefault="004236F4" w:rsidP="0005573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34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Вершинина Мария Николаевна.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3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Мануйлова Светлана Анатольевна;                                                                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Нелли </w:t>
            </w: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Артюшовна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Владимировна;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342125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4236F4"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Валерьевна;</w:t>
            </w:r>
          </w:p>
        </w:tc>
      </w:tr>
      <w:tr w:rsidR="004236F4" w:rsidTr="001962EC">
        <w:tc>
          <w:tcPr>
            <w:tcW w:w="5495" w:type="dxa"/>
          </w:tcPr>
          <w:p w:rsid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Ильенко Елена Николаевна;</w:t>
            </w:r>
          </w:p>
        </w:tc>
      </w:tr>
      <w:tr w:rsidR="004236F4" w:rsidTr="001962EC">
        <w:tc>
          <w:tcPr>
            <w:tcW w:w="5495" w:type="dxa"/>
          </w:tcPr>
          <w:p w:rsidR="004236F4" w:rsidRPr="004236F4" w:rsidRDefault="004236F4" w:rsidP="004236F4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19" w:type="dxa"/>
          </w:tcPr>
          <w:p w:rsidR="004236F4" w:rsidRPr="00832575" w:rsidRDefault="004236F4" w:rsidP="004236F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Pr="00832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Александрович.   </w:t>
            </w:r>
          </w:p>
        </w:tc>
      </w:tr>
    </w:tbl>
    <w:p w:rsidR="00E2272A" w:rsidRPr="001370FD" w:rsidRDefault="00E2272A" w:rsidP="000D29B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Pr="000D29B1" w:rsidRDefault="00B73ACD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</w:t>
      </w:r>
      <w:r w:rsidR="00342125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D29B1" w:rsidRPr="000D29B1">
        <w:rPr>
          <w:rFonts w:ascii="Times New Roman" w:hAnsi="Times New Roman" w:cs="Times New Roman"/>
          <w:b/>
          <w:color w:val="000000"/>
          <w:sz w:val="28"/>
          <w:szCs w:val="28"/>
        </w:rPr>
        <w:t>укциона:</w:t>
      </w:r>
    </w:p>
    <w:p w:rsidR="000D29B1" w:rsidRDefault="000D29B1" w:rsidP="000D29B1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94"/>
        <w:gridCol w:w="3101"/>
      </w:tblGrid>
      <w:tr w:rsidR="00B73ACD" w:rsidTr="00B110CC">
        <w:tc>
          <w:tcPr>
            <w:tcW w:w="10195" w:type="dxa"/>
            <w:gridSpan w:val="2"/>
          </w:tcPr>
          <w:p w:rsidR="00B73ACD" w:rsidRPr="00102AA8" w:rsidRDefault="00342125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Право на заключение договора на размещение нестационарного торгового объекта. </w:t>
            </w:r>
          </w:p>
        </w:tc>
      </w:tr>
      <w:tr w:rsidR="00B73ACD" w:rsidTr="00B110CC">
        <w:tc>
          <w:tcPr>
            <w:tcW w:w="7094" w:type="dxa"/>
          </w:tcPr>
          <w:p w:rsidR="00B73ACD" w:rsidRPr="000F29BB" w:rsidRDefault="00B73ACD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01" w:type="dxa"/>
          </w:tcPr>
          <w:p w:rsidR="00B73ACD" w:rsidRPr="00102AA8" w:rsidRDefault="00B73ACD" w:rsidP="0090595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A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41E3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8562CC" w:rsidTr="00B110CC">
        <w:tc>
          <w:tcPr>
            <w:tcW w:w="7094" w:type="dxa"/>
          </w:tcPr>
          <w:p w:rsidR="008562CC" w:rsidRPr="0085416F" w:rsidRDefault="008562CC" w:rsidP="0085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73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Адресный ориентир – место размещения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3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(фактический адрес):</w:t>
            </w:r>
          </w:p>
        </w:tc>
        <w:tc>
          <w:tcPr>
            <w:tcW w:w="3101" w:type="dxa"/>
            <w:vAlign w:val="center"/>
          </w:tcPr>
          <w:p w:rsidR="008562CC" w:rsidRPr="008562CC" w:rsidRDefault="008562CC" w:rsidP="008562C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2CC">
              <w:rPr>
                <w:rFonts w:ascii="Times New Roman" w:hAnsi="Times New Roman"/>
                <w:sz w:val="28"/>
                <w:szCs w:val="28"/>
              </w:rPr>
              <w:t>г. Темрюк, ул. Ленина, 29,  прилегающая территория ко входу МУК «Районный Дом культуры», справа</w:t>
            </w:r>
          </w:p>
        </w:tc>
      </w:tr>
      <w:tr w:rsidR="00B73ACD" w:rsidTr="00B110CC">
        <w:tc>
          <w:tcPr>
            <w:tcW w:w="7094" w:type="dxa"/>
            <w:vAlign w:val="center"/>
          </w:tcPr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B73ACD" w:rsidRPr="0085416F" w:rsidRDefault="00B73ACD" w:rsidP="00B7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B73ACD" w:rsidRPr="00102AA8" w:rsidRDefault="008641E3" w:rsidP="008641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B110CC" w:rsidTr="00B110CC">
        <w:tc>
          <w:tcPr>
            <w:tcW w:w="7094" w:type="dxa"/>
            <w:vAlign w:val="center"/>
          </w:tcPr>
          <w:p w:rsidR="00B110CC" w:rsidRPr="00BB0F76" w:rsidRDefault="00B110CC" w:rsidP="00B11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F76">
              <w:rPr>
                <w:rFonts w:ascii="Times New Roman" w:hAnsi="Times New Roman" w:cs="Times New Roman"/>
                <w:sz w:val="28"/>
                <w:szCs w:val="28"/>
              </w:rPr>
              <w:t>5. Тип нестационарного торгового объекта</w:t>
            </w:r>
          </w:p>
        </w:tc>
        <w:tc>
          <w:tcPr>
            <w:tcW w:w="3101" w:type="dxa"/>
            <w:vAlign w:val="center"/>
          </w:tcPr>
          <w:p w:rsidR="00B110CC" w:rsidRDefault="008641E3" w:rsidP="00B110C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</w:tr>
      <w:tr w:rsidR="008641E3" w:rsidTr="00C6139F">
        <w:tc>
          <w:tcPr>
            <w:tcW w:w="7094" w:type="dxa"/>
          </w:tcPr>
          <w:p w:rsidR="008641E3" w:rsidRPr="0085416F" w:rsidRDefault="008641E3" w:rsidP="008641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Специализация нестационарного торгового объекта (с указанием ассортимента реализуемой продукции, оказываемой услуги)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8641E3" w:rsidRPr="008641E3" w:rsidRDefault="008641E3" w:rsidP="008641E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1E3">
              <w:rPr>
                <w:rFonts w:ascii="Times New Roman" w:hAnsi="Times New Roman"/>
                <w:sz w:val="28"/>
                <w:szCs w:val="28"/>
              </w:rPr>
              <w:t>сахарная вата, попкорн</w:t>
            </w:r>
          </w:p>
        </w:tc>
      </w:tr>
      <w:tr w:rsidR="00B73ACD" w:rsidTr="00B110CC">
        <w:trPr>
          <w:trHeight w:val="1000"/>
        </w:trPr>
        <w:tc>
          <w:tcPr>
            <w:tcW w:w="7094" w:type="dxa"/>
          </w:tcPr>
          <w:p w:rsidR="00B73ACD" w:rsidRPr="0085416F" w:rsidRDefault="00B110CC" w:rsidP="00B73ACD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. Начальная стоимость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="00B73ACD"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="00397F12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100% (задаток), </w:t>
            </w:r>
            <w:r w:rsidR="00B73ACD">
              <w:rPr>
                <w:rFonts w:ascii="Times New Roman" w:hAnsi="Times New Roman" w:cs="Times New Roman"/>
                <w:sz w:val="28"/>
                <w:szCs w:val="28"/>
              </w:rPr>
              <w:t>рублей:</w:t>
            </w:r>
          </w:p>
        </w:tc>
        <w:tc>
          <w:tcPr>
            <w:tcW w:w="3101" w:type="dxa"/>
            <w:vAlign w:val="center"/>
          </w:tcPr>
          <w:p w:rsidR="00B73ACD" w:rsidRPr="00102AA8" w:rsidRDefault="008641E3" w:rsidP="008641E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3ACD">
              <w:rPr>
                <w:rFonts w:ascii="Times New Roman" w:hAnsi="Times New Roman"/>
                <w:sz w:val="28"/>
                <w:szCs w:val="28"/>
              </w:rPr>
              <w:t>000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пятнадцать</w:t>
            </w:r>
            <w:r w:rsidR="00B73ACD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B73ACD" w:rsidRPr="00102AA8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A7401A" w:rsidTr="003F62BE">
        <w:tc>
          <w:tcPr>
            <w:tcW w:w="7094" w:type="dxa"/>
          </w:tcPr>
          <w:p w:rsidR="00A7401A" w:rsidRPr="0085416F" w:rsidRDefault="00A7401A" w:rsidP="00A7401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. Период функционирования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01" w:type="dxa"/>
            <w:vAlign w:val="center"/>
          </w:tcPr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A7401A" w:rsidRPr="00A7401A" w:rsidRDefault="00A7401A" w:rsidP="00A7401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401A">
              <w:rPr>
                <w:rFonts w:ascii="Times New Roman" w:hAnsi="Times New Roman"/>
                <w:sz w:val="28"/>
                <w:szCs w:val="28"/>
              </w:rPr>
              <w:t>по 30 сентября</w:t>
            </w:r>
          </w:p>
        </w:tc>
      </w:tr>
    </w:tbl>
    <w:p w:rsidR="00033095" w:rsidRDefault="00033095" w:rsidP="003E6F14">
      <w:pPr>
        <w:pStyle w:val="a3"/>
        <w:rPr>
          <w:bCs w:val="0"/>
          <w:szCs w:val="28"/>
        </w:rPr>
      </w:pPr>
    </w:p>
    <w:p w:rsidR="00905951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4. Участники аукциона.</w:t>
      </w:r>
    </w:p>
    <w:p w:rsidR="00905951" w:rsidRDefault="00905951" w:rsidP="00905951">
      <w:pPr>
        <w:pStyle w:val="a3"/>
        <w:ind w:firstLine="708"/>
        <w:jc w:val="left"/>
        <w:rPr>
          <w:b w:val="0"/>
          <w:bCs w:val="0"/>
          <w:szCs w:val="28"/>
        </w:rPr>
      </w:pPr>
    </w:p>
    <w:p w:rsidR="00342125" w:rsidRPr="00905951" w:rsidRDefault="00905951" w:rsidP="00905951">
      <w:pPr>
        <w:pStyle w:val="a3"/>
        <w:ind w:firstLine="708"/>
        <w:jc w:val="both"/>
        <w:rPr>
          <w:b w:val="0"/>
          <w:bCs w:val="0"/>
          <w:szCs w:val="28"/>
        </w:rPr>
      </w:pPr>
      <w:r w:rsidRPr="00905951">
        <w:rPr>
          <w:b w:val="0"/>
          <w:bCs w:val="0"/>
          <w:szCs w:val="28"/>
        </w:rPr>
        <w:t xml:space="preserve">1. Индивидуальный предприниматель </w:t>
      </w:r>
      <w:r>
        <w:rPr>
          <w:b w:val="0"/>
          <w:bCs w:val="0"/>
          <w:szCs w:val="28"/>
        </w:rPr>
        <w:t xml:space="preserve">– </w:t>
      </w:r>
      <w:proofErr w:type="spellStart"/>
      <w:r w:rsidR="008641E3" w:rsidRPr="008641E3">
        <w:rPr>
          <w:b w:val="0"/>
        </w:rPr>
        <w:t>Бостанжиев</w:t>
      </w:r>
      <w:proofErr w:type="spellEnd"/>
      <w:r w:rsidR="008641E3" w:rsidRPr="008641E3">
        <w:rPr>
          <w:b w:val="0"/>
        </w:rPr>
        <w:t xml:space="preserve"> Михаил Сергеевич</w:t>
      </w:r>
      <w:r w:rsidR="00BC7B68">
        <w:rPr>
          <w:b w:val="0"/>
          <w:bCs w:val="0"/>
          <w:szCs w:val="28"/>
        </w:rPr>
        <w:t xml:space="preserve">, регистрационный номер заявки на участие в аукционе № </w:t>
      </w:r>
      <w:r w:rsidR="008641E3">
        <w:rPr>
          <w:b w:val="0"/>
          <w:bCs w:val="0"/>
          <w:szCs w:val="28"/>
        </w:rPr>
        <w:t>10</w:t>
      </w:r>
      <w:r w:rsidR="00BC7B68">
        <w:rPr>
          <w:b w:val="0"/>
          <w:bCs w:val="0"/>
          <w:szCs w:val="28"/>
        </w:rPr>
        <w:t>.</w:t>
      </w:r>
      <w:r>
        <w:rPr>
          <w:b w:val="0"/>
          <w:bCs w:val="0"/>
          <w:szCs w:val="28"/>
        </w:rPr>
        <w:t xml:space="preserve">        </w:t>
      </w:r>
    </w:p>
    <w:p w:rsidR="001962EC" w:rsidRDefault="001962EC" w:rsidP="003E6F14">
      <w:pPr>
        <w:pStyle w:val="a3"/>
        <w:rPr>
          <w:bCs w:val="0"/>
          <w:szCs w:val="28"/>
        </w:rPr>
      </w:pPr>
    </w:p>
    <w:p w:rsidR="003E6F14" w:rsidRPr="00336D05" w:rsidRDefault="00905951" w:rsidP="003E6F14">
      <w:pPr>
        <w:pStyle w:val="a3"/>
        <w:rPr>
          <w:bCs w:val="0"/>
          <w:szCs w:val="28"/>
        </w:rPr>
      </w:pPr>
      <w:r>
        <w:rPr>
          <w:bCs w:val="0"/>
          <w:szCs w:val="28"/>
        </w:rPr>
        <w:t>5</w:t>
      </w:r>
      <w:r w:rsidR="00342125">
        <w:rPr>
          <w:bCs w:val="0"/>
          <w:szCs w:val="28"/>
        </w:rPr>
        <w:t xml:space="preserve">. </w:t>
      </w:r>
      <w:r w:rsidR="004236F4">
        <w:rPr>
          <w:bCs w:val="0"/>
          <w:szCs w:val="28"/>
        </w:rPr>
        <w:t>Решение аукционной Комиссии</w:t>
      </w:r>
      <w:r w:rsidR="003E6F14" w:rsidRPr="00336D05">
        <w:rPr>
          <w:bCs w:val="0"/>
          <w:szCs w:val="28"/>
        </w:rPr>
        <w:t>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Default="003E6F14" w:rsidP="00397F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муниципального образования Темрюкский район 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лоту № </w:t>
      </w:r>
      <w:r w:rsidR="008641E3">
        <w:rPr>
          <w:rFonts w:ascii="Times New Roman" w:eastAsia="Times New Roman" w:hAnsi="Times New Roman" w:cs="Times New Roman"/>
          <w:sz w:val="28"/>
          <w:szCs w:val="28"/>
        </w:rPr>
        <w:t>332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42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аукцион)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97F12">
        <w:rPr>
          <w:rFonts w:ascii="Times New Roman" w:hAnsi="Times New Roman" w:cs="Times New Roman"/>
          <w:sz w:val="28"/>
          <w:szCs w:val="28"/>
        </w:rPr>
        <w:t xml:space="preserve">в связи с тем, что на участие в аукционе по лоту № </w:t>
      </w:r>
      <w:r w:rsidR="008641E3">
        <w:rPr>
          <w:rFonts w:ascii="Times New Roman" w:hAnsi="Times New Roman" w:cs="Times New Roman"/>
          <w:sz w:val="28"/>
          <w:szCs w:val="28"/>
        </w:rPr>
        <w:t>332</w:t>
      </w:r>
      <w:r w:rsidR="00397F12">
        <w:rPr>
          <w:rFonts w:ascii="Times New Roman" w:hAnsi="Times New Roman" w:cs="Times New Roman"/>
          <w:sz w:val="28"/>
          <w:szCs w:val="28"/>
        </w:rPr>
        <w:t xml:space="preserve"> подана одна заявка.</w:t>
      </w:r>
    </w:p>
    <w:p w:rsidR="00342125" w:rsidRPr="003E6F14" w:rsidRDefault="00342125" w:rsidP="0034212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для признания аукциона несостоявшимся - пункт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8.5.8 Положения о порядке п</w:t>
      </w:r>
      <w:r w:rsidR="00FE6A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оведения </w:t>
      </w:r>
      <w:r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(утверждено постановлением </w:t>
      </w:r>
      <w:r w:rsidR="00397F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 марта 2018 года № 217,</w:t>
      </w:r>
      <w:r w:rsidR="003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– Положение об аукционе), </w:t>
      </w:r>
    </w:p>
    <w:p w:rsidR="001962EC" w:rsidRDefault="00273311" w:rsidP="001962EC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9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аключить договор на право размещения нестационарного торгового объекта по лоту № </w:t>
      </w:r>
      <w:r w:rsidR="008641E3">
        <w:rPr>
          <w:rFonts w:ascii="Times New Roman" w:eastAsia="Times New Roman" w:hAnsi="Times New Roman" w:cs="Times New Roman"/>
          <w:color w:val="000000"/>
          <w:sz w:val="28"/>
          <w:szCs w:val="28"/>
        </w:rPr>
        <w:t>332</w:t>
      </w:r>
      <w:r w:rsidR="001962EC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2EC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</w:t>
      </w:r>
      <w:r w:rsidR="00196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единственным участником аукциона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5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индивидуальным предпринимателем </w:t>
      </w:r>
      <w:proofErr w:type="spellStart"/>
      <w:r w:rsidR="008641E3" w:rsidRPr="008641E3">
        <w:rPr>
          <w:rFonts w:ascii="Times New Roman" w:hAnsi="Times New Roman" w:cs="Times New Roman"/>
          <w:color w:val="000000"/>
          <w:sz w:val="28"/>
          <w:szCs w:val="28"/>
        </w:rPr>
        <w:t>Бостанжиев</w:t>
      </w:r>
      <w:r w:rsidR="008641E3">
        <w:rPr>
          <w:rFonts w:ascii="Times New Roman" w:hAnsi="Times New Roman" w:cs="Times New Roman"/>
          <w:color w:val="000000"/>
          <w:sz w:val="28"/>
          <w:szCs w:val="28"/>
        </w:rPr>
        <w:t>ым</w:t>
      </w:r>
      <w:proofErr w:type="spellEnd"/>
      <w:r w:rsidR="008641E3" w:rsidRPr="008641E3">
        <w:rPr>
          <w:rFonts w:ascii="Times New Roman" w:hAnsi="Times New Roman" w:cs="Times New Roman"/>
          <w:color w:val="000000"/>
          <w:sz w:val="28"/>
          <w:szCs w:val="28"/>
        </w:rPr>
        <w:t xml:space="preserve"> Михаил</w:t>
      </w:r>
      <w:r w:rsidR="008641E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641E3" w:rsidRPr="008641E3">
        <w:rPr>
          <w:rFonts w:ascii="Times New Roman" w:hAnsi="Times New Roman" w:cs="Times New Roman"/>
          <w:color w:val="000000"/>
          <w:sz w:val="28"/>
          <w:szCs w:val="28"/>
        </w:rPr>
        <w:t xml:space="preserve"> Сергеевич</w:t>
      </w:r>
      <w:r w:rsidR="008641E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 xml:space="preserve">ИНН\ОГРН – </w:t>
      </w:r>
      <w:r w:rsidR="008641E3">
        <w:rPr>
          <w:rFonts w:ascii="Times New Roman" w:hAnsi="Times New Roman" w:cs="Times New Roman"/>
          <w:bCs/>
          <w:sz w:val="28"/>
          <w:szCs w:val="28"/>
        </w:rPr>
        <w:t>235206407509</w:t>
      </w:r>
      <w:r w:rsidR="00397F12" w:rsidRPr="00905951">
        <w:rPr>
          <w:rFonts w:ascii="Times New Roman" w:hAnsi="Times New Roman" w:cs="Times New Roman"/>
          <w:bCs/>
          <w:sz w:val="28"/>
          <w:szCs w:val="28"/>
        </w:rPr>
        <w:t>\</w:t>
      </w:r>
      <w:r w:rsidR="008641E3">
        <w:rPr>
          <w:rFonts w:ascii="Times New Roman" w:hAnsi="Times New Roman" w:cs="Times New Roman"/>
          <w:bCs/>
          <w:sz w:val="28"/>
          <w:szCs w:val="28"/>
        </w:rPr>
        <w:t>316235200052330</w:t>
      </w:r>
      <w:r w:rsidR="00397F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7B11">
        <w:rPr>
          <w:rFonts w:ascii="Times New Roman" w:hAnsi="Times New Roman" w:cs="Times New Roman"/>
          <w:bCs/>
          <w:sz w:val="28"/>
          <w:szCs w:val="28"/>
        </w:rPr>
        <w:t xml:space="preserve">паспорт серия </w:t>
      </w:r>
      <w:r w:rsidR="00A87B11">
        <w:rPr>
          <w:rFonts w:ascii="Times New Roman" w:hAnsi="Times New Roman" w:cs="Times New Roman"/>
          <w:sz w:val="28"/>
          <w:szCs w:val="28"/>
        </w:rPr>
        <w:t xml:space="preserve">03 </w:t>
      </w:r>
      <w:r w:rsidR="008641E3">
        <w:rPr>
          <w:rFonts w:ascii="Times New Roman" w:hAnsi="Times New Roman" w:cs="Times New Roman"/>
          <w:sz w:val="28"/>
          <w:szCs w:val="28"/>
        </w:rPr>
        <w:t>09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F66E0">
        <w:rPr>
          <w:rFonts w:ascii="Times New Roman" w:hAnsi="Times New Roman" w:cs="Times New Roman"/>
          <w:sz w:val="28"/>
          <w:szCs w:val="28"/>
        </w:rPr>
        <w:t xml:space="preserve">№ </w:t>
      </w:r>
      <w:r w:rsidR="008641E3">
        <w:rPr>
          <w:rFonts w:ascii="Times New Roman" w:hAnsi="Times New Roman" w:cs="Times New Roman"/>
          <w:sz w:val="28"/>
          <w:szCs w:val="28"/>
        </w:rPr>
        <w:t>424774</w:t>
      </w:r>
      <w:r w:rsidR="00A87B11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641E3">
        <w:rPr>
          <w:rFonts w:ascii="Times New Roman" w:hAnsi="Times New Roman" w:cs="Times New Roman"/>
          <w:sz w:val="28"/>
          <w:szCs w:val="28"/>
        </w:rPr>
        <w:t>21</w:t>
      </w:r>
      <w:r w:rsidR="00A87B11">
        <w:rPr>
          <w:rFonts w:ascii="Times New Roman" w:hAnsi="Times New Roman" w:cs="Times New Roman"/>
          <w:sz w:val="28"/>
          <w:szCs w:val="28"/>
        </w:rPr>
        <w:t>.01.20</w:t>
      </w:r>
      <w:r w:rsidR="008641E3">
        <w:rPr>
          <w:rFonts w:ascii="Times New Roman" w:hAnsi="Times New Roman" w:cs="Times New Roman"/>
          <w:sz w:val="28"/>
          <w:szCs w:val="28"/>
        </w:rPr>
        <w:t>1</w:t>
      </w:r>
      <w:r w:rsidR="00A87B11">
        <w:rPr>
          <w:rFonts w:ascii="Times New Roman" w:hAnsi="Times New Roman" w:cs="Times New Roman"/>
          <w:sz w:val="28"/>
          <w:szCs w:val="28"/>
        </w:rPr>
        <w:t xml:space="preserve">0 года, </w:t>
      </w:r>
      <w:r w:rsidR="008641E3">
        <w:rPr>
          <w:rFonts w:ascii="Times New Roman" w:hAnsi="Times New Roman" w:cs="Times New Roman"/>
          <w:sz w:val="28"/>
          <w:szCs w:val="28"/>
        </w:rPr>
        <w:t>Отделом УФМС России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 xml:space="preserve">по </w:t>
      </w:r>
      <w:r w:rsidR="00A87B11">
        <w:rPr>
          <w:rFonts w:ascii="Times New Roman" w:hAnsi="Times New Roman" w:cs="Times New Roman"/>
          <w:sz w:val="28"/>
          <w:szCs w:val="28"/>
        </w:rPr>
        <w:t>Краснодарско</w:t>
      </w:r>
      <w:r w:rsidR="008641E3">
        <w:rPr>
          <w:rFonts w:ascii="Times New Roman" w:hAnsi="Times New Roman" w:cs="Times New Roman"/>
          <w:sz w:val="28"/>
          <w:szCs w:val="28"/>
        </w:rPr>
        <w:t>му</w:t>
      </w:r>
      <w:r w:rsidR="00A87B11">
        <w:rPr>
          <w:rFonts w:ascii="Times New Roman" w:hAnsi="Times New Roman" w:cs="Times New Roman"/>
          <w:sz w:val="28"/>
          <w:szCs w:val="28"/>
        </w:rPr>
        <w:t xml:space="preserve"> кра</w:t>
      </w:r>
      <w:r w:rsidR="008641E3">
        <w:rPr>
          <w:rFonts w:ascii="Times New Roman" w:hAnsi="Times New Roman" w:cs="Times New Roman"/>
          <w:sz w:val="28"/>
          <w:szCs w:val="28"/>
        </w:rPr>
        <w:t>ю в</w:t>
      </w:r>
      <w:r w:rsidR="00A87B11">
        <w:rPr>
          <w:sz w:val="28"/>
          <w:szCs w:val="28"/>
        </w:rPr>
        <w:t xml:space="preserve"> </w:t>
      </w:r>
      <w:r w:rsidR="008641E3">
        <w:rPr>
          <w:rFonts w:ascii="Times New Roman" w:hAnsi="Times New Roman" w:cs="Times New Roman"/>
          <w:sz w:val="28"/>
          <w:szCs w:val="28"/>
        </w:rPr>
        <w:t>Темрюкском районе,</w:t>
      </w:r>
      <w:r w:rsidR="00A87B11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к</w:t>
      </w:r>
      <w:r w:rsidR="00042875" w:rsidRPr="00102AA8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02AA8" w:rsidRPr="00102AA8">
        <w:rPr>
          <w:rFonts w:ascii="Times New Roman" w:hAnsi="Times New Roman" w:cs="Times New Roman"/>
          <w:sz w:val="28"/>
          <w:szCs w:val="28"/>
        </w:rPr>
        <w:t>232-</w:t>
      </w:r>
      <w:r w:rsidR="00905951">
        <w:rPr>
          <w:rFonts w:ascii="Times New Roman" w:hAnsi="Times New Roman" w:cs="Times New Roman"/>
          <w:sz w:val="28"/>
          <w:szCs w:val="28"/>
        </w:rPr>
        <w:t>052</w:t>
      </w:r>
      <w:r w:rsidR="00397F12">
        <w:rPr>
          <w:rFonts w:ascii="Times New Roman" w:hAnsi="Times New Roman" w:cs="Times New Roman"/>
          <w:sz w:val="28"/>
          <w:szCs w:val="28"/>
        </w:rPr>
        <w:t>, зарегистрированным</w:t>
      </w:r>
      <w:r w:rsidR="0003309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</w:t>
      </w:r>
      <w:r w:rsidR="008641E3">
        <w:rPr>
          <w:rFonts w:ascii="Times New Roman" w:hAnsi="Times New Roman" w:cs="Times New Roman"/>
          <w:sz w:val="28"/>
          <w:szCs w:val="28"/>
        </w:rPr>
        <w:t>г. Темрюк, ул. Энгельса</w:t>
      </w:r>
      <w:r w:rsidR="00033095">
        <w:rPr>
          <w:rFonts w:ascii="Times New Roman" w:hAnsi="Times New Roman" w:cs="Times New Roman"/>
          <w:sz w:val="28"/>
          <w:szCs w:val="28"/>
        </w:rPr>
        <w:t xml:space="preserve">, д. </w:t>
      </w:r>
      <w:r w:rsidR="008641E3">
        <w:rPr>
          <w:rFonts w:ascii="Times New Roman" w:hAnsi="Times New Roman" w:cs="Times New Roman"/>
          <w:sz w:val="28"/>
          <w:szCs w:val="28"/>
        </w:rPr>
        <w:t>91а, кв. 2</w:t>
      </w:r>
      <w:r w:rsidR="00397F12">
        <w:rPr>
          <w:rFonts w:ascii="Times New Roman" w:hAnsi="Times New Roman" w:cs="Times New Roman"/>
          <w:sz w:val="28"/>
          <w:szCs w:val="28"/>
        </w:rPr>
        <w:t xml:space="preserve"> (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="00397F12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F12">
        <w:rPr>
          <w:rFonts w:ascii="Times New Roman" w:eastAsia="Times New Roman" w:hAnsi="Times New Roman" w:cs="Times New Roman"/>
          <w:color w:val="000000"/>
          <w:sz w:val="28"/>
          <w:szCs w:val="28"/>
        </w:rPr>
        <w:t>8.5.8</w:t>
      </w:r>
      <w:r w:rsidR="00397F12" w:rsidRPr="00397F12">
        <w:rPr>
          <w:rFonts w:ascii="Times New Roman" w:hAnsi="Times New Roman" w:cs="Times New Roman"/>
          <w:sz w:val="28"/>
          <w:szCs w:val="28"/>
        </w:rPr>
        <w:t xml:space="preserve"> </w:t>
      </w:r>
      <w:r w:rsidR="00397F12">
        <w:rPr>
          <w:rFonts w:ascii="Times New Roman" w:hAnsi="Times New Roman" w:cs="Times New Roman"/>
          <w:sz w:val="28"/>
          <w:szCs w:val="28"/>
        </w:rPr>
        <w:t>Положения об аукционе).</w:t>
      </w:r>
    </w:p>
    <w:p w:rsidR="003E6F14" w:rsidRPr="00705981" w:rsidRDefault="001962EC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заключается в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течени</w:t>
      </w:r>
      <w:r w:rsidR="00102A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342125">
        <w:rPr>
          <w:rFonts w:ascii="Times New Roman" w:eastAsia="Times New Roman" w:hAnsi="Times New Roman" w:cs="Times New Roman"/>
          <w:sz w:val="28"/>
          <w:szCs w:val="28"/>
        </w:rPr>
        <w:t>пятнадцат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C51BD" w:rsidRPr="00342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705981" w:rsidRPr="00342125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2667B5" w:rsidRPr="003421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</w:t>
      </w:r>
      <w:r w:rsidR="000D29B1">
        <w:rPr>
          <w:rFonts w:ascii="Times New Roman" w:eastAsia="Times New Roman" w:hAnsi="Times New Roman" w:cs="Times New Roman"/>
          <w:sz w:val="28"/>
          <w:szCs w:val="28"/>
        </w:rPr>
        <w:t>пять календарных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</w:t>
      </w:r>
      <w:r w:rsidR="001962EC">
        <w:rPr>
          <w:rFonts w:ascii="Times New Roman" w:eastAsia="Times New Roman" w:hAnsi="Times New Roman"/>
          <w:color w:val="000000"/>
          <w:sz w:val="28"/>
          <w:szCs w:val="28"/>
        </w:rPr>
        <w:t>участником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 задаток в размере </w:t>
      </w:r>
      <w:r w:rsidR="00A7401A">
        <w:rPr>
          <w:rFonts w:ascii="Times New Roman" w:hAnsi="Times New Roman"/>
          <w:sz w:val="28"/>
          <w:szCs w:val="28"/>
        </w:rPr>
        <w:t>1</w:t>
      </w:r>
      <w:r w:rsidR="008641E3">
        <w:rPr>
          <w:rFonts w:ascii="Times New Roman" w:hAnsi="Times New Roman"/>
          <w:sz w:val="28"/>
          <w:szCs w:val="28"/>
        </w:rPr>
        <w:t>5</w:t>
      </w:r>
      <w:r w:rsidR="00A7401A">
        <w:rPr>
          <w:rFonts w:ascii="Times New Roman" w:hAnsi="Times New Roman"/>
          <w:sz w:val="28"/>
          <w:szCs w:val="28"/>
        </w:rPr>
        <w:t>000</w:t>
      </w:r>
      <w:r w:rsidR="00A7401A" w:rsidRPr="00102AA8">
        <w:rPr>
          <w:rFonts w:ascii="Times New Roman" w:hAnsi="Times New Roman"/>
          <w:sz w:val="28"/>
          <w:szCs w:val="28"/>
        </w:rPr>
        <w:t xml:space="preserve"> (</w:t>
      </w:r>
      <w:r w:rsidR="008641E3">
        <w:rPr>
          <w:rFonts w:ascii="Times New Roman" w:hAnsi="Times New Roman"/>
          <w:sz w:val="28"/>
          <w:szCs w:val="28"/>
        </w:rPr>
        <w:t>пятнадцать</w:t>
      </w:r>
      <w:r w:rsidR="00A7401A">
        <w:rPr>
          <w:rFonts w:ascii="Times New Roman" w:hAnsi="Times New Roman"/>
          <w:sz w:val="28"/>
          <w:szCs w:val="28"/>
        </w:rPr>
        <w:t xml:space="preserve"> </w:t>
      </w:r>
      <w:r w:rsidR="000D29B1" w:rsidRPr="000D29B1">
        <w:rPr>
          <w:rFonts w:ascii="Times New Roman" w:eastAsia="Times New Roman" w:hAnsi="Times New Roman"/>
          <w:sz w:val="28"/>
          <w:szCs w:val="28"/>
        </w:rPr>
        <w:t>тысяч</w:t>
      </w:r>
      <w:r w:rsidR="00DE06C6" w:rsidRPr="000D29B1">
        <w:rPr>
          <w:rFonts w:ascii="Times New Roman" w:eastAsia="Times New Roman" w:hAnsi="Times New Roman"/>
          <w:sz w:val="28"/>
          <w:szCs w:val="28"/>
        </w:rPr>
        <w:t>)</w:t>
      </w:r>
      <w:r w:rsidRPr="000D29B1">
        <w:rPr>
          <w:rFonts w:ascii="Times New Roman" w:eastAsia="Times New Roman" w:hAnsi="Times New Roman"/>
          <w:sz w:val="28"/>
          <w:szCs w:val="28"/>
        </w:rPr>
        <w:t> </w:t>
      </w:r>
      <w:r w:rsidR="00DD6BB6" w:rsidRPr="000D29B1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0D29B1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0D29B1">
        <w:rPr>
          <w:rFonts w:ascii="Times New Roman" w:eastAsia="Times New Roman" w:hAnsi="Times New Roman"/>
          <w:sz w:val="28"/>
          <w:szCs w:val="28"/>
        </w:rPr>
        <w:t>00</w:t>
      </w:r>
      <w:r w:rsidR="00EB225A" w:rsidRPr="000D29B1">
        <w:rPr>
          <w:rFonts w:ascii="Times New Roman" w:eastAsia="Times New Roman" w:hAnsi="Times New Roman"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5572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 объекта по лоту № </w:t>
      </w:r>
      <w:r w:rsidR="008641E3">
        <w:rPr>
          <w:rFonts w:ascii="Times New Roman" w:eastAsia="Times New Roman" w:hAnsi="Times New Roman"/>
          <w:color w:val="000000"/>
          <w:sz w:val="28"/>
          <w:szCs w:val="28"/>
        </w:rPr>
        <w:t>332</w:t>
      </w:r>
      <w:r w:rsidR="00102AA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2272A" w:rsidRDefault="00E2272A" w:rsidP="00CA67BD">
      <w:pPr>
        <w:spacing w:after="0" w:line="240" w:lineRule="auto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694"/>
        <w:gridCol w:w="2409"/>
      </w:tblGrid>
      <w:tr w:rsidR="00070E01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0E01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аукционной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70E01" w:rsidRPr="00070E01" w:rsidRDefault="00070E01" w:rsidP="00CA67BD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E32C8F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</w:t>
            </w:r>
            <w:proofErr w:type="spellStart"/>
            <w:r w:rsidR="000D29B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CA67BD">
            <w:pPr>
              <w:spacing w:after="0"/>
              <w:ind w:right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62EC" w:rsidRDefault="00E32C8F" w:rsidP="001962EC">
            <w:pPr>
              <w:spacing w:after="0"/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О.Ю. </w:t>
            </w:r>
            <w:proofErr w:type="spellStart"/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аукционной Комиссии: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E32C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М.Н. 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Вершинина.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CA67BD" w:rsidRPr="00070E01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 Мануйлова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Волошина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Еруцкая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Хлыстунова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CA67BD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962EC" w:rsidRPr="0040706C" w:rsidTr="00033095">
        <w:trPr>
          <w:trHeight w:val="2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Аукционист: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2EC" w:rsidRPr="00070E01" w:rsidRDefault="001962EC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2EC" w:rsidRPr="001962EC" w:rsidRDefault="001962EC" w:rsidP="001962E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19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  <w:r w:rsidR="00E32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67BD" w:rsidRPr="0040706C" w:rsidTr="00033095">
        <w:trPr>
          <w:trHeight w:val="61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1962EC">
            <w:pPr>
              <w:spacing w:after="0"/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</w:pPr>
          </w:p>
          <w:p w:rsidR="00CA67BD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19"/>
              </w:rPr>
              <w:t>Единственный участник аукциона:</w:t>
            </w:r>
            <w:r w:rsidR="00CA67BD" w:rsidRPr="0085416F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                        </w:t>
            </w:r>
            <w:r w:rsidR="00CA67BD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7BD" w:rsidRDefault="00CA67BD" w:rsidP="001962E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33095" w:rsidRPr="00070E01" w:rsidRDefault="00033095" w:rsidP="0003309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3095" w:rsidRDefault="00033095" w:rsidP="00905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19"/>
              </w:rPr>
            </w:pPr>
          </w:p>
          <w:p w:rsidR="00CA67BD" w:rsidRPr="001962EC" w:rsidRDefault="008641E3" w:rsidP="009059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 xml:space="preserve">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19"/>
              </w:rPr>
              <w:t>Бостанжиев</w:t>
            </w:r>
            <w:proofErr w:type="spellEnd"/>
            <w:r w:rsidR="00E32C8F">
              <w:rPr>
                <w:rFonts w:ascii="Times New Roman" w:eastAsia="Times New Roman" w:hAnsi="Times New Roman" w:cs="Times New Roman"/>
                <w:sz w:val="28"/>
                <w:szCs w:val="19"/>
              </w:rPr>
              <w:t>.</w:t>
            </w:r>
          </w:p>
        </w:tc>
      </w:tr>
    </w:tbl>
    <w:p w:rsidR="0082104D" w:rsidRPr="003E6F14" w:rsidRDefault="0082104D" w:rsidP="00033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2104D" w:rsidRPr="003E6F14" w:rsidSect="00A7401A">
      <w:headerReference w:type="default" r:id="rId7"/>
      <w:pgSz w:w="11906" w:h="16838"/>
      <w:pgMar w:top="426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0CD" w:rsidRDefault="007E10CD" w:rsidP="000E2122">
      <w:pPr>
        <w:spacing w:after="0" w:line="240" w:lineRule="auto"/>
      </w:pPr>
      <w:r>
        <w:separator/>
      </w:r>
    </w:p>
  </w:endnote>
  <w:endnote w:type="continuationSeparator" w:id="0">
    <w:p w:rsidR="007E10CD" w:rsidRDefault="007E10CD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0CD" w:rsidRDefault="007E10CD" w:rsidP="000E2122">
      <w:pPr>
        <w:spacing w:after="0" w:line="240" w:lineRule="auto"/>
      </w:pPr>
      <w:r>
        <w:separator/>
      </w:r>
    </w:p>
  </w:footnote>
  <w:footnote w:type="continuationSeparator" w:id="0">
    <w:p w:rsidR="007E10CD" w:rsidRDefault="007E10CD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66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6887" w:rsidRPr="004718A8" w:rsidRDefault="00DA688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6A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6887" w:rsidRDefault="00DA688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33095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D29B1"/>
    <w:rsid w:val="000E2122"/>
    <w:rsid w:val="000E3F55"/>
    <w:rsid w:val="000F29BB"/>
    <w:rsid w:val="00102AA8"/>
    <w:rsid w:val="001136DF"/>
    <w:rsid w:val="001156BF"/>
    <w:rsid w:val="00121273"/>
    <w:rsid w:val="00124381"/>
    <w:rsid w:val="00130313"/>
    <w:rsid w:val="001370FD"/>
    <w:rsid w:val="00142C9A"/>
    <w:rsid w:val="001511A7"/>
    <w:rsid w:val="00186A74"/>
    <w:rsid w:val="001876CF"/>
    <w:rsid w:val="001962EC"/>
    <w:rsid w:val="001C531B"/>
    <w:rsid w:val="00205E09"/>
    <w:rsid w:val="00262E41"/>
    <w:rsid w:val="002667B5"/>
    <w:rsid w:val="0026755D"/>
    <w:rsid w:val="00273311"/>
    <w:rsid w:val="00275581"/>
    <w:rsid w:val="002B55C1"/>
    <w:rsid w:val="002C511E"/>
    <w:rsid w:val="002D2226"/>
    <w:rsid w:val="0030179B"/>
    <w:rsid w:val="00325D83"/>
    <w:rsid w:val="00336D05"/>
    <w:rsid w:val="00341EC3"/>
    <w:rsid w:val="00342125"/>
    <w:rsid w:val="0035125D"/>
    <w:rsid w:val="00357A5B"/>
    <w:rsid w:val="003610A7"/>
    <w:rsid w:val="00367087"/>
    <w:rsid w:val="00397F12"/>
    <w:rsid w:val="003E6F14"/>
    <w:rsid w:val="003F66E0"/>
    <w:rsid w:val="004017B1"/>
    <w:rsid w:val="00402329"/>
    <w:rsid w:val="00410E7D"/>
    <w:rsid w:val="004143A1"/>
    <w:rsid w:val="00415096"/>
    <w:rsid w:val="004236F4"/>
    <w:rsid w:val="004519D6"/>
    <w:rsid w:val="0045553E"/>
    <w:rsid w:val="0046031D"/>
    <w:rsid w:val="004718A8"/>
    <w:rsid w:val="004767DC"/>
    <w:rsid w:val="004B2E2A"/>
    <w:rsid w:val="004D2C02"/>
    <w:rsid w:val="004D449C"/>
    <w:rsid w:val="00512680"/>
    <w:rsid w:val="005352C0"/>
    <w:rsid w:val="00536CF0"/>
    <w:rsid w:val="00545109"/>
    <w:rsid w:val="00545DE5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3731C"/>
    <w:rsid w:val="007560B2"/>
    <w:rsid w:val="00766C2B"/>
    <w:rsid w:val="00774633"/>
    <w:rsid w:val="0077598B"/>
    <w:rsid w:val="00780273"/>
    <w:rsid w:val="0079613A"/>
    <w:rsid w:val="007C51BD"/>
    <w:rsid w:val="007D529F"/>
    <w:rsid w:val="007D7824"/>
    <w:rsid w:val="007E10CD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2CC"/>
    <w:rsid w:val="0085664A"/>
    <w:rsid w:val="008641E3"/>
    <w:rsid w:val="00870CD7"/>
    <w:rsid w:val="008D3D31"/>
    <w:rsid w:val="008E5DB7"/>
    <w:rsid w:val="00905951"/>
    <w:rsid w:val="009147EA"/>
    <w:rsid w:val="0093065B"/>
    <w:rsid w:val="00964211"/>
    <w:rsid w:val="00965572"/>
    <w:rsid w:val="00974F17"/>
    <w:rsid w:val="0098657B"/>
    <w:rsid w:val="00992AC9"/>
    <w:rsid w:val="009C298A"/>
    <w:rsid w:val="00A034A3"/>
    <w:rsid w:val="00A459DB"/>
    <w:rsid w:val="00A53234"/>
    <w:rsid w:val="00A67ABC"/>
    <w:rsid w:val="00A7401A"/>
    <w:rsid w:val="00A87B11"/>
    <w:rsid w:val="00AB06F1"/>
    <w:rsid w:val="00AE0CA6"/>
    <w:rsid w:val="00AE69A1"/>
    <w:rsid w:val="00AF2A1C"/>
    <w:rsid w:val="00B06F21"/>
    <w:rsid w:val="00B110CC"/>
    <w:rsid w:val="00B175FE"/>
    <w:rsid w:val="00B23A0F"/>
    <w:rsid w:val="00B47F12"/>
    <w:rsid w:val="00B61547"/>
    <w:rsid w:val="00B73ACD"/>
    <w:rsid w:val="00B94831"/>
    <w:rsid w:val="00BC7B68"/>
    <w:rsid w:val="00BD736A"/>
    <w:rsid w:val="00C15476"/>
    <w:rsid w:val="00C165BD"/>
    <w:rsid w:val="00C2406B"/>
    <w:rsid w:val="00C262E0"/>
    <w:rsid w:val="00CA56C5"/>
    <w:rsid w:val="00CA673A"/>
    <w:rsid w:val="00CA67BD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A6887"/>
    <w:rsid w:val="00DC08F9"/>
    <w:rsid w:val="00DD6294"/>
    <w:rsid w:val="00DD6BB6"/>
    <w:rsid w:val="00DE06C6"/>
    <w:rsid w:val="00DF2CCB"/>
    <w:rsid w:val="00E0010D"/>
    <w:rsid w:val="00E2272A"/>
    <w:rsid w:val="00E32C8F"/>
    <w:rsid w:val="00E80002"/>
    <w:rsid w:val="00EA1B7A"/>
    <w:rsid w:val="00EB225A"/>
    <w:rsid w:val="00EB69C6"/>
    <w:rsid w:val="00EF7C85"/>
    <w:rsid w:val="00F0691A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E2271"/>
    <w:rsid w:val="00FE6A3A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AAE1"/>
  <w15:docId w15:val="{0756BBCC-216A-4A3E-8FD1-1172E95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List Paragraph"/>
    <w:basedOn w:val="a"/>
    <w:uiPriority w:val="34"/>
    <w:qFormat/>
    <w:rsid w:val="00342125"/>
    <w:pPr>
      <w:ind w:left="720"/>
      <w:contextualSpacing/>
    </w:pPr>
  </w:style>
  <w:style w:type="paragraph" w:customStyle="1" w:styleId="31">
    <w:name w:val="Стиль3 Знак Знак Знак"/>
    <w:basedOn w:val="a"/>
    <w:link w:val="32"/>
    <w:rsid w:val="00033095"/>
    <w:pPr>
      <w:widowControl w:val="0"/>
      <w:tabs>
        <w:tab w:val="left" w:pos="720"/>
      </w:tabs>
      <w:suppressAutoHyphens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2">
    <w:name w:val="Стиль3 Знак Знак Знак Знак"/>
    <w:link w:val="31"/>
    <w:rsid w:val="0003309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F0DE74-49B2-48C6-A962-4B3C9575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3</cp:revision>
  <cp:lastPrinted>2019-05-11T05:21:00Z</cp:lastPrinted>
  <dcterms:created xsi:type="dcterms:W3CDTF">2019-05-03T12:56:00Z</dcterms:created>
  <dcterms:modified xsi:type="dcterms:W3CDTF">2019-05-11T05:21:00Z</dcterms:modified>
</cp:coreProperties>
</file>