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401081">
        <w:rPr>
          <w:b/>
          <w:bCs/>
          <w:color w:val="auto"/>
          <w:szCs w:val="28"/>
        </w:rPr>
        <w:t>8</w:t>
      </w:r>
      <w:r w:rsidR="004C244C">
        <w:rPr>
          <w:b/>
          <w:bCs/>
          <w:color w:val="auto"/>
          <w:szCs w:val="28"/>
        </w:rPr>
        <w:t>1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401081">
        <w:rPr>
          <w:rFonts w:ascii="Times New Roman" w:hAnsi="Times New Roman" w:cs="Times New Roman"/>
          <w:b/>
          <w:sz w:val="28"/>
          <w:szCs w:val="28"/>
        </w:rPr>
        <w:t>384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01081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</w:tr>
      <w:tr w:rsidR="00401081" w:rsidTr="00B110CC">
        <w:tc>
          <w:tcPr>
            <w:tcW w:w="7094" w:type="dxa"/>
          </w:tcPr>
          <w:p w:rsidR="00401081" w:rsidRPr="0085416F" w:rsidRDefault="00401081" w:rsidP="0040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401081" w:rsidRPr="00401081" w:rsidRDefault="00401081" w:rsidP="0040108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081">
              <w:rPr>
                <w:rFonts w:ascii="Times New Roman" w:hAnsi="Times New Roman"/>
                <w:sz w:val="28"/>
                <w:szCs w:val="28"/>
              </w:rPr>
              <w:t>г. Темрюк, ул. Макарова, район городка ПМК 6 (напротив магазина «Магнит» АО «Тандер»)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1931B7" w:rsidP="001931B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1931B7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автоцистерна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905951" w:rsidRDefault="001931B7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1931B7" w:rsidP="001931B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416D4">
              <w:rPr>
                <w:rFonts w:ascii="Times New Roman" w:hAnsi="Times New Roman"/>
                <w:sz w:val="28"/>
                <w:szCs w:val="28"/>
              </w:rPr>
              <w:t>000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одна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064DB4" w:rsidTr="003F62BE">
        <w:tc>
          <w:tcPr>
            <w:tcW w:w="7094" w:type="dxa"/>
          </w:tcPr>
          <w:p w:rsidR="00064DB4" w:rsidRPr="0085416F" w:rsidRDefault="00064DB4" w:rsidP="00064DB4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064DB4" w:rsidRPr="00064DB4" w:rsidRDefault="001931B7" w:rsidP="00064D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месяцев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064DB4" w:rsidRPr="00064DB4">
        <w:rPr>
          <w:b w:val="0"/>
        </w:rPr>
        <w:t>Акционерное общество «</w:t>
      </w:r>
      <w:r w:rsidR="001931B7">
        <w:rPr>
          <w:b w:val="0"/>
        </w:rPr>
        <w:t>Правобережный</w:t>
      </w:r>
      <w:r w:rsidR="00064DB4" w:rsidRPr="00064DB4">
        <w:rPr>
          <w:b w:val="0"/>
        </w:rPr>
        <w:t>»</w:t>
      </w:r>
      <w:r w:rsidR="00BC7B68" w:rsidRPr="00064DB4">
        <w:rPr>
          <w:b w:val="0"/>
          <w:bCs w:val="0"/>
          <w:szCs w:val="28"/>
        </w:rPr>
        <w:t>,</w:t>
      </w:r>
      <w:r w:rsidR="00BC7B68">
        <w:rPr>
          <w:b w:val="0"/>
          <w:bCs w:val="0"/>
          <w:szCs w:val="28"/>
        </w:rPr>
        <w:t xml:space="preserve"> регистрационный номер заявки на участие в аукционе № </w:t>
      </w:r>
      <w:r w:rsidR="00401081">
        <w:rPr>
          <w:b w:val="0"/>
          <w:bCs w:val="0"/>
          <w:szCs w:val="28"/>
        </w:rPr>
        <w:t>194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401081">
        <w:rPr>
          <w:rFonts w:ascii="Times New Roman" w:eastAsia="Times New Roman" w:hAnsi="Times New Roman" w:cs="Times New Roman"/>
          <w:sz w:val="28"/>
          <w:szCs w:val="28"/>
        </w:rPr>
        <w:t>384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401081">
        <w:rPr>
          <w:rFonts w:ascii="Times New Roman" w:hAnsi="Times New Roman" w:cs="Times New Roman"/>
          <w:sz w:val="28"/>
          <w:szCs w:val="28"/>
        </w:rPr>
        <w:t>384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8464A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401081">
        <w:rPr>
          <w:rFonts w:ascii="Times New Roman" w:eastAsia="Times New Roman" w:hAnsi="Times New Roman" w:cs="Times New Roman"/>
          <w:color w:val="000000"/>
          <w:sz w:val="28"/>
          <w:szCs w:val="28"/>
        </w:rPr>
        <w:t>384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>Акционерн</w:t>
      </w:r>
      <w:r w:rsidR="00064DB4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 xml:space="preserve"> общество</w:t>
      </w:r>
      <w:r w:rsidR="00064DB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501E12">
        <w:rPr>
          <w:rFonts w:ascii="Times New Roman" w:hAnsi="Times New Roman" w:cs="Times New Roman"/>
          <w:color w:val="000000"/>
          <w:sz w:val="28"/>
          <w:szCs w:val="28"/>
        </w:rPr>
        <w:t>Правобережный</w:t>
      </w:r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E6F14" w:rsidRPr="00064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064DB4">
        <w:rPr>
          <w:rFonts w:ascii="Times New Roman" w:hAnsi="Times New Roman" w:cs="Times New Roman"/>
          <w:bCs/>
          <w:sz w:val="28"/>
          <w:szCs w:val="28"/>
        </w:rPr>
        <w:t>ИНН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\ОГРН – </w:t>
      </w:r>
      <w:r w:rsidR="00501E12">
        <w:rPr>
          <w:rFonts w:ascii="Times New Roman" w:hAnsi="Times New Roman" w:cs="Times New Roman"/>
          <w:bCs/>
          <w:sz w:val="28"/>
          <w:szCs w:val="28"/>
        </w:rPr>
        <w:t>235205497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501E12">
        <w:rPr>
          <w:rFonts w:ascii="Times New Roman" w:hAnsi="Times New Roman" w:cs="Times New Roman"/>
          <w:bCs/>
          <w:sz w:val="28"/>
          <w:szCs w:val="28"/>
        </w:rPr>
        <w:t>1182375062957</w:t>
      </w:r>
      <w:r w:rsidR="00064DB4">
        <w:rPr>
          <w:rFonts w:ascii="Times New Roman" w:hAnsi="Times New Roman" w:cs="Times New Roman"/>
          <w:bCs/>
          <w:sz w:val="28"/>
          <w:szCs w:val="28"/>
        </w:rPr>
        <w:t>, юридический адрес: Краснодарский край, г. Темрюк</w:t>
      </w:r>
      <w:r w:rsidR="00397F12">
        <w:rPr>
          <w:rFonts w:ascii="Times New Roman" w:hAnsi="Times New Roman" w:cs="Times New Roman"/>
          <w:bCs/>
          <w:sz w:val="28"/>
          <w:szCs w:val="28"/>
        </w:rPr>
        <w:t>,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1E12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501E12">
        <w:rPr>
          <w:rFonts w:ascii="Times New Roman" w:hAnsi="Times New Roman" w:cs="Times New Roman"/>
          <w:bCs/>
          <w:sz w:val="28"/>
          <w:szCs w:val="28"/>
        </w:rPr>
        <w:t>Молодежная, д. 1,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 в лице </w:t>
      </w:r>
      <w:r w:rsidR="00501E12">
        <w:rPr>
          <w:rFonts w:ascii="Times New Roman" w:hAnsi="Times New Roman" w:cs="Times New Roman"/>
          <w:bCs/>
          <w:sz w:val="28"/>
          <w:szCs w:val="28"/>
        </w:rPr>
        <w:t xml:space="preserve">генерального 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директора </w:t>
      </w:r>
      <w:proofErr w:type="spellStart"/>
      <w:r w:rsidR="00501E12">
        <w:rPr>
          <w:rFonts w:ascii="Times New Roman" w:hAnsi="Times New Roman" w:cs="Times New Roman"/>
          <w:bCs/>
          <w:sz w:val="28"/>
          <w:szCs w:val="28"/>
        </w:rPr>
        <w:t>Сысолетина</w:t>
      </w:r>
      <w:proofErr w:type="spellEnd"/>
      <w:r w:rsidR="00501E12">
        <w:rPr>
          <w:rFonts w:ascii="Times New Roman" w:hAnsi="Times New Roman" w:cs="Times New Roman"/>
          <w:bCs/>
          <w:sz w:val="28"/>
          <w:szCs w:val="28"/>
        </w:rPr>
        <w:t xml:space="preserve"> Евгения Анатольевича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87B11"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 w:rsidR="00064DB4">
        <w:rPr>
          <w:rFonts w:ascii="Times New Roman" w:hAnsi="Times New Roman" w:cs="Times New Roman"/>
          <w:bCs/>
          <w:sz w:val="28"/>
          <w:szCs w:val="28"/>
        </w:rPr>
        <w:t>03</w:t>
      </w:r>
      <w:r w:rsidR="00A87B11">
        <w:rPr>
          <w:rFonts w:ascii="Times New Roman" w:hAnsi="Times New Roman" w:cs="Times New Roman"/>
          <w:sz w:val="28"/>
          <w:szCs w:val="28"/>
        </w:rPr>
        <w:t xml:space="preserve"> </w:t>
      </w:r>
      <w:r w:rsidR="00501E12">
        <w:rPr>
          <w:rFonts w:ascii="Times New Roman" w:hAnsi="Times New Roman" w:cs="Times New Roman"/>
          <w:sz w:val="28"/>
          <w:szCs w:val="28"/>
        </w:rPr>
        <w:t>05</w:t>
      </w:r>
      <w:r w:rsidR="006416D4">
        <w:rPr>
          <w:rFonts w:ascii="Times New Roman" w:hAnsi="Times New Roman" w:cs="Times New Roman"/>
          <w:sz w:val="28"/>
          <w:szCs w:val="28"/>
        </w:rPr>
        <w:t xml:space="preserve"> </w:t>
      </w:r>
      <w:r w:rsidR="00A87B11">
        <w:rPr>
          <w:rFonts w:ascii="Times New Roman" w:hAnsi="Times New Roman" w:cs="Times New Roman"/>
          <w:sz w:val="28"/>
          <w:szCs w:val="28"/>
        </w:rPr>
        <w:t xml:space="preserve">№ </w:t>
      </w:r>
      <w:r w:rsidR="00501E12">
        <w:rPr>
          <w:rFonts w:ascii="Times New Roman" w:hAnsi="Times New Roman" w:cs="Times New Roman"/>
          <w:sz w:val="28"/>
          <w:szCs w:val="28"/>
        </w:rPr>
        <w:t>235345</w:t>
      </w:r>
      <w:r w:rsidR="00A87B11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501E12">
        <w:rPr>
          <w:rFonts w:ascii="Times New Roman" w:hAnsi="Times New Roman" w:cs="Times New Roman"/>
          <w:sz w:val="28"/>
          <w:szCs w:val="28"/>
        </w:rPr>
        <w:t>14</w:t>
      </w:r>
      <w:r w:rsidR="00A87B11">
        <w:rPr>
          <w:rFonts w:ascii="Times New Roman" w:hAnsi="Times New Roman" w:cs="Times New Roman"/>
          <w:sz w:val="28"/>
          <w:szCs w:val="28"/>
        </w:rPr>
        <w:t>.</w:t>
      </w:r>
      <w:r w:rsidR="006416D4">
        <w:rPr>
          <w:rFonts w:ascii="Times New Roman" w:hAnsi="Times New Roman" w:cs="Times New Roman"/>
          <w:sz w:val="28"/>
          <w:szCs w:val="28"/>
        </w:rPr>
        <w:t>0</w:t>
      </w:r>
      <w:r w:rsidR="00064DB4">
        <w:rPr>
          <w:rFonts w:ascii="Times New Roman" w:hAnsi="Times New Roman" w:cs="Times New Roman"/>
          <w:sz w:val="28"/>
          <w:szCs w:val="28"/>
        </w:rPr>
        <w:t>5.20</w:t>
      </w:r>
      <w:r w:rsidR="00501E12">
        <w:rPr>
          <w:rFonts w:ascii="Times New Roman" w:hAnsi="Times New Roman" w:cs="Times New Roman"/>
          <w:sz w:val="28"/>
          <w:szCs w:val="28"/>
        </w:rPr>
        <w:t>04</w:t>
      </w:r>
      <w:r w:rsidR="00A87B11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064DB4">
        <w:rPr>
          <w:rFonts w:ascii="Times New Roman" w:hAnsi="Times New Roman" w:cs="Times New Roman"/>
          <w:sz w:val="28"/>
          <w:szCs w:val="28"/>
        </w:rPr>
        <w:t>У</w:t>
      </w:r>
      <w:r w:rsidR="00A87B11">
        <w:rPr>
          <w:rFonts w:ascii="Times New Roman" w:hAnsi="Times New Roman" w:cs="Times New Roman"/>
          <w:sz w:val="28"/>
          <w:szCs w:val="28"/>
        </w:rPr>
        <w:t xml:space="preserve">ВД </w:t>
      </w:r>
      <w:r w:rsidR="00501E12">
        <w:rPr>
          <w:rFonts w:ascii="Times New Roman" w:hAnsi="Times New Roman" w:cs="Times New Roman"/>
          <w:sz w:val="28"/>
          <w:szCs w:val="28"/>
        </w:rPr>
        <w:t>Центрального района города Сочи</w:t>
      </w:r>
      <w:r w:rsidR="00A87B11">
        <w:rPr>
          <w:rFonts w:ascii="Times New Roman" w:hAnsi="Times New Roman" w:cs="Times New Roman"/>
          <w:sz w:val="28"/>
          <w:szCs w:val="28"/>
        </w:rPr>
        <w:t xml:space="preserve"> Краснодарско</w:t>
      </w:r>
      <w:r w:rsidR="00501E12">
        <w:rPr>
          <w:rFonts w:ascii="Times New Roman" w:hAnsi="Times New Roman" w:cs="Times New Roman"/>
          <w:sz w:val="28"/>
          <w:szCs w:val="28"/>
        </w:rPr>
        <w:t>го</w:t>
      </w:r>
      <w:r w:rsidR="00A87B11">
        <w:rPr>
          <w:rFonts w:ascii="Times New Roman" w:hAnsi="Times New Roman" w:cs="Times New Roman"/>
          <w:sz w:val="28"/>
          <w:szCs w:val="28"/>
        </w:rPr>
        <w:t xml:space="preserve"> кра</w:t>
      </w:r>
      <w:r w:rsidR="00501E12">
        <w:rPr>
          <w:rFonts w:ascii="Times New Roman" w:hAnsi="Times New Roman" w:cs="Times New Roman"/>
          <w:sz w:val="28"/>
          <w:szCs w:val="28"/>
        </w:rPr>
        <w:t>я</w:t>
      </w:r>
      <w:r w:rsidR="006416D4">
        <w:rPr>
          <w:rFonts w:ascii="Times New Roman" w:hAnsi="Times New Roman" w:cs="Times New Roman"/>
          <w:sz w:val="28"/>
          <w:szCs w:val="28"/>
        </w:rPr>
        <w:t>,</w:t>
      </w:r>
      <w:r w:rsidR="00A87B11">
        <w:rPr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</w:t>
      </w:r>
      <w:r w:rsidR="00501E12">
        <w:rPr>
          <w:rFonts w:ascii="Times New Roman" w:hAnsi="Times New Roman" w:cs="Times New Roman"/>
          <w:sz w:val="28"/>
          <w:szCs w:val="28"/>
        </w:rPr>
        <w:t>09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</w:t>
      </w:r>
      <w:r w:rsidR="00064DB4">
        <w:rPr>
          <w:rFonts w:ascii="Times New Roman" w:hAnsi="Times New Roman" w:cs="Times New Roman"/>
          <w:sz w:val="28"/>
          <w:szCs w:val="28"/>
        </w:rPr>
        <w:t xml:space="preserve">г. </w:t>
      </w:r>
      <w:r w:rsidR="00501E12">
        <w:rPr>
          <w:rFonts w:ascii="Times New Roman" w:hAnsi="Times New Roman" w:cs="Times New Roman"/>
          <w:sz w:val="28"/>
          <w:szCs w:val="28"/>
        </w:rPr>
        <w:t>Сочи</w:t>
      </w:r>
      <w:r w:rsidR="00033095">
        <w:rPr>
          <w:rFonts w:ascii="Times New Roman" w:hAnsi="Times New Roman" w:cs="Times New Roman"/>
          <w:sz w:val="28"/>
          <w:szCs w:val="28"/>
        </w:rPr>
        <w:t>,</w:t>
      </w:r>
      <w:r w:rsidR="00064DB4">
        <w:rPr>
          <w:rFonts w:ascii="Times New Roman" w:hAnsi="Times New Roman" w:cs="Times New Roman"/>
          <w:sz w:val="28"/>
          <w:szCs w:val="28"/>
        </w:rPr>
        <w:t xml:space="preserve"> </w:t>
      </w:r>
      <w:r w:rsidR="00033095">
        <w:rPr>
          <w:rFonts w:ascii="Times New Roman" w:hAnsi="Times New Roman" w:cs="Times New Roman"/>
          <w:sz w:val="28"/>
          <w:szCs w:val="28"/>
        </w:rPr>
        <w:t xml:space="preserve">ул. </w:t>
      </w:r>
      <w:r w:rsidR="00501E12">
        <w:rPr>
          <w:rFonts w:ascii="Times New Roman" w:hAnsi="Times New Roman" w:cs="Times New Roman"/>
          <w:sz w:val="28"/>
          <w:szCs w:val="28"/>
        </w:rPr>
        <w:t>Полтавская</w:t>
      </w:r>
      <w:r w:rsidR="00033095">
        <w:rPr>
          <w:rFonts w:ascii="Times New Roman" w:hAnsi="Times New Roman" w:cs="Times New Roman"/>
          <w:sz w:val="28"/>
          <w:szCs w:val="28"/>
        </w:rPr>
        <w:t>, д.</w:t>
      </w:r>
      <w:r w:rsidR="00501E12">
        <w:rPr>
          <w:rFonts w:ascii="Times New Roman" w:hAnsi="Times New Roman" w:cs="Times New Roman"/>
          <w:sz w:val="28"/>
          <w:szCs w:val="28"/>
        </w:rPr>
        <w:t xml:space="preserve"> 32 Д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01E12">
        <w:rPr>
          <w:rFonts w:ascii="Times New Roman" w:hAnsi="Times New Roman"/>
          <w:sz w:val="28"/>
          <w:szCs w:val="28"/>
        </w:rPr>
        <w:t>1</w:t>
      </w:r>
      <w:r w:rsidR="006416D4">
        <w:rPr>
          <w:rFonts w:ascii="Times New Roman" w:hAnsi="Times New Roman"/>
          <w:sz w:val="28"/>
          <w:szCs w:val="28"/>
        </w:rPr>
        <w:t>000</w:t>
      </w:r>
      <w:r w:rsidR="00A7401A" w:rsidRPr="00102AA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501E12">
        <w:rPr>
          <w:rFonts w:ascii="Times New Roman" w:hAnsi="Times New Roman"/>
          <w:sz w:val="28"/>
          <w:szCs w:val="28"/>
        </w:rPr>
        <w:t>одна</w:t>
      </w:r>
      <w:r w:rsidR="006416D4">
        <w:rPr>
          <w:rFonts w:ascii="Times New Roman" w:hAnsi="Times New Roman"/>
          <w:sz w:val="28"/>
          <w:szCs w:val="28"/>
        </w:rPr>
        <w:t xml:space="preserve"> </w:t>
      </w:r>
      <w:r w:rsidR="00A7401A">
        <w:rPr>
          <w:rFonts w:ascii="Times New Roman" w:hAnsi="Times New Roman"/>
          <w:sz w:val="28"/>
          <w:szCs w:val="28"/>
        </w:rPr>
        <w:t xml:space="preserve"> </w:t>
      </w:r>
      <w:r w:rsidR="000D29B1" w:rsidRPr="000D29B1">
        <w:rPr>
          <w:rFonts w:ascii="Times New Roman" w:eastAsia="Times New Roman" w:hAnsi="Times New Roman"/>
          <w:sz w:val="28"/>
          <w:szCs w:val="28"/>
        </w:rPr>
        <w:t>тысяч</w:t>
      </w:r>
      <w:r w:rsidR="00501E12">
        <w:rPr>
          <w:rFonts w:ascii="Times New Roman" w:eastAsia="Times New Roman" w:hAnsi="Times New Roman"/>
          <w:sz w:val="28"/>
          <w:szCs w:val="28"/>
        </w:rPr>
        <w:t>а</w:t>
      </w:r>
      <w:proofErr w:type="gramEnd"/>
      <w:r w:rsidR="00DE06C6" w:rsidRPr="000D29B1">
        <w:rPr>
          <w:rFonts w:ascii="Times New Roman" w:eastAsia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401081">
        <w:rPr>
          <w:rFonts w:ascii="Times New Roman" w:eastAsia="Times New Roman" w:hAnsi="Times New Roman"/>
          <w:color w:val="000000"/>
          <w:sz w:val="28"/>
          <w:szCs w:val="28"/>
        </w:rPr>
        <w:t>384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877"/>
        <w:gridCol w:w="3260"/>
      </w:tblGrid>
      <w:tr w:rsidR="00070E01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18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6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501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06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501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06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06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501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18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501E12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064DB4" w:rsidRDefault="00064DB4" w:rsidP="0050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АО «</w:t>
            </w:r>
            <w:proofErr w:type="spellStart"/>
            <w:r w:rsidR="00501E12">
              <w:rPr>
                <w:rFonts w:ascii="Times New Roman" w:eastAsia="Times New Roman" w:hAnsi="Times New Roman" w:cs="Times New Roman"/>
                <w:sz w:val="28"/>
                <w:szCs w:val="19"/>
              </w:rPr>
              <w:t>Правобержный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»</w:t>
            </w:r>
            <w:r w:rsidR="00501E12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Генеральный д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иректор </w:t>
            </w:r>
          </w:p>
          <w:p w:rsidR="00064DB4" w:rsidRPr="001962EC" w:rsidRDefault="00064DB4" w:rsidP="00501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 </w:t>
            </w:r>
            <w:r w:rsidR="00501E12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            Е.А. </w:t>
            </w:r>
            <w:proofErr w:type="spellStart"/>
            <w:r w:rsidR="00501E12">
              <w:rPr>
                <w:rFonts w:ascii="Times New Roman" w:eastAsia="Times New Roman" w:hAnsi="Times New Roman" w:cs="Times New Roman"/>
                <w:sz w:val="28"/>
                <w:szCs w:val="19"/>
              </w:rPr>
              <w:t>Сысолетин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501E12">
      <w:headerReference w:type="default" r:id="rId7"/>
      <w:pgSz w:w="11906" w:h="16838"/>
      <w:pgMar w:top="426" w:right="567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58C" w:rsidRDefault="00E4758C" w:rsidP="000E2122">
      <w:pPr>
        <w:spacing w:after="0" w:line="240" w:lineRule="auto"/>
      </w:pPr>
      <w:r>
        <w:separator/>
      </w:r>
    </w:p>
  </w:endnote>
  <w:endnote w:type="continuationSeparator" w:id="0">
    <w:p w:rsidR="00E4758C" w:rsidRDefault="00E4758C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58C" w:rsidRDefault="00E4758C" w:rsidP="000E2122">
      <w:pPr>
        <w:spacing w:after="0" w:line="240" w:lineRule="auto"/>
      </w:pPr>
      <w:r>
        <w:separator/>
      </w:r>
    </w:p>
  </w:footnote>
  <w:footnote w:type="continuationSeparator" w:id="0">
    <w:p w:rsidR="00E4758C" w:rsidRDefault="00E4758C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64A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64DB4"/>
    <w:rsid w:val="00070E01"/>
    <w:rsid w:val="0007166D"/>
    <w:rsid w:val="00073139"/>
    <w:rsid w:val="00082730"/>
    <w:rsid w:val="000A4AFF"/>
    <w:rsid w:val="000A5479"/>
    <w:rsid w:val="000B7088"/>
    <w:rsid w:val="000C1F0B"/>
    <w:rsid w:val="000C3F41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31B7"/>
    <w:rsid w:val="001962EC"/>
    <w:rsid w:val="001C531B"/>
    <w:rsid w:val="00205E09"/>
    <w:rsid w:val="00241F4E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081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9559D"/>
    <w:rsid w:val="004B2E2A"/>
    <w:rsid w:val="004C244C"/>
    <w:rsid w:val="004D2C02"/>
    <w:rsid w:val="004D449C"/>
    <w:rsid w:val="00501E12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20D0E"/>
    <w:rsid w:val="0063339C"/>
    <w:rsid w:val="00633D28"/>
    <w:rsid w:val="00636B2E"/>
    <w:rsid w:val="006416D4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64AC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46F9"/>
    <w:rsid w:val="00965572"/>
    <w:rsid w:val="00974F17"/>
    <w:rsid w:val="0098657B"/>
    <w:rsid w:val="00992AC9"/>
    <w:rsid w:val="009C298A"/>
    <w:rsid w:val="009D72A4"/>
    <w:rsid w:val="009F62D9"/>
    <w:rsid w:val="00A459DB"/>
    <w:rsid w:val="00A53234"/>
    <w:rsid w:val="00A67ABC"/>
    <w:rsid w:val="00A7401A"/>
    <w:rsid w:val="00A87B11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59A4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26F15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23A11"/>
    <w:rsid w:val="00E32C8F"/>
    <w:rsid w:val="00E33AC3"/>
    <w:rsid w:val="00E4758C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33E5D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85D8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C466CE-8F15-40B4-93B7-F223CBD7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parker.kaa@bk.ru</cp:lastModifiedBy>
  <cp:revision>4</cp:revision>
  <cp:lastPrinted>2019-05-11T05:32:00Z</cp:lastPrinted>
  <dcterms:created xsi:type="dcterms:W3CDTF">2019-05-04T05:54:00Z</dcterms:created>
  <dcterms:modified xsi:type="dcterms:W3CDTF">2019-05-11T05:32:00Z</dcterms:modified>
</cp:coreProperties>
</file>