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A10506" w:rsidRDefault="003E6F14" w:rsidP="003E6F14">
      <w:pPr>
        <w:pStyle w:val="a5"/>
        <w:rPr>
          <w:b/>
          <w:bCs/>
          <w:color w:val="000000" w:themeColor="text1"/>
          <w:szCs w:val="28"/>
        </w:rPr>
      </w:pPr>
      <w:r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F29BB" w:rsidRPr="00A10506">
        <w:rPr>
          <w:b/>
          <w:bCs/>
          <w:color w:val="000000" w:themeColor="text1"/>
          <w:szCs w:val="28"/>
        </w:rPr>
        <w:t>20</w:t>
      </w:r>
      <w:r w:rsidR="00244AAB" w:rsidRPr="00A10506">
        <w:rPr>
          <w:b/>
          <w:bCs/>
          <w:color w:val="000000" w:themeColor="text1"/>
          <w:szCs w:val="28"/>
        </w:rPr>
        <w:t>20</w:t>
      </w:r>
      <w:r w:rsidR="000F29BB" w:rsidRPr="00A10506">
        <w:rPr>
          <w:b/>
          <w:bCs/>
          <w:color w:val="000000" w:themeColor="text1"/>
          <w:szCs w:val="28"/>
        </w:rPr>
        <w:t>/</w:t>
      </w:r>
      <w:r w:rsidR="001F3DB7">
        <w:rPr>
          <w:b/>
          <w:bCs/>
          <w:color w:val="000000" w:themeColor="text1"/>
          <w:szCs w:val="28"/>
        </w:rPr>
        <w:t>199</w:t>
      </w:r>
    </w:p>
    <w:p w:rsidR="00142C9A" w:rsidRPr="00A1050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аукциона на 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заключения договор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торгов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Pr="00A105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муниципального образования Темрюкский район</w:t>
      </w: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2C9A" w:rsidRPr="00A1050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666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3D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272</w:t>
      </w:r>
    </w:p>
    <w:p w:rsidR="00A10506" w:rsidRPr="00F82A8E" w:rsidRDefault="00A10506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44AAB" w:rsidRDefault="00666DB3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________часов</w:t>
      </w:r>
      <w:proofErr w:type="gramStart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</w:t>
      </w:r>
      <w:proofErr w:type="gramStart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Темрюк</w:t>
      </w:r>
    </w:p>
    <w:p w:rsidR="00666DB3" w:rsidRPr="00F82A8E" w:rsidRDefault="00666DB3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A10506" w:rsidRPr="00A10506" w:rsidTr="00BF0E56">
        <w:tc>
          <w:tcPr>
            <w:tcW w:w="5151" w:type="dxa"/>
          </w:tcPr>
          <w:p w:rsidR="00244AAB" w:rsidRPr="00A10506" w:rsidRDefault="00244AAB" w:rsidP="00E06A89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Место проведения аукциона </w:t>
            </w:r>
          </w:p>
        </w:tc>
        <w:tc>
          <w:tcPr>
            <w:tcW w:w="5054" w:type="dxa"/>
          </w:tcPr>
          <w:p w:rsidR="00244AAB" w:rsidRPr="00A10506" w:rsidRDefault="00244AAB" w:rsidP="00E06A89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Краснодарский край, г. Темрюк, </w:t>
            </w:r>
          </w:p>
          <w:p w:rsidR="00244AAB" w:rsidRPr="00A10506" w:rsidRDefault="00244AAB" w:rsidP="00E06A89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65, актовый зал.</w:t>
            </w:r>
          </w:p>
          <w:p w:rsidR="00244AAB" w:rsidRPr="00F82A8E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44AAB" w:rsidRPr="00A10506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Аукционная 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Pr="00A10506" w:rsidRDefault="00244AAB" w:rsidP="00E06A89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Каратеев Денис Сергеевич.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A1050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A10506" w:rsidRDefault="00244AAB" w:rsidP="00E06A89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  <w:p w:rsidR="00244AAB" w:rsidRPr="00A10506" w:rsidRDefault="00244AAB" w:rsidP="00E06A89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Красюков Алексей Александрович.</w:t>
            </w:r>
          </w:p>
          <w:p w:rsidR="00244AAB" w:rsidRPr="00A10506" w:rsidRDefault="00244AAB" w:rsidP="00E06A89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A10506" w:rsidRDefault="00244AAB" w:rsidP="00E06A8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Мануйлова Светлана Анатольевна; </w:t>
            </w:r>
          </w:p>
          <w:p w:rsidR="00244AAB" w:rsidRPr="00A10506" w:rsidRDefault="00E06A89" w:rsidP="00E06A8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аркина Евгения Юрьевна;</w:t>
            </w:r>
            <w:r w:rsidR="00244AAB"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E06A8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Рогаль Марина Владимировна;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E06A8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Никиташ Елена Сергеевна;</w:t>
            </w:r>
          </w:p>
        </w:tc>
      </w:tr>
      <w:tr w:rsidR="00774AB3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E06A8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Ильенко Елена Николаевна;</w:t>
            </w:r>
          </w:p>
        </w:tc>
      </w:tr>
    </w:tbl>
    <w:p w:rsidR="00E2272A" w:rsidRPr="00F82A8E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F82A8E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20"/>
        <w:gridCol w:w="4275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F82A8E">
        <w:tc>
          <w:tcPr>
            <w:tcW w:w="5920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4275" w:type="dxa"/>
          </w:tcPr>
          <w:p w:rsidR="00B73ACD" w:rsidRPr="00A10506" w:rsidRDefault="00B73ACD" w:rsidP="00E06A8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06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  <w:tr w:rsidR="00883F0C" w:rsidTr="00F82A8E">
        <w:tc>
          <w:tcPr>
            <w:tcW w:w="5920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4275" w:type="dxa"/>
            <w:vAlign w:val="center"/>
          </w:tcPr>
          <w:p w:rsidR="00883F0C" w:rsidRPr="00A10506" w:rsidRDefault="00E06A89" w:rsidP="00666DB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Темрюк, ул. Калинина, квартал 184 № 1, с юго-западной стороны ТЦ «Южный город»,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прилегающая к земельному участку с кадастровым 23:30:1107054:79</w:t>
            </w:r>
          </w:p>
        </w:tc>
      </w:tr>
      <w:tr w:rsidR="00B73ACD" w:rsidTr="00F82A8E">
        <w:tc>
          <w:tcPr>
            <w:tcW w:w="5920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vAlign w:val="center"/>
          </w:tcPr>
          <w:p w:rsidR="00B73ACD" w:rsidRPr="00A10506" w:rsidRDefault="00411E4B" w:rsidP="00411E4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00228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C45C1E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00228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50490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</w:t>
            </w:r>
          </w:p>
        </w:tc>
      </w:tr>
      <w:tr w:rsidR="00B110CC" w:rsidTr="00F82A8E">
        <w:tc>
          <w:tcPr>
            <w:tcW w:w="5920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4275" w:type="dxa"/>
            <w:vAlign w:val="center"/>
          </w:tcPr>
          <w:p w:rsidR="00B110CC" w:rsidRPr="00A10506" w:rsidRDefault="00E06A89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павильон</w:t>
            </w:r>
          </w:p>
        </w:tc>
      </w:tr>
      <w:tr w:rsidR="002B4145" w:rsidTr="00F82A8E">
        <w:tc>
          <w:tcPr>
            <w:tcW w:w="5920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vAlign w:val="center"/>
          </w:tcPr>
          <w:p w:rsidR="002B4145" w:rsidRPr="00A10506" w:rsidRDefault="00E06A89" w:rsidP="002B414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пиротехническая продукция</w:t>
            </w:r>
          </w:p>
        </w:tc>
      </w:tr>
      <w:tr w:rsidR="00B73ACD" w:rsidTr="00F82A8E">
        <w:trPr>
          <w:trHeight w:val="1000"/>
        </w:trPr>
        <w:tc>
          <w:tcPr>
            <w:tcW w:w="5920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4275" w:type="dxa"/>
            <w:vAlign w:val="center"/>
          </w:tcPr>
          <w:p w:rsidR="00B73ACD" w:rsidRPr="00A10506" w:rsidRDefault="000D63CD" w:rsidP="000D63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65000</w:t>
            </w:r>
            <w:r w:rsidR="00615216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шестьдесят пять</w:t>
            </w:r>
            <w:r w:rsidR="00411E4B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3ACD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тысяч)</w:t>
            </w:r>
            <w:r w:rsidR="00666D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8633B9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(ежегодно)</w:t>
            </w:r>
          </w:p>
        </w:tc>
      </w:tr>
      <w:tr w:rsidR="00AF09B0" w:rsidTr="00F82A8E">
        <w:tc>
          <w:tcPr>
            <w:tcW w:w="5920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vAlign w:val="center"/>
          </w:tcPr>
          <w:p w:rsidR="00AF09B0" w:rsidRPr="00A10506" w:rsidRDefault="00666DB3" w:rsidP="00AF09B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круглогодично</w:t>
            </w:r>
          </w:p>
        </w:tc>
      </w:tr>
      <w:tr w:rsidR="0076786B" w:rsidTr="00F82A8E">
        <w:tc>
          <w:tcPr>
            <w:tcW w:w="5920" w:type="dxa"/>
          </w:tcPr>
          <w:p w:rsidR="0076786B" w:rsidRDefault="0076786B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Срок действия договора</w:t>
            </w:r>
          </w:p>
        </w:tc>
        <w:tc>
          <w:tcPr>
            <w:tcW w:w="4275" w:type="dxa"/>
            <w:vAlign w:val="center"/>
          </w:tcPr>
          <w:p w:rsidR="0076786B" w:rsidRPr="00A10506" w:rsidRDefault="0076786B" w:rsidP="00AF09B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A10506" w:rsidRDefault="00905951" w:rsidP="00905951">
      <w:pPr>
        <w:pStyle w:val="a3"/>
        <w:ind w:firstLine="708"/>
        <w:jc w:val="both"/>
        <w:rPr>
          <w:b w:val="0"/>
          <w:bCs w:val="0"/>
          <w:color w:val="000000" w:themeColor="text1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27650">
        <w:rPr>
          <w:b w:val="0"/>
          <w:bCs w:val="0"/>
          <w:color w:val="000000" w:themeColor="text1"/>
          <w:szCs w:val="28"/>
        </w:rPr>
        <w:t>Хусаинов Юрий Мударисович</w:t>
      </w:r>
      <w:r w:rsidR="00BC7B68" w:rsidRPr="00A10506">
        <w:rPr>
          <w:b w:val="0"/>
          <w:bCs w:val="0"/>
          <w:color w:val="000000" w:themeColor="text1"/>
          <w:szCs w:val="28"/>
        </w:rPr>
        <w:t xml:space="preserve">, регистрационный номер заявки на участие в аукционе № </w:t>
      </w:r>
      <w:r w:rsidR="00127650">
        <w:rPr>
          <w:b w:val="0"/>
          <w:bCs w:val="0"/>
          <w:color w:val="000000" w:themeColor="text1"/>
          <w:szCs w:val="28"/>
        </w:rPr>
        <w:t>2</w:t>
      </w:r>
      <w:r w:rsidR="00BC7B68" w:rsidRPr="00A10506">
        <w:rPr>
          <w:b w:val="0"/>
          <w:bCs w:val="0"/>
          <w:color w:val="000000" w:themeColor="text1"/>
          <w:szCs w:val="28"/>
        </w:rPr>
        <w:t>.</w:t>
      </w:r>
    </w:p>
    <w:p w:rsidR="001962EC" w:rsidRPr="00A10506" w:rsidRDefault="001962EC" w:rsidP="003E6F14">
      <w:pPr>
        <w:pStyle w:val="a3"/>
        <w:rPr>
          <w:bCs w:val="0"/>
          <w:color w:val="000000" w:themeColor="text1"/>
          <w:szCs w:val="28"/>
        </w:rPr>
      </w:pPr>
    </w:p>
    <w:p w:rsidR="003E6F14" w:rsidRPr="00A10506" w:rsidRDefault="00905951" w:rsidP="003E6F14">
      <w:pPr>
        <w:pStyle w:val="a3"/>
        <w:rPr>
          <w:bCs w:val="0"/>
          <w:color w:val="000000" w:themeColor="text1"/>
          <w:szCs w:val="28"/>
        </w:rPr>
      </w:pPr>
      <w:r w:rsidRPr="00A10506">
        <w:rPr>
          <w:bCs w:val="0"/>
          <w:color w:val="000000" w:themeColor="text1"/>
          <w:szCs w:val="28"/>
        </w:rPr>
        <w:t>5</w:t>
      </w:r>
      <w:r w:rsidR="00342125" w:rsidRPr="00A10506">
        <w:rPr>
          <w:bCs w:val="0"/>
          <w:color w:val="000000" w:themeColor="text1"/>
          <w:szCs w:val="28"/>
        </w:rPr>
        <w:t xml:space="preserve">. </w:t>
      </w:r>
      <w:r w:rsidR="004236F4" w:rsidRPr="00A10506">
        <w:rPr>
          <w:bCs w:val="0"/>
          <w:color w:val="000000" w:themeColor="text1"/>
          <w:szCs w:val="28"/>
        </w:rPr>
        <w:t>Решение аукционной Комиссии</w:t>
      </w:r>
      <w:r w:rsidR="003E6F14" w:rsidRPr="00A10506">
        <w:rPr>
          <w:bCs w:val="0"/>
          <w:color w:val="000000" w:themeColor="text1"/>
          <w:szCs w:val="28"/>
        </w:rPr>
        <w:t>:</w:t>
      </w:r>
    </w:p>
    <w:p w:rsidR="003E6F14" w:rsidRPr="00A10506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127650" w:rsidRDefault="003E6F14" w:rsidP="00127650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85416F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</w:t>
      </w:r>
      <w:r w:rsidR="00342125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лоту № </w:t>
      </w:r>
      <w:r w:rsidR="00127650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272</w:t>
      </w:r>
      <w:r w:rsidR="0085416F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несостоявшим</w:t>
      </w:r>
      <w:r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342125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аукцион)</w:t>
      </w:r>
      <w:r w:rsidR="00397F12" w:rsidRPr="0012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12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на участие в аукционе по лоту № </w:t>
      </w:r>
      <w:r w:rsidR="00127650" w:rsidRPr="00127650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="00397F12" w:rsidRPr="0012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подана одна заявка.</w:t>
      </w:r>
    </w:p>
    <w:p w:rsidR="00342125" w:rsidRPr="00A10506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для признания аукциона несостоявшимся - пункт 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3BD0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порядке п</w:t>
      </w:r>
      <w:r w:rsidR="0066738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оведения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(утверждено постановлением 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2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20 года № 4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Положение об аукционе), </w:t>
      </w:r>
    </w:p>
    <w:p w:rsidR="001962EC" w:rsidRPr="00A10506" w:rsidRDefault="00127650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272</w:t>
      </w:r>
      <w:r w:rsidR="001962EC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начальной цене аукциона </w:t>
      </w:r>
      <w:r w:rsidR="003E6F14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единственным участником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</w:t>
      </w:r>
      <w:r w:rsidR="00411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Хусаинов</w:t>
      </w:r>
      <w:r w:rsidR="00F82A8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</w:t>
      </w:r>
      <w:r w:rsidR="00F82A8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Мударисович</w:t>
      </w:r>
      <w:r w:rsidR="00F82A8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F82A8E">
        <w:rPr>
          <w:rFonts w:ascii="Times New Roman" w:hAnsi="Times New Roman" w:cs="Times New Roman"/>
          <w:bCs/>
          <w:sz w:val="28"/>
          <w:szCs w:val="28"/>
        </w:rPr>
        <w:t>235201347609</w:t>
      </w:r>
      <w:r w:rsidR="00666DB3">
        <w:rPr>
          <w:rFonts w:ascii="Times New Roman" w:hAnsi="Times New Roman" w:cs="Times New Roman"/>
          <w:bCs/>
          <w:sz w:val="28"/>
          <w:szCs w:val="28"/>
        </w:rPr>
        <w:t>/</w:t>
      </w:r>
      <w:r w:rsidR="00F82A8E">
        <w:rPr>
          <w:rFonts w:ascii="Times New Roman" w:hAnsi="Times New Roman" w:cs="Times New Roman"/>
          <w:bCs/>
          <w:sz w:val="28"/>
          <w:szCs w:val="28"/>
        </w:rPr>
        <w:t>305235201300261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A8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F82A8E">
        <w:rPr>
          <w:rFonts w:ascii="Times New Roman" w:hAnsi="Times New Roman" w:cs="Times New Roman"/>
          <w:sz w:val="28"/>
          <w:szCs w:val="28"/>
        </w:rPr>
        <w:t>745689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82A8E">
        <w:rPr>
          <w:rFonts w:ascii="Times New Roman" w:hAnsi="Times New Roman" w:cs="Times New Roman"/>
          <w:sz w:val="28"/>
          <w:szCs w:val="28"/>
        </w:rPr>
        <w:t>31</w:t>
      </w:r>
      <w:r w:rsidR="000761B7">
        <w:rPr>
          <w:rFonts w:ascii="Times New Roman" w:hAnsi="Times New Roman" w:cs="Times New Roman"/>
          <w:sz w:val="28"/>
          <w:szCs w:val="28"/>
        </w:rPr>
        <w:t>.</w:t>
      </w:r>
      <w:r w:rsidR="00F82A8E">
        <w:rPr>
          <w:rFonts w:ascii="Times New Roman" w:hAnsi="Times New Roman" w:cs="Times New Roman"/>
          <w:sz w:val="28"/>
          <w:szCs w:val="28"/>
        </w:rPr>
        <w:t>08</w:t>
      </w:r>
      <w:r w:rsidR="000761B7">
        <w:rPr>
          <w:rFonts w:ascii="Times New Roman" w:hAnsi="Times New Roman" w:cs="Times New Roman"/>
          <w:sz w:val="28"/>
          <w:szCs w:val="28"/>
        </w:rPr>
        <w:t>.</w:t>
      </w:r>
      <w:r w:rsidR="00F82A8E">
        <w:rPr>
          <w:rFonts w:ascii="Times New Roman" w:hAnsi="Times New Roman" w:cs="Times New Roman"/>
          <w:sz w:val="28"/>
          <w:szCs w:val="28"/>
        </w:rPr>
        <w:t>2017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О</w:t>
      </w:r>
      <w:r w:rsidR="00F82A8E">
        <w:rPr>
          <w:rFonts w:ascii="Times New Roman" w:hAnsi="Times New Roman" w:cs="Times New Roman"/>
          <w:sz w:val="28"/>
          <w:szCs w:val="28"/>
        </w:rPr>
        <w:t>тдел</w:t>
      </w:r>
      <w:r w:rsidR="000761B7">
        <w:rPr>
          <w:rFonts w:ascii="Times New Roman" w:hAnsi="Times New Roman" w:cs="Times New Roman"/>
          <w:sz w:val="28"/>
          <w:szCs w:val="28"/>
        </w:rPr>
        <w:t xml:space="preserve"> </w:t>
      </w:r>
      <w:r w:rsidR="00100228">
        <w:rPr>
          <w:rFonts w:ascii="Times New Roman" w:hAnsi="Times New Roman" w:cs="Times New Roman"/>
          <w:sz w:val="28"/>
          <w:szCs w:val="28"/>
        </w:rPr>
        <w:t xml:space="preserve">УФМС 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России по Краснодарскому краю в</w:t>
      </w:r>
      <w:r w:rsidR="0073632B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C1E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5C1E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287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04287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подразделения </w:t>
      </w:r>
      <w:r w:rsidR="00C45C1E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0490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зарегистрированным</w:t>
      </w:r>
      <w:r w:rsidR="0003309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proofErr w:type="gramEnd"/>
      <w:r w:rsidR="0003309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Краснодарский край, </w:t>
      </w:r>
      <w:r w:rsidR="00F82A8E">
        <w:rPr>
          <w:rFonts w:ascii="Times New Roman" w:hAnsi="Times New Roman" w:cs="Times New Roman"/>
          <w:color w:val="000000" w:themeColor="text1"/>
          <w:sz w:val="28"/>
          <w:szCs w:val="28"/>
        </w:rPr>
        <w:t>г. Темрюк, ул. Калинина, д. 162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6.22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3E6F14" w:rsidRPr="00A10506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заключается в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 w:rsidR="00102AA8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C51B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</w:t>
      </w:r>
      <w:r w:rsidR="000D29B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календарных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аукциона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A10506" w:rsidRDefault="003E6F14" w:rsidP="00127650">
      <w:pPr>
        <w:pStyle w:val="af0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Зачесть внесенный </w:t>
      </w:r>
      <w:r w:rsidR="001962EC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участником</w:t>
      </w: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задаток в размере </w:t>
      </w:r>
      <w:r w:rsidR="000D63CD">
        <w:rPr>
          <w:rFonts w:ascii="Times New Roman" w:eastAsia="Times New Roman" w:hAnsi="Times New Roman"/>
          <w:color w:val="000000" w:themeColor="text1"/>
          <w:sz w:val="28"/>
          <w:szCs w:val="28"/>
        </w:rPr>
        <w:t>65000</w:t>
      </w:r>
      <w:r w:rsidR="00AF09B0" w:rsidRPr="00A1050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D63CD">
        <w:rPr>
          <w:rFonts w:ascii="Times New Roman" w:hAnsi="Times New Roman"/>
          <w:color w:val="000000" w:themeColor="text1"/>
          <w:sz w:val="28"/>
          <w:szCs w:val="28"/>
        </w:rPr>
        <w:t>шестьдесят пять</w:t>
      </w:r>
      <w:r w:rsidR="00471CB4" w:rsidRPr="00A10506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bookmarkStart w:id="0" w:name="_GoBack"/>
      <w:bookmarkEnd w:id="0"/>
      <w:r w:rsidR="00615216" w:rsidRPr="00A1050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65572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82A8E">
        <w:rPr>
          <w:rFonts w:ascii="Times New Roman" w:eastAsia="Times New Roman" w:hAnsi="Times New Roman"/>
          <w:color w:val="000000" w:themeColor="text1"/>
          <w:sz w:val="28"/>
          <w:szCs w:val="28"/>
        </w:rPr>
        <w:t>272</w:t>
      </w:r>
      <w:r w:rsidR="00102AA8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409"/>
            </w:tblGrid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 w:firstLine="71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А.А. Красюков.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М.Н. Вершинина.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A10506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С.А. Мануйлова;</w:t>
                  </w:r>
                </w:p>
                <w:p w:rsidR="00A10506" w:rsidRPr="00AB18B0" w:rsidRDefault="00A10506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Е.Ю. Маркина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A105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A105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ль; 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Е.С. Никиташ;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Е.Н. Ильенко;</w:t>
                  </w:r>
                </w:p>
              </w:tc>
            </w:tr>
            <w:tr w:rsidR="00244AAB" w:rsidRPr="00AB18B0" w:rsidTr="00BF0E56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F82A8E" w:rsidP="000A20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Хусаинов Ю.М.</w:t>
                  </w:r>
                  <w:r w:rsidR="00244AAB" w:rsidRPr="00AB18B0"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F82A8E">
      <w:headerReference w:type="default" r:id="rId9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1" w:rsidRDefault="00360321" w:rsidP="000E2122">
      <w:pPr>
        <w:spacing w:after="0" w:line="240" w:lineRule="auto"/>
      </w:pPr>
      <w:r>
        <w:separator/>
      </w:r>
    </w:p>
  </w:endnote>
  <w:endnote w:type="continuationSeparator" w:id="0">
    <w:p w:rsidR="00360321" w:rsidRDefault="0036032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21" w:rsidRDefault="00360321" w:rsidP="000E2122">
      <w:pPr>
        <w:spacing w:after="0" w:line="240" w:lineRule="auto"/>
      </w:pPr>
      <w:r>
        <w:separator/>
      </w:r>
    </w:p>
  </w:footnote>
  <w:footnote w:type="continuationSeparator" w:id="0">
    <w:p w:rsidR="00360321" w:rsidRDefault="0036032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3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355"/>
    <w:multiLevelType w:val="hybridMultilevel"/>
    <w:tmpl w:val="9AF647EA"/>
    <w:lvl w:ilvl="0" w:tplc="30C8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0299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761B7"/>
    <w:rsid w:val="00082730"/>
    <w:rsid w:val="000A2011"/>
    <w:rsid w:val="000A4AFF"/>
    <w:rsid w:val="000A5479"/>
    <w:rsid w:val="000A7706"/>
    <w:rsid w:val="000B7088"/>
    <w:rsid w:val="000C1F0B"/>
    <w:rsid w:val="000D29B1"/>
    <w:rsid w:val="000D63CD"/>
    <w:rsid w:val="000E2122"/>
    <w:rsid w:val="000E3F55"/>
    <w:rsid w:val="000F29BB"/>
    <w:rsid w:val="00100228"/>
    <w:rsid w:val="00102AA8"/>
    <w:rsid w:val="001136DF"/>
    <w:rsid w:val="001156BF"/>
    <w:rsid w:val="00121273"/>
    <w:rsid w:val="00124381"/>
    <w:rsid w:val="00127650"/>
    <w:rsid w:val="00130313"/>
    <w:rsid w:val="001370FD"/>
    <w:rsid w:val="00142C9A"/>
    <w:rsid w:val="00144014"/>
    <w:rsid w:val="001511A7"/>
    <w:rsid w:val="00186A74"/>
    <w:rsid w:val="001876CF"/>
    <w:rsid w:val="001962EC"/>
    <w:rsid w:val="001B3CCA"/>
    <w:rsid w:val="001C531B"/>
    <w:rsid w:val="001D58D7"/>
    <w:rsid w:val="001D5BC4"/>
    <w:rsid w:val="001F3DB7"/>
    <w:rsid w:val="00205E09"/>
    <w:rsid w:val="00244AAB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0321"/>
    <w:rsid w:val="003610A7"/>
    <w:rsid w:val="00367087"/>
    <w:rsid w:val="00397F12"/>
    <w:rsid w:val="003D5705"/>
    <w:rsid w:val="003E6F14"/>
    <w:rsid w:val="004017B1"/>
    <w:rsid w:val="00402329"/>
    <w:rsid w:val="00410E7D"/>
    <w:rsid w:val="00411E4B"/>
    <w:rsid w:val="004143A1"/>
    <w:rsid w:val="00415096"/>
    <w:rsid w:val="00422F47"/>
    <w:rsid w:val="004236F4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24F03"/>
    <w:rsid w:val="005352C0"/>
    <w:rsid w:val="00536CF0"/>
    <w:rsid w:val="00545109"/>
    <w:rsid w:val="00545DE5"/>
    <w:rsid w:val="005562EC"/>
    <w:rsid w:val="005849A2"/>
    <w:rsid w:val="00595031"/>
    <w:rsid w:val="005A1566"/>
    <w:rsid w:val="005D5ADF"/>
    <w:rsid w:val="005E1F79"/>
    <w:rsid w:val="005F64B1"/>
    <w:rsid w:val="006115D8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66DB3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4AB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E5965"/>
    <w:rsid w:val="007F18A5"/>
    <w:rsid w:val="00803D9A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633B9"/>
    <w:rsid w:val="00870CD7"/>
    <w:rsid w:val="00883F0C"/>
    <w:rsid w:val="008D163B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1172"/>
    <w:rsid w:val="00992AC9"/>
    <w:rsid w:val="009C298A"/>
    <w:rsid w:val="00A10506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36FE7"/>
    <w:rsid w:val="00B47F12"/>
    <w:rsid w:val="00B61547"/>
    <w:rsid w:val="00B73ACD"/>
    <w:rsid w:val="00B94831"/>
    <w:rsid w:val="00BC7B68"/>
    <w:rsid w:val="00BD736A"/>
    <w:rsid w:val="00BD74CD"/>
    <w:rsid w:val="00C15476"/>
    <w:rsid w:val="00C165BD"/>
    <w:rsid w:val="00C2406B"/>
    <w:rsid w:val="00C262E0"/>
    <w:rsid w:val="00C45C1E"/>
    <w:rsid w:val="00C67C16"/>
    <w:rsid w:val="00CA56C5"/>
    <w:rsid w:val="00CA673A"/>
    <w:rsid w:val="00CA67BD"/>
    <w:rsid w:val="00CF1DA7"/>
    <w:rsid w:val="00D1041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06A89"/>
    <w:rsid w:val="00E2272A"/>
    <w:rsid w:val="00E32C8F"/>
    <w:rsid w:val="00E80002"/>
    <w:rsid w:val="00EA1B7A"/>
    <w:rsid w:val="00EB1ADF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82A8E"/>
    <w:rsid w:val="00FA1406"/>
    <w:rsid w:val="00FA77F5"/>
    <w:rsid w:val="00FC11AD"/>
    <w:rsid w:val="00FC27D8"/>
    <w:rsid w:val="00FC5CF8"/>
    <w:rsid w:val="00FC66A0"/>
    <w:rsid w:val="00FE0BE6"/>
    <w:rsid w:val="00FE2271"/>
    <w:rsid w:val="00FF04FD"/>
    <w:rsid w:val="00FF3BD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F0B35F-DA70-488B-8F78-4B545BF0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2021-02-02T08:17:00Z</cp:lastPrinted>
  <dcterms:created xsi:type="dcterms:W3CDTF">2021-02-01T12:51:00Z</dcterms:created>
  <dcterms:modified xsi:type="dcterms:W3CDTF">2021-02-02T08:20:00Z</dcterms:modified>
</cp:coreProperties>
</file>