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C50B05">
        <w:rPr>
          <w:b/>
          <w:bCs/>
          <w:color w:val="auto"/>
          <w:szCs w:val="28"/>
        </w:rPr>
        <w:t>22</w:t>
      </w:r>
      <w:r w:rsidR="003C1451">
        <w:rPr>
          <w:b/>
          <w:bCs/>
          <w:color w:val="auto"/>
          <w:szCs w:val="28"/>
        </w:rPr>
        <w:t>3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C50B05">
        <w:rPr>
          <w:rFonts w:ascii="Times New Roman" w:hAnsi="Times New Roman" w:cs="Times New Roman"/>
          <w:b/>
          <w:sz w:val="28"/>
          <w:szCs w:val="28"/>
        </w:rPr>
        <w:t>20</w:t>
      </w:r>
      <w:r w:rsidR="001B706E">
        <w:rPr>
          <w:rFonts w:ascii="Times New Roman" w:hAnsi="Times New Roman" w:cs="Times New Roman"/>
          <w:b/>
          <w:sz w:val="28"/>
          <w:szCs w:val="28"/>
        </w:rPr>
        <w:t>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C50B05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Харчев</w:t>
      </w:r>
      <w:proofErr w:type="spellEnd"/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14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1B706E" w:rsidP="001B706E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Восточная</w:t>
            </w:r>
            <w:r w:rsidR="00C50B0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1451">
              <w:rPr>
                <w:rFonts w:ascii="Times New Roman" w:hAnsi="Times New Roman"/>
                <w:sz w:val="28"/>
                <w:szCs w:val="28"/>
              </w:rPr>
              <w:t>прилегающая территория к магазину «</w:t>
            </w:r>
            <w:proofErr w:type="spellStart"/>
            <w:r w:rsidR="003C1451">
              <w:rPr>
                <w:rFonts w:ascii="Times New Roman" w:hAnsi="Times New Roman"/>
                <w:sz w:val="28"/>
                <w:szCs w:val="28"/>
              </w:rPr>
              <w:t>Магнит»</w:t>
            </w:r>
            <w:proofErr w:type="spellEnd"/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0370B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1B706E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E569F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  <w:r w:rsidR="00037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1B706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706E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C50B0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B70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C1451" w:rsidRPr="003C14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Волошиной Екатериной Евгеньевной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паспорт: серия 03 0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671519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proofErr w:type="gramEnd"/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70B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.200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Калининским 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Отделом 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 xml:space="preserve">милиции Управления внутренних дел </w:t>
      </w:r>
      <w:proofErr w:type="spellStart"/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Прикубанского</w:t>
      </w:r>
      <w:proofErr w:type="spellEnd"/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округа гор. Краснодара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-0</w:t>
      </w:r>
      <w:r w:rsidR="003C1451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1B706E">
        <w:rPr>
          <w:rFonts w:ascii="Times New Roman" w:eastAsia="Times New Roman" w:hAnsi="Times New Roman"/>
          <w:sz w:val="28"/>
          <w:szCs w:val="28"/>
        </w:rPr>
        <w:t>1000</w:t>
      </w:r>
      <w:r w:rsidR="0066499D" w:rsidRPr="003C1451">
        <w:rPr>
          <w:rFonts w:ascii="Times New Roman" w:eastAsia="Times New Roman" w:hAnsi="Times New Roman"/>
          <w:sz w:val="28"/>
          <w:szCs w:val="28"/>
        </w:rPr>
        <w:t xml:space="preserve"> (</w:t>
      </w:r>
      <w:r w:rsidR="001B706E">
        <w:rPr>
          <w:rFonts w:ascii="Times New Roman" w:eastAsia="Times New Roman" w:hAnsi="Times New Roman"/>
          <w:sz w:val="28"/>
          <w:szCs w:val="28"/>
        </w:rPr>
        <w:t>одна</w:t>
      </w:r>
      <w:r w:rsidR="0049137F" w:rsidRPr="003C1451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1B706E">
        <w:rPr>
          <w:rFonts w:ascii="Times New Roman" w:eastAsia="Times New Roman" w:hAnsi="Times New Roman"/>
          <w:sz w:val="28"/>
          <w:szCs w:val="28"/>
        </w:rPr>
        <w:t>а</w:t>
      </w:r>
      <w:r w:rsidR="00DE06C6" w:rsidRPr="003C1451">
        <w:rPr>
          <w:rFonts w:ascii="Times New Roman" w:eastAsia="Times New Roman" w:hAnsi="Times New Roman"/>
          <w:sz w:val="28"/>
          <w:szCs w:val="28"/>
        </w:rPr>
        <w:t>)</w:t>
      </w:r>
      <w:r w:rsidRPr="003C1451">
        <w:rPr>
          <w:rFonts w:ascii="Times New Roman" w:eastAsia="Times New Roman" w:hAnsi="Times New Roman"/>
          <w:sz w:val="28"/>
          <w:szCs w:val="28"/>
        </w:rPr>
        <w:t> </w:t>
      </w:r>
      <w:r w:rsidR="00DD6BB6" w:rsidRPr="003C145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3C145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3C1451">
        <w:rPr>
          <w:rFonts w:ascii="Times New Roman" w:eastAsia="Times New Roman" w:hAnsi="Times New Roman"/>
          <w:sz w:val="28"/>
          <w:szCs w:val="28"/>
        </w:rPr>
        <w:t>00</w:t>
      </w:r>
      <w:r w:rsidR="00EB225A" w:rsidRPr="003C1451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0370BC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1B706E">
        <w:rPr>
          <w:rFonts w:ascii="Times New Roman" w:eastAsia="Times New Roman" w:hAnsi="Times New Roman"/>
          <w:color w:val="000000"/>
          <w:sz w:val="28"/>
          <w:szCs w:val="28"/>
        </w:rPr>
        <w:t>2.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6812AB" w:rsidRDefault="006812AB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E01" w:rsidRPr="006812AB" w:rsidRDefault="00070E01" w:rsidP="0068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49137F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   </w:t>
      </w:r>
      <w:r w:rsidR="000370B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Е.В. </w:t>
      </w:r>
      <w:proofErr w:type="spellStart"/>
      <w:r w:rsidR="000370BC">
        <w:rPr>
          <w:rFonts w:ascii="Times New Roman" w:eastAsia="Times New Roman" w:hAnsi="Times New Roman" w:cs="Times New Roman"/>
          <w:color w:val="000000"/>
          <w:sz w:val="28"/>
          <w:szCs w:val="19"/>
        </w:rPr>
        <w:t>Жбырь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05" w:rsidRDefault="00C50B05" w:rsidP="000E2122">
      <w:pPr>
        <w:spacing w:after="0" w:line="240" w:lineRule="auto"/>
      </w:pPr>
      <w:r>
        <w:separator/>
      </w:r>
    </w:p>
  </w:endnote>
  <w:end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05" w:rsidRDefault="00C50B05" w:rsidP="000E2122">
      <w:pPr>
        <w:spacing w:after="0" w:line="240" w:lineRule="auto"/>
      </w:pPr>
      <w:r>
        <w:separator/>
      </w:r>
    </w:p>
  </w:footnote>
  <w:footnote w:type="continuationSeparator" w:id="0">
    <w:p w:rsidR="00C50B05" w:rsidRDefault="00C50B0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B05" w:rsidRPr="004718A8" w:rsidRDefault="00C50B0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2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B05" w:rsidRDefault="00C50B0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370BC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B706E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C1451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812AB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37EF9"/>
    <w:rsid w:val="00C50B05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129420-335D-42B4-8365-980F7B73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Lavrova Nataliya Mihailovna</cp:lastModifiedBy>
  <cp:revision>2</cp:revision>
  <cp:lastPrinted>2018-04-04T17:39:00Z</cp:lastPrinted>
  <dcterms:created xsi:type="dcterms:W3CDTF">2018-04-16T13:40:00Z</dcterms:created>
  <dcterms:modified xsi:type="dcterms:W3CDTF">2018-04-16T13:40:00Z</dcterms:modified>
</cp:coreProperties>
</file>