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F6BDA">
        <w:rPr>
          <w:b/>
          <w:bCs/>
          <w:color w:val="auto"/>
          <w:szCs w:val="28"/>
        </w:rPr>
        <w:t>2</w:t>
      </w:r>
      <w:r w:rsidR="001D6777">
        <w:rPr>
          <w:b/>
          <w:bCs/>
          <w:color w:val="auto"/>
          <w:szCs w:val="28"/>
        </w:rPr>
        <w:t>42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F6BDA">
        <w:rPr>
          <w:rFonts w:ascii="Times New Roman" w:hAnsi="Times New Roman" w:cs="Times New Roman"/>
          <w:b/>
          <w:sz w:val="28"/>
          <w:szCs w:val="28"/>
        </w:rPr>
        <w:t>2</w:t>
      </w:r>
      <w:r w:rsidR="001D6777">
        <w:rPr>
          <w:rFonts w:ascii="Times New Roman" w:hAnsi="Times New Roman" w:cs="Times New Roman"/>
          <w:b/>
          <w:sz w:val="28"/>
          <w:szCs w:val="28"/>
        </w:rPr>
        <w:t>69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1D6777" w:rsidP="001D67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6372"/>
          <w:tab w:val="left" w:pos="6521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</w:t>
      </w:r>
      <w:r w:rsidR="002F6BD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Перхун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88"/>
        <w:gridCol w:w="3107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D677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77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2F6BDA" w:rsidRPr="002F6BDA" w:rsidRDefault="002F6BDA" w:rsidP="002F6B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BD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F6BDA">
              <w:rPr>
                <w:rFonts w:ascii="Times New Roman" w:hAnsi="Times New Roman"/>
                <w:sz w:val="28"/>
                <w:szCs w:val="28"/>
              </w:rPr>
              <w:t xml:space="preserve"> Старотитаровская, угол</w:t>
            </w:r>
          </w:p>
          <w:p w:rsidR="002F6BDA" w:rsidRPr="002F6BDA" w:rsidRDefault="002F6BDA" w:rsidP="002F6B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DA">
              <w:rPr>
                <w:rFonts w:ascii="Times New Roman" w:hAnsi="Times New Roman"/>
                <w:sz w:val="28"/>
                <w:szCs w:val="28"/>
              </w:rPr>
              <w:t xml:space="preserve">ул. Коммунистической/ </w:t>
            </w:r>
          </w:p>
          <w:p w:rsidR="0085416F" w:rsidRPr="002F6BDA" w:rsidRDefault="002F6BDA" w:rsidP="002F6B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DA">
              <w:rPr>
                <w:rFonts w:ascii="Times New Roman" w:hAnsi="Times New Roman"/>
                <w:sz w:val="28"/>
                <w:szCs w:val="28"/>
              </w:rPr>
              <w:t>пер. Ильича, прилегающая территория к магазину «</w:t>
            </w:r>
            <w:proofErr w:type="spellStart"/>
            <w:r w:rsidRPr="002F6BDA">
              <w:rPr>
                <w:rFonts w:ascii="Times New Roman" w:hAnsi="Times New Roman"/>
                <w:sz w:val="28"/>
                <w:szCs w:val="28"/>
              </w:rPr>
              <w:t>Хозтовары</w:t>
            </w:r>
            <w:proofErr w:type="spellEnd"/>
            <w:r w:rsidRPr="002F6B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F6BDA" w:rsidP="002F6BD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1D6777" w:rsidRPr="001D6777" w:rsidRDefault="001D6777" w:rsidP="001D67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777">
              <w:rPr>
                <w:rFonts w:ascii="Times New Roman" w:hAnsi="Times New Roman"/>
                <w:sz w:val="28"/>
                <w:szCs w:val="28"/>
              </w:rPr>
              <w:t>плодоовощная продукция,</w:t>
            </w:r>
          </w:p>
          <w:p w:rsidR="0085416F" w:rsidRPr="002F6BDA" w:rsidRDefault="001D6777" w:rsidP="001D677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77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D6777" w:rsidP="001D677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(пять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D6777" w:rsidRPr="001D6777" w:rsidRDefault="001D6777" w:rsidP="001D67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777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Pr="002F6BDA" w:rsidRDefault="001D6777" w:rsidP="001D677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77">
              <w:rPr>
                <w:rFonts w:ascii="Times New Roman" w:hAnsi="Times New Roman"/>
                <w:sz w:val="28"/>
                <w:szCs w:val="28"/>
              </w:rPr>
              <w:t>по 31 октября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182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F6B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777">
        <w:rPr>
          <w:rFonts w:ascii="Times New Roman" w:eastAsia="Times New Roman" w:hAnsi="Times New Roman" w:cs="Times New Roman"/>
          <w:sz w:val="28"/>
          <w:szCs w:val="28"/>
        </w:rPr>
        <w:t>69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2F6BDA">
        <w:rPr>
          <w:rFonts w:ascii="Times New Roman" w:hAnsi="Times New Roman" w:cs="Times New Roman"/>
          <w:b/>
          <w:sz w:val="28"/>
          <w:szCs w:val="28"/>
        </w:rPr>
        <w:t>Пузиков</w:t>
      </w:r>
      <w:r w:rsidR="003D7EE8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2F6BDA">
        <w:rPr>
          <w:rFonts w:ascii="Times New Roman" w:hAnsi="Times New Roman" w:cs="Times New Roman"/>
          <w:b/>
          <w:sz w:val="28"/>
          <w:szCs w:val="28"/>
        </w:rPr>
        <w:t xml:space="preserve"> Татьян</w:t>
      </w:r>
      <w:r w:rsidR="003D7EE8">
        <w:rPr>
          <w:rFonts w:ascii="Times New Roman" w:hAnsi="Times New Roman" w:cs="Times New Roman"/>
          <w:b/>
          <w:sz w:val="28"/>
          <w:szCs w:val="28"/>
        </w:rPr>
        <w:t>ой</w:t>
      </w:r>
      <w:r w:rsidR="002F6BDA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3D7EE8">
        <w:rPr>
          <w:rFonts w:ascii="Times New Roman" w:hAnsi="Times New Roman" w:cs="Times New Roman"/>
          <w:b/>
          <w:sz w:val="28"/>
          <w:szCs w:val="28"/>
        </w:rPr>
        <w:t>ой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09 № 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167210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05CAD">
        <w:rPr>
          <w:rFonts w:ascii="Times New Roman" w:eastAsia="Times New Roman" w:hAnsi="Times New Roman"/>
          <w:sz w:val="28"/>
          <w:szCs w:val="28"/>
        </w:rPr>
        <w:t>1100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05CAD">
        <w:rPr>
          <w:rFonts w:ascii="Times New Roman" w:eastAsia="Times New Roman" w:hAnsi="Times New Roman"/>
          <w:sz w:val="28"/>
          <w:szCs w:val="28"/>
        </w:rPr>
        <w:t>одна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9137F">
        <w:rPr>
          <w:rFonts w:ascii="Times New Roman" w:eastAsia="Times New Roman" w:hAnsi="Times New Roman"/>
          <w:sz w:val="28"/>
          <w:szCs w:val="28"/>
        </w:rPr>
        <w:t>тысяч</w:t>
      </w:r>
      <w:r w:rsidR="00C05CAD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="0049137F">
        <w:rPr>
          <w:rFonts w:ascii="Times New Roman" w:eastAsia="Times New Roman" w:hAnsi="Times New Roman"/>
          <w:sz w:val="28"/>
          <w:szCs w:val="28"/>
        </w:rPr>
        <w:t xml:space="preserve"> </w:t>
      </w:r>
      <w:r w:rsidR="00C05CAD">
        <w:rPr>
          <w:rFonts w:ascii="Times New Roman" w:eastAsia="Times New Roman" w:hAnsi="Times New Roman"/>
          <w:sz w:val="28"/>
          <w:szCs w:val="28"/>
        </w:rPr>
        <w:t>сто рублей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F6BD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D6777">
        <w:rPr>
          <w:rFonts w:ascii="Times New Roman" w:eastAsia="Times New Roman" w:hAnsi="Times New Roman"/>
          <w:color w:val="000000"/>
          <w:sz w:val="28"/>
          <w:szCs w:val="28"/>
        </w:rPr>
        <w:t>69</w:t>
      </w:r>
      <w:r w:rsidR="003D7E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ACF">
        <w:rPr>
          <w:rFonts w:ascii="Times New Roman" w:hAnsi="Times New Roman" w:cs="Times New Roman"/>
          <w:sz w:val="28"/>
          <w:szCs w:val="28"/>
        </w:rPr>
        <w:t>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3D7EE8">
            <w:pPr>
              <w:spacing w:after="0" w:line="36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3D7EE8">
            <w:pPr>
              <w:spacing w:after="0" w:line="36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bookmarkStart w:id="0" w:name="_GoBack"/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>Т</w:t>
      </w:r>
      <w:bookmarkEnd w:id="0"/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.Н. </w:t>
      </w:r>
      <w:proofErr w:type="spellStart"/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>Пузикова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05" w:rsidRDefault="00C50B05" w:rsidP="000E2122">
      <w:pPr>
        <w:spacing w:after="0" w:line="240" w:lineRule="auto"/>
      </w:pPr>
      <w:r>
        <w:separator/>
      </w:r>
    </w:p>
  </w:endnote>
  <w:end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05" w:rsidRDefault="00C50B05" w:rsidP="000E2122">
      <w:pPr>
        <w:spacing w:after="0" w:line="240" w:lineRule="auto"/>
      </w:pPr>
      <w:r>
        <w:separator/>
      </w:r>
    </w:p>
  </w:footnote>
  <w:foot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C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6777"/>
    <w:rsid w:val="00255F8F"/>
    <w:rsid w:val="00262E41"/>
    <w:rsid w:val="002667B5"/>
    <w:rsid w:val="0026755D"/>
    <w:rsid w:val="00273311"/>
    <w:rsid w:val="00275581"/>
    <w:rsid w:val="002B55C1"/>
    <w:rsid w:val="002C511E"/>
    <w:rsid w:val="002F6BDA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D7EE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05CAD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BC10"/>
  <w15:docId w15:val="{D2BA7A1A-47F5-4F74-9BC0-E952DE1E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48A892-CD20-414A-8F97-F49F58E9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2018-04-04T17:39:00Z</cp:lastPrinted>
  <dcterms:created xsi:type="dcterms:W3CDTF">2018-04-19T13:30:00Z</dcterms:created>
  <dcterms:modified xsi:type="dcterms:W3CDTF">2018-04-19T14:48:00Z</dcterms:modified>
</cp:coreProperties>
</file>