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2018/</w:t>
      </w:r>
      <w:r w:rsidR="009765B3" w:rsidRPr="009765B3">
        <w:rPr>
          <w:b/>
          <w:bCs/>
          <w:color w:val="auto"/>
          <w:szCs w:val="28"/>
        </w:rPr>
        <w:t>2</w:t>
      </w:r>
      <w:r w:rsidR="001E5783">
        <w:rPr>
          <w:b/>
          <w:bCs/>
          <w:color w:val="auto"/>
          <w:szCs w:val="28"/>
        </w:rPr>
        <w:t>5</w:t>
      </w:r>
    </w:p>
    <w:p w:rsidR="003E6F14" w:rsidRPr="00446377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Темрюкского городского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446377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446377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85416F" w:rsidRPr="00446377">
        <w:rPr>
          <w:rFonts w:ascii="Times New Roman" w:hAnsi="Times New Roman" w:cs="Times New Roman"/>
          <w:b/>
          <w:sz w:val="28"/>
          <w:szCs w:val="28"/>
        </w:rPr>
        <w:t>несостоявшимся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Default="00446377" w:rsidP="004463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</w:t>
      </w:r>
      <w:r w:rsidRPr="00446377">
        <w:rPr>
          <w:rFonts w:ascii="Times New Roman" w:hAnsi="Times New Roman" w:cs="Times New Roman"/>
          <w:b/>
          <w:sz w:val="28"/>
          <w:szCs w:val="28"/>
        </w:rPr>
        <w:t xml:space="preserve"> № 406</w:t>
      </w:r>
    </w:p>
    <w:p w:rsidR="00446377" w:rsidRPr="003E6F14" w:rsidRDefault="00446377" w:rsidP="004463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7E2B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C154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10:</w:t>
      </w:r>
      <w:r w:rsidR="00073139">
        <w:rPr>
          <w:rFonts w:ascii="Times New Roman" w:hAnsi="Times New Roman" w:cs="Times New Roman"/>
          <w:b/>
          <w:color w:val="000000"/>
          <w:sz w:val="28"/>
          <w:szCs w:val="28"/>
        </w:rPr>
        <w:t>00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055732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>аукциона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446377" w:rsidRDefault="00446377" w:rsidP="00446377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 </w:t>
      </w:r>
    </w:p>
    <w:p w:rsidR="00446377" w:rsidRDefault="00446377" w:rsidP="00446377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 председателя Комиссии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О.Ю. Яни</w:t>
      </w:r>
    </w:p>
    <w:p w:rsidR="00446377" w:rsidRPr="0085416F" w:rsidRDefault="00446377" w:rsidP="004463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Комиссии: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В.С. Ветрова </w:t>
      </w:r>
    </w:p>
    <w:p w:rsidR="00446377" w:rsidRPr="0085416F" w:rsidRDefault="00446377" w:rsidP="00446377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446377" w:rsidRPr="0085416F" w:rsidRDefault="00446377" w:rsidP="00446377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446377" w:rsidRDefault="00446377" w:rsidP="0044637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446377" w:rsidRPr="0085416F" w:rsidRDefault="00446377" w:rsidP="0044637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А.В. Перхун</w:t>
      </w:r>
    </w:p>
    <w:p w:rsidR="00446377" w:rsidRDefault="00446377" w:rsidP="00446377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446377" w:rsidRDefault="00446377" w:rsidP="00446377">
      <w:pPr>
        <w:tabs>
          <w:tab w:val="left" w:pos="7395"/>
        </w:tabs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                                                                          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Default="000F29BB" w:rsidP="001E578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9765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  <w:r w:rsidR="001E57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85416F" w:rsidRPr="0085416F" w:rsidRDefault="0085416F" w:rsidP="0085416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16F">
              <w:rPr>
                <w:rFonts w:ascii="Times New Roman" w:hAnsi="Times New Roman"/>
                <w:sz w:val="28"/>
                <w:szCs w:val="28"/>
              </w:rPr>
              <w:t>г. Темрюк,</w:t>
            </w:r>
          </w:p>
          <w:p w:rsidR="0085416F" w:rsidRPr="0085416F" w:rsidRDefault="009765B3" w:rsidP="001E5783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Ленина</w:t>
            </w:r>
            <w:r w:rsidR="001E5783">
              <w:rPr>
                <w:rFonts w:ascii="Times New Roman" w:hAnsi="Times New Roman"/>
                <w:sz w:val="28"/>
                <w:szCs w:val="28"/>
              </w:rPr>
              <w:t>, 178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85416F" w:rsidRDefault="009765B3" w:rsidP="009765B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85416F" w:rsidRPr="0085416F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85416F" w:rsidRPr="0085416F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0F29BB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</w:tcPr>
          <w:p w:rsidR="0085416F" w:rsidRPr="0085416F" w:rsidRDefault="009765B3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молоко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85416F" w:rsidRDefault="009765B3" w:rsidP="009765B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  <w:r w:rsidR="0085416F">
              <w:rPr>
                <w:rFonts w:ascii="Times New Roman" w:hAnsi="Times New Roman"/>
                <w:sz w:val="28"/>
                <w:szCs w:val="28"/>
              </w:rPr>
              <w:t xml:space="preserve"> (пятьсот рублей)</w:t>
            </w:r>
          </w:p>
        </w:tc>
      </w:tr>
      <w:tr w:rsidR="0085416F" w:rsidTr="000F29BB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</w:tcPr>
          <w:p w:rsidR="0085416F" w:rsidRDefault="009765B3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месяцев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35AD7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Pr="003E6F14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4463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9765B3">
        <w:rPr>
          <w:rFonts w:ascii="Times New Roman" w:eastAsia="Times New Roman" w:hAnsi="Times New Roman" w:cs="Times New Roman"/>
          <w:color w:val="000000"/>
          <w:sz w:val="28"/>
          <w:szCs w:val="28"/>
        </w:rPr>
        <w:t>40</w:t>
      </w:r>
      <w:r w:rsidR="001E5783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9765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446377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46377">
        <w:rPr>
          <w:rFonts w:ascii="Times New Roman" w:hAnsi="Times New Roman" w:cs="Times New Roman"/>
          <w:sz w:val="28"/>
          <w:szCs w:val="28"/>
        </w:rPr>
        <w:t xml:space="preserve">(утверждено постановлением администрации муниципального образования Темрюкский район от </w:t>
      </w:r>
      <w:r w:rsidR="00446377">
        <w:rPr>
          <w:rFonts w:ascii="Times New Roman" w:hAnsi="Times New Roman" w:cs="Times New Roman"/>
          <w:sz w:val="28"/>
          <w:szCs w:val="28"/>
        </w:rPr>
        <w:lastRenderedPageBreak/>
        <w:t>2 марта 2018 года № 217)</w:t>
      </w:r>
      <w:r w:rsidR="00446377">
        <w:rPr>
          <w:rFonts w:ascii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65B3">
        <w:rPr>
          <w:rFonts w:ascii="Times New Roman" w:eastAsia="Times New Roman" w:hAnsi="Times New Roman" w:cs="Times New Roman"/>
          <w:b/>
          <w:sz w:val="28"/>
          <w:szCs w:val="28"/>
        </w:rPr>
        <w:t>Федеральным государственным унитарным</w:t>
      </w:r>
      <w:r w:rsidR="007F066B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предприятием основанным на праве хозяйственного ведения «Правобережный»</w:t>
      </w:r>
      <w:r w:rsidR="009C1BA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C1BA3">
        <w:rPr>
          <w:rFonts w:ascii="Times New Roman" w:eastAsia="Times New Roman" w:hAnsi="Times New Roman" w:cs="Times New Roman"/>
          <w:sz w:val="28"/>
          <w:szCs w:val="28"/>
        </w:rPr>
        <w:t>(далее – ФГУП «Правобережный»</w:t>
      </w:r>
      <w:r w:rsidR="001E5783">
        <w:rPr>
          <w:rFonts w:ascii="Times New Roman" w:eastAsia="Times New Roman" w:hAnsi="Times New Roman" w:cs="Times New Roman"/>
          <w:sz w:val="28"/>
          <w:szCs w:val="28"/>
        </w:rPr>
        <w:t>,</w:t>
      </w:r>
      <w:r w:rsidR="009C1BA3" w:rsidRPr="009C1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1BA3" w:rsidRPr="009C1BA3">
        <w:rPr>
          <w:rFonts w:ascii="Times New Roman" w:eastAsia="Times New Roman" w:hAnsi="Times New Roman" w:cs="Times New Roman"/>
          <w:sz w:val="28"/>
          <w:szCs w:val="28"/>
        </w:rPr>
        <w:t>ИНН 2352000775, ОГРН 1022304746892, юридический адрес: 353525, Краснодарский край, г. Темрюк, ул. Молодежная, 1</w:t>
      </w:r>
      <w:r w:rsidR="007F0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лице директора </w:t>
      </w:r>
      <w:r w:rsidR="005D65C9">
        <w:rPr>
          <w:rFonts w:ascii="Times New Roman" w:eastAsia="Times New Roman" w:hAnsi="Times New Roman" w:cs="Times New Roman"/>
          <w:color w:val="000000"/>
          <w:sz w:val="28"/>
          <w:szCs w:val="28"/>
        </w:rPr>
        <w:t>Евгения Анатольевича</w:t>
      </w:r>
      <w:r w:rsidR="009C1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1BA3" w:rsidRPr="009C1BA3">
        <w:rPr>
          <w:rFonts w:ascii="Times New Roman" w:eastAsia="Times New Roman" w:hAnsi="Times New Roman" w:cs="Times New Roman"/>
          <w:color w:val="000000"/>
          <w:sz w:val="28"/>
          <w:szCs w:val="28"/>
        </w:rPr>
        <w:t>Сысолетина</w:t>
      </w:r>
      <w:r w:rsidR="009C1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7F066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446377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претендентом задаток в размере </w:t>
      </w:r>
      <w:r w:rsidR="007F066B" w:rsidRPr="007F066B">
        <w:rPr>
          <w:rFonts w:ascii="Times New Roman" w:eastAsia="Times New Roman" w:hAnsi="Times New Roman"/>
          <w:b/>
          <w:color w:val="000000"/>
          <w:sz w:val="28"/>
          <w:szCs w:val="28"/>
        </w:rPr>
        <w:t>100</w:t>
      </w:r>
      <w:r w:rsidR="0066499D" w:rsidRPr="00273311">
        <w:rPr>
          <w:rFonts w:ascii="Times New Roman" w:eastAsia="Times New Roman" w:hAnsi="Times New Roman"/>
          <w:b/>
          <w:sz w:val="28"/>
          <w:szCs w:val="28"/>
        </w:rPr>
        <w:t xml:space="preserve"> (</w:t>
      </w:r>
      <w:r w:rsidR="007F066B">
        <w:rPr>
          <w:rFonts w:ascii="Times New Roman" w:eastAsia="Times New Roman" w:hAnsi="Times New Roman"/>
          <w:b/>
          <w:sz w:val="28"/>
          <w:szCs w:val="28"/>
        </w:rPr>
        <w:t>сто</w:t>
      </w:r>
      <w:r w:rsidR="00DE06C6" w:rsidRPr="00273311">
        <w:rPr>
          <w:rFonts w:ascii="Times New Roman" w:eastAsia="Times New Roman" w:hAnsi="Times New Roman"/>
          <w:b/>
          <w:sz w:val="28"/>
          <w:szCs w:val="28"/>
        </w:rPr>
        <w:t>)</w:t>
      </w:r>
      <w:r w:rsidRPr="00273311">
        <w:rPr>
          <w:rFonts w:ascii="Times New Roman" w:eastAsia="Times New Roman" w:hAnsi="Times New Roman"/>
          <w:b/>
          <w:sz w:val="28"/>
          <w:szCs w:val="28"/>
        </w:rPr>
        <w:t> </w:t>
      </w:r>
      <w:r w:rsidR="00DD6BB6" w:rsidRPr="00273311">
        <w:rPr>
          <w:rFonts w:ascii="Times New Roman" w:eastAsia="Times New Roman" w:hAnsi="Times New Roman"/>
          <w:b/>
          <w:sz w:val="28"/>
          <w:szCs w:val="28"/>
        </w:rPr>
        <w:t>рубл</w:t>
      </w:r>
      <w:r w:rsidR="00DF2CCB" w:rsidRPr="00273311">
        <w:rPr>
          <w:rFonts w:ascii="Times New Roman" w:eastAsia="Times New Roman" w:hAnsi="Times New Roman"/>
          <w:b/>
          <w:sz w:val="28"/>
          <w:szCs w:val="28"/>
        </w:rPr>
        <w:t xml:space="preserve">ей </w:t>
      </w:r>
      <w:r w:rsidR="00730665" w:rsidRPr="00273311">
        <w:rPr>
          <w:rFonts w:ascii="Times New Roman" w:eastAsia="Times New Roman" w:hAnsi="Times New Roman"/>
          <w:b/>
          <w:sz w:val="28"/>
          <w:szCs w:val="28"/>
        </w:rPr>
        <w:t>00</w:t>
      </w:r>
      <w:r w:rsidR="00EB225A" w:rsidRPr="00273311">
        <w:rPr>
          <w:rFonts w:ascii="Times New Roman" w:eastAsia="Times New Roman" w:hAnsi="Times New Roman"/>
          <w:b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за право заключения договора на размещение нестационарного торгового объекта по лоту № </w:t>
      </w:r>
      <w:r w:rsidR="007F066B">
        <w:rPr>
          <w:rFonts w:ascii="Times New Roman" w:eastAsia="Times New Roman" w:hAnsi="Times New Roman"/>
          <w:color w:val="000000"/>
          <w:sz w:val="28"/>
          <w:szCs w:val="28"/>
        </w:rPr>
        <w:t>40</w:t>
      </w:r>
      <w:r w:rsidR="001E5783"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446377" w:rsidRDefault="00446377" w:rsidP="004463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Внесение оставшейся части стоимости на право заключения договора на размещение нестационарного торгового объекта на территории Темрюкского городского поселения Темрюкского района осуществляется в течение 5 (пяти) дней с даты подведения итогов аукциона (итогом аукциона является настоящий протокол) на реквизиты банковского счета организатора, являющегося приложением к настоящему протоколу.</w:t>
      </w:r>
    </w:p>
    <w:p w:rsidR="00446377" w:rsidRPr="0085416F" w:rsidRDefault="00446377" w:rsidP="00446377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4820"/>
        <w:gridCol w:w="1559"/>
        <w:gridCol w:w="3969"/>
      </w:tblGrid>
      <w:tr w:rsidR="00446377" w:rsidTr="00BC165C">
        <w:tc>
          <w:tcPr>
            <w:tcW w:w="4820" w:type="dxa"/>
            <w:hideMark/>
          </w:tcPr>
          <w:p w:rsidR="00446377" w:rsidRDefault="00446377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Комиссии:</w:t>
            </w:r>
          </w:p>
          <w:p w:rsidR="00446377" w:rsidRDefault="00446377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59" w:type="dxa"/>
          </w:tcPr>
          <w:p w:rsidR="00446377" w:rsidRDefault="00446377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446377" w:rsidRDefault="00446377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________________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А.С.  Харчев                   </w:t>
            </w:r>
          </w:p>
          <w:p w:rsidR="00446377" w:rsidRDefault="00446377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      О.Ю. Яни</w:t>
            </w:r>
          </w:p>
        </w:tc>
      </w:tr>
      <w:tr w:rsidR="00446377" w:rsidTr="00BC165C">
        <w:trPr>
          <w:trHeight w:val="3234"/>
        </w:trPr>
        <w:tc>
          <w:tcPr>
            <w:tcW w:w="4820" w:type="dxa"/>
            <w:hideMark/>
          </w:tcPr>
          <w:p w:rsidR="00446377" w:rsidRDefault="00446377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Члены Комиссии:                                                                             </w:t>
            </w:r>
          </w:p>
        </w:tc>
        <w:tc>
          <w:tcPr>
            <w:tcW w:w="1559" w:type="dxa"/>
          </w:tcPr>
          <w:p w:rsidR="00446377" w:rsidRDefault="00446377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446377" w:rsidRDefault="00446377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________________В.С. Ветрова </w:t>
            </w:r>
          </w:p>
          <w:p w:rsidR="00446377" w:rsidRDefault="00446377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 Д.Н. Долгополов </w:t>
            </w:r>
          </w:p>
          <w:p w:rsidR="00446377" w:rsidRDefault="00446377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________________Е.Н. Ильенко </w:t>
            </w:r>
          </w:p>
          <w:p w:rsidR="00446377" w:rsidRDefault="00446377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 А.А. Красюков</w:t>
            </w:r>
          </w:p>
          <w:p w:rsidR="00446377" w:rsidRDefault="00446377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 А.В. Перхун</w:t>
            </w:r>
          </w:p>
          <w:p w:rsidR="00446377" w:rsidRDefault="00446377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 М.В. Хлыстунова</w:t>
            </w:r>
          </w:p>
        </w:tc>
      </w:tr>
    </w:tbl>
    <w:p w:rsidR="00446377" w:rsidRDefault="00446377" w:rsidP="00446377">
      <w:pPr>
        <w:tabs>
          <w:tab w:val="left" w:pos="7395"/>
        </w:tabs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                                                      ____________ М.Н. Вершинина</w:t>
      </w:r>
    </w:p>
    <w:p w:rsidR="00446377" w:rsidRDefault="00446377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3E6F14" w:rsidRDefault="003E6F14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 w:rsidR="00C10290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="0007166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446377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</w:t>
      </w:r>
      <w:bookmarkStart w:id="0" w:name="_GoBack"/>
      <w:bookmarkEnd w:id="0"/>
      <w:r w:rsidR="00446377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</w:t>
      </w:r>
      <w:r w:rsidR="00C10290">
        <w:rPr>
          <w:rFonts w:ascii="Times New Roman" w:eastAsia="Times New Roman" w:hAnsi="Times New Roman" w:cs="Times New Roman"/>
          <w:color w:val="000000"/>
          <w:sz w:val="28"/>
          <w:szCs w:val="19"/>
        </w:rPr>
        <w:t>ФГУП «Правобережный»</w:t>
      </w:r>
      <w:r w:rsidR="00DF2CCB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</w:p>
    <w:p w:rsidR="00446377" w:rsidRDefault="00C10290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                             </w:t>
      </w:r>
      <w:r w:rsidR="00446377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  </w:t>
      </w:r>
      <w:r w:rsidR="001E5783">
        <w:rPr>
          <w:rFonts w:ascii="Times New Roman" w:eastAsia="Times New Roman" w:hAnsi="Times New Roman" w:cs="Times New Roman"/>
          <w:color w:val="000000"/>
          <w:sz w:val="28"/>
          <w:szCs w:val="19"/>
        </w:rPr>
        <w:t>п</w:t>
      </w:r>
      <w:r w:rsidR="009C1BA3">
        <w:rPr>
          <w:rFonts w:ascii="Times New Roman" w:eastAsia="Times New Roman" w:hAnsi="Times New Roman" w:cs="Times New Roman"/>
          <w:color w:val="000000"/>
          <w:sz w:val="28"/>
          <w:szCs w:val="19"/>
        </w:rPr>
        <w:t>редставитель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по доверенности </w:t>
      </w:r>
    </w:p>
    <w:p w:rsidR="00C10290" w:rsidRPr="0085416F" w:rsidRDefault="00446377" w:rsidP="00446377">
      <w:pPr>
        <w:tabs>
          <w:tab w:val="left" w:pos="708"/>
          <w:tab w:val="left" w:pos="1416"/>
          <w:tab w:val="left" w:pos="2124"/>
          <w:tab w:val="left" w:pos="645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                                                          ____________/_______________/</w:t>
      </w:r>
    </w:p>
    <w:p w:rsidR="0082104D" w:rsidRPr="003E6F14" w:rsidRDefault="00964211" w:rsidP="003E6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4463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sectPr w:rsidR="0082104D" w:rsidRPr="003E6F14" w:rsidSect="005D65C9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CEC" w:rsidRDefault="00FE2CEC" w:rsidP="000E2122">
      <w:pPr>
        <w:spacing w:after="0" w:line="240" w:lineRule="auto"/>
      </w:pPr>
      <w:r>
        <w:separator/>
      </w:r>
    </w:p>
  </w:endnote>
  <w:endnote w:type="continuationSeparator" w:id="0">
    <w:p w:rsidR="00FE2CEC" w:rsidRDefault="00FE2CEC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CEC" w:rsidRDefault="00FE2CEC" w:rsidP="000E2122">
      <w:pPr>
        <w:spacing w:after="0" w:line="240" w:lineRule="auto"/>
      </w:pPr>
      <w:r>
        <w:separator/>
      </w:r>
    </w:p>
  </w:footnote>
  <w:footnote w:type="continuationSeparator" w:id="0">
    <w:p w:rsidR="00FE2CEC" w:rsidRDefault="00FE2CEC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366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D65C9" w:rsidRPr="005D65C9" w:rsidRDefault="005D65C9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D65C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D65C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D65C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4637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D65C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D65C9" w:rsidRDefault="005D65C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42875"/>
    <w:rsid w:val="00055732"/>
    <w:rsid w:val="000618F8"/>
    <w:rsid w:val="00070E01"/>
    <w:rsid w:val="00070E0F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9BB"/>
    <w:rsid w:val="001136DF"/>
    <w:rsid w:val="001156BF"/>
    <w:rsid w:val="00121273"/>
    <w:rsid w:val="00124381"/>
    <w:rsid w:val="00130313"/>
    <w:rsid w:val="001511A7"/>
    <w:rsid w:val="001876CF"/>
    <w:rsid w:val="001C531B"/>
    <w:rsid w:val="001E5783"/>
    <w:rsid w:val="0024736F"/>
    <w:rsid w:val="00262E41"/>
    <w:rsid w:val="002667B5"/>
    <w:rsid w:val="0026755D"/>
    <w:rsid w:val="00273311"/>
    <w:rsid w:val="00275581"/>
    <w:rsid w:val="002B55C1"/>
    <w:rsid w:val="002C511E"/>
    <w:rsid w:val="0030179B"/>
    <w:rsid w:val="00336D05"/>
    <w:rsid w:val="00341EC3"/>
    <w:rsid w:val="0035125D"/>
    <w:rsid w:val="00357A5B"/>
    <w:rsid w:val="003610A7"/>
    <w:rsid w:val="00367087"/>
    <w:rsid w:val="003E6F14"/>
    <w:rsid w:val="00402329"/>
    <w:rsid w:val="00410E7D"/>
    <w:rsid w:val="004143A1"/>
    <w:rsid w:val="00415096"/>
    <w:rsid w:val="00446377"/>
    <w:rsid w:val="0045553E"/>
    <w:rsid w:val="004767DC"/>
    <w:rsid w:val="004B2E2A"/>
    <w:rsid w:val="004D2C02"/>
    <w:rsid w:val="004D449C"/>
    <w:rsid w:val="00512680"/>
    <w:rsid w:val="005352C0"/>
    <w:rsid w:val="00536CF0"/>
    <w:rsid w:val="00545109"/>
    <w:rsid w:val="005562EC"/>
    <w:rsid w:val="005849A2"/>
    <w:rsid w:val="005A1566"/>
    <w:rsid w:val="005D65C9"/>
    <w:rsid w:val="005E1F79"/>
    <w:rsid w:val="0063339C"/>
    <w:rsid w:val="00636B2E"/>
    <w:rsid w:val="00657081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066B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D3D31"/>
    <w:rsid w:val="008E5DB7"/>
    <w:rsid w:val="0093065B"/>
    <w:rsid w:val="00964211"/>
    <w:rsid w:val="00974F17"/>
    <w:rsid w:val="009765B3"/>
    <w:rsid w:val="0098657B"/>
    <w:rsid w:val="00992AC9"/>
    <w:rsid w:val="009C1BA3"/>
    <w:rsid w:val="009C298A"/>
    <w:rsid w:val="009D22B6"/>
    <w:rsid w:val="00A459DB"/>
    <w:rsid w:val="00A53234"/>
    <w:rsid w:val="00A67ABC"/>
    <w:rsid w:val="00AE0CA6"/>
    <w:rsid w:val="00AE69A1"/>
    <w:rsid w:val="00AF2A1C"/>
    <w:rsid w:val="00B06F21"/>
    <w:rsid w:val="00B175FE"/>
    <w:rsid w:val="00B23A0F"/>
    <w:rsid w:val="00B47F12"/>
    <w:rsid w:val="00B61547"/>
    <w:rsid w:val="00B94831"/>
    <w:rsid w:val="00BD736A"/>
    <w:rsid w:val="00C10290"/>
    <w:rsid w:val="00C15476"/>
    <w:rsid w:val="00C165BD"/>
    <w:rsid w:val="00C2406B"/>
    <w:rsid w:val="00C262E0"/>
    <w:rsid w:val="00CA56C5"/>
    <w:rsid w:val="00CA673A"/>
    <w:rsid w:val="00CF1DA7"/>
    <w:rsid w:val="00D1493A"/>
    <w:rsid w:val="00D1766E"/>
    <w:rsid w:val="00D3311C"/>
    <w:rsid w:val="00D53899"/>
    <w:rsid w:val="00D71FA9"/>
    <w:rsid w:val="00D76F9A"/>
    <w:rsid w:val="00D946E6"/>
    <w:rsid w:val="00DA1666"/>
    <w:rsid w:val="00DA1A75"/>
    <w:rsid w:val="00DA1B6B"/>
    <w:rsid w:val="00DA1B95"/>
    <w:rsid w:val="00DA365D"/>
    <w:rsid w:val="00DC08F9"/>
    <w:rsid w:val="00DD6BB6"/>
    <w:rsid w:val="00DE06C6"/>
    <w:rsid w:val="00DF2CCB"/>
    <w:rsid w:val="00E0010D"/>
    <w:rsid w:val="00E80002"/>
    <w:rsid w:val="00EB225A"/>
    <w:rsid w:val="00EB69C6"/>
    <w:rsid w:val="00EF7C85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E2CEC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A5D07"/>
  <w15:docId w15:val="{6ACA8C9D-FDCF-4F5E-8F5A-4F3C7F3B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9171AAF-AA66-46C9-9E9F-92C10EDFD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3</cp:revision>
  <cp:lastPrinted>2014-03-31T09:59:00Z</cp:lastPrinted>
  <dcterms:created xsi:type="dcterms:W3CDTF">2018-04-04T17:03:00Z</dcterms:created>
  <dcterms:modified xsi:type="dcterms:W3CDTF">2018-04-04T21:07:00Z</dcterms:modified>
</cp:coreProperties>
</file>