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</w:t>
      </w:r>
      <w:r w:rsidR="00291C45">
        <w:rPr>
          <w:b/>
          <w:bCs/>
          <w:szCs w:val="28"/>
        </w:rPr>
        <w:t>82</w:t>
      </w:r>
    </w:p>
    <w:p w:rsidR="00085B6A" w:rsidRPr="00085B6A" w:rsidRDefault="00315AF4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C176BE">
        <w:rPr>
          <w:rFonts w:ascii="Times New Roman" w:hAnsi="Times New Roman"/>
          <w:b/>
          <w:sz w:val="28"/>
          <w:szCs w:val="28"/>
        </w:rPr>
        <w:t>Голубицкого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по лоту № </w:t>
      </w:r>
      <w:r w:rsidR="007002CA">
        <w:rPr>
          <w:rFonts w:ascii="Times New Roman" w:hAnsi="Times New Roman"/>
          <w:b/>
          <w:sz w:val="28"/>
          <w:szCs w:val="28"/>
        </w:rPr>
        <w:t>19</w:t>
      </w:r>
      <w:r w:rsidR="00291C45">
        <w:rPr>
          <w:rFonts w:ascii="Times New Roman" w:hAnsi="Times New Roman"/>
          <w:b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291C4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291C45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291C45"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r w:rsidR="005E05FA">
        <w:rPr>
          <w:sz w:val="28"/>
          <w:szCs w:val="28"/>
        </w:rPr>
        <w:t>10</w:t>
      </w:r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D44229" w:rsidRPr="00085B6A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</w:t>
      </w:r>
      <w:r>
        <w:rPr>
          <w:rStyle w:val="af2"/>
          <w:b w:val="0"/>
          <w:sz w:val="28"/>
          <w:szCs w:val="28"/>
        </w:rPr>
        <w:t xml:space="preserve">Темрюкского района </w:t>
      </w:r>
      <w:r w:rsidR="003B0816">
        <w:rPr>
          <w:rStyle w:val="af2"/>
          <w:b w:val="0"/>
          <w:sz w:val="28"/>
          <w:szCs w:val="28"/>
        </w:rPr>
        <w:t>по лоту</w:t>
      </w:r>
      <w:r w:rsidR="004C7993">
        <w:rPr>
          <w:rStyle w:val="af2"/>
          <w:b w:val="0"/>
          <w:sz w:val="28"/>
          <w:szCs w:val="28"/>
        </w:rPr>
        <w:t xml:space="preserve"> </w:t>
      </w:r>
      <w:r w:rsidR="003B0816">
        <w:rPr>
          <w:rStyle w:val="af2"/>
          <w:b w:val="0"/>
          <w:sz w:val="28"/>
          <w:szCs w:val="28"/>
        </w:rPr>
        <w:t xml:space="preserve">№ </w:t>
      </w:r>
      <w:r w:rsidR="007002CA">
        <w:rPr>
          <w:rStyle w:val="af2"/>
          <w:b w:val="0"/>
          <w:sz w:val="28"/>
          <w:szCs w:val="28"/>
        </w:rPr>
        <w:t>19</w:t>
      </w:r>
      <w:r w:rsidR="00291C45">
        <w:rPr>
          <w:rStyle w:val="af2"/>
          <w:b w:val="0"/>
          <w:sz w:val="28"/>
          <w:szCs w:val="28"/>
        </w:rPr>
        <w:t>6</w:t>
      </w:r>
      <w:r w:rsidR="003B0816">
        <w:rPr>
          <w:rStyle w:val="af2"/>
          <w:sz w:val="28"/>
          <w:szCs w:val="28"/>
        </w:rPr>
        <w:t xml:space="preserve"> </w:t>
      </w:r>
      <w:r w:rsidR="003B0816">
        <w:rPr>
          <w:sz w:val="28"/>
          <w:szCs w:val="28"/>
        </w:rPr>
        <w:t>в связи с уклонением</w:t>
      </w:r>
      <w:r w:rsidR="00D44229" w:rsidRPr="00085B6A">
        <w:rPr>
          <w:sz w:val="28"/>
          <w:szCs w:val="28"/>
        </w:rPr>
        <w:t xml:space="preserve"> </w:t>
      </w:r>
      <w:r w:rsidR="003B0816">
        <w:rPr>
          <w:sz w:val="28"/>
          <w:szCs w:val="28"/>
        </w:rPr>
        <w:t>победителя</w:t>
      </w:r>
      <w:r w:rsidR="00D44229" w:rsidRPr="00085B6A">
        <w:rPr>
          <w:sz w:val="28"/>
          <w:szCs w:val="28"/>
        </w:rPr>
        <w:t xml:space="preserve"> аукциона  ООО «</w:t>
      </w:r>
      <w:r w:rsidR="00291C45">
        <w:rPr>
          <w:sz w:val="28"/>
          <w:szCs w:val="28"/>
        </w:rPr>
        <w:t xml:space="preserve">Алые </w:t>
      </w:r>
      <w:r w:rsidR="002F6BC0">
        <w:rPr>
          <w:sz w:val="28"/>
          <w:szCs w:val="28"/>
        </w:rPr>
        <w:t>П</w:t>
      </w:r>
      <w:r w:rsidR="00291C45">
        <w:rPr>
          <w:sz w:val="28"/>
          <w:szCs w:val="28"/>
        </w:rPr>
        <w:t>аруса</w:t>
      </w:r>
      <w:r w:rsidR="00D44229" w:rsidRPr="00085B6A">
        <w:rPr>
          <w:sz w:val="28"/>
          <w:szCs w:val="28"/>
        </w:rPr>
        <w:t xml:space="preserve">» от заключения договора </w:t>
      </w:r>
      <w:r w:rsidR="00085B6A">
        <w:rPr>
          <w:sz w:val="28"/>
          <w:szCs w:val="28"/>
        </w:rPr>
        <w:t>на размещение нестационарного торгового объекта</w:t>
      </w:r>
      <w:r w:rsidR="00D44229" w:rsidRPr="00085B6A">
        <w:rPr>
          <w:sz w:val="28"/>
          <w:szCs w:val="28"/>
        </w:rPr>
        <w:t xml:space="preserve"> </w:t>
      </w:r>
      <w:r w:rsidR="00085B6A" w:rsidRPr="00085B6A">
        <w:rPr>
          <w:sz w:val="28"/>
          <w:szCs w:val="28"/>
        </w:rPr>
        <w:t xml:space="preserve">на территории </w:t>
      </w:r>
      <w:r w:rsidR="00C176BE">
        <w:rPr>
          <w:sz w:val="28"/>
          <w:szCs w:val="28"/>
        </w:rPr>
        <w:t>Голубицкого</w:t>
      </w:r>
      <w:r w:rsidR="00085B6A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, в рамках</w:t>
      </w:r>
      <w:r w:rsidR="00085B6A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 </w:t>
      </w:r>
      <w:r w:rsidR="00B53560">
        <w:rPr>
          <w:color w:val="000000"/>
          <w:sz w:val="28"/>
          <w:szCs w:val="28"/>
        </w:rPr>
        <w:t xml:space="preserve">Положения </w:t>
      </w:r>
      <w:r w:rsidR="00B53560" w:rsidRPr="002667B5">
        <w:rPr>
          <w:color w:val="000000"/>
          <w:sz w:val="28"/>
          <w:szCs w:val="28"/>
        </w:rPr>
        <w:t xml:space="preserve">аукциона </w:t>
      </w:r>
      <w:r w:rsidR="00B53560" w:rsidRPr="002667B5">
        <w:rPr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B53560">
        <w:rPr>
          <w:sz w:val="28"/>
          <w:szCs w:val="28"/>
        </w:rPr>
        <w:t>муниципального образования Темрюкский район (утверждено постановлением администрации муниципального образования Темрюкский район от 2 марта 2018 года № 217)</w:t>
      </w:r>
      <w:r w:rsidR="0058778C">
        <w:rPr>
          <w:sz w:val="28"/>
          <w:szCs w:val="28"/>
        </w:rPr>
        <w:t xml:space="preserve"> (далее – Положение</w:t>
      </w:r>
      <w:r w:rsidR="00523EBC">
        <w:rPr>
          <w:sz w:val="28"/>
          <w:szCs w:val="28"/>
        </w:rPr>
        <w:t>, аукцион</w:t>
      </w:r>
      <w:r w:rsidR="0058778C">
        <w:rPr>
          <w:sz w:val="28"/>
          <w:szCs w:val="28"/>
        </w:rPr>
        <w:t>)</w:t>
      </w:r>
      <w:r w:rsidR="00D44229" w:rsidRPr="00085B6A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3B0816" w:rsidRDefault="00C176BE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B0816">
        <w:rPr>
          <w:sz w:val="28"/>
          <w:szCs w:val="28"/>
        </w:rPr>
        <w:t xml:space="preserve"> апреля 2018 года состоялся открытый аукцион </w:t>
      </w:r>
      <w:r w:rsidR="003B0816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Style w:val="af2"/>
          <w:b w:val="0"/>
          <w:sz w:val="28"/>
          <w:szCs w:val="28"/>
        </w:rPr>
        <w:t>Голубицкого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с лота № </w:t>
      </w:r>
      <w:r w:rsidR="00E3429D">
        <w:rPr>
          <w:rStyle w:val="af2"/>
          <w:b w:val="0"/>
          <w:sz w:val="28"/>
          <w:szCs w:val="28"/>
        </w:rPr>
        <w:t>143</w:t>
      </w:r>
      <w:r w:rsidR="003B0816">
        <w:rPr>
          <w:rStyle w:val="af2"/>
          <w:b w:val="0"/>
          <w:sz w:val="28"/>
          <w:szCs w:val="28"/>
        </w:rPr>
        <w:t xml:space="preserve"> по лот № </w:t>
      </w:r>
      <w:r w:rsidR="00E3429D">
        <w:rPr>
          <w:rStyle w:val="af2"/>
          <w:b w:val="0"/>
          <w:sz w:val="28"/>
          <w:szCs w:val="28"/>
        </w:rPr>
        <w:t>207</w:t>
      </w:r>
      <w:r w:rsidR="003B0816">
        <w:rPr>
          <w:rStyle w:val="af2"/>
          <w:b w:val="0"/>
          <w:sz w:val="28"/>
          <w:szCs w:val="28"/>
        </w:rPr>
        <w:t>.</w:t>
      </w:r>
    </w:p>
    <w:p w:rsidR="007002CA" w:rsidRPr="007002CA" w:rsidRDefault="003B0816" w:rsidP="00E2752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002CA">
        <w:rPr>
          <w:rFonts w:ascii="Times New Roman" w:hAnsi="Times New Roman"/>
          <w:sz w:val="28"/>
          <w:szCs w:val="28"/>
        </w:rPr>
        <w:t>Н</w:t>
      </w:r>
      <w:r w:rsidR="00D44229" w:rsidRPr="007002CA">
        <w:rPr>
          <w:rFonts w:ascii="Times New Roman" w:hAnsi="Times New Roman"/>
          <w:sz w:val="28"/>
          <w:szCs w:val="28"/>
        </w:rPr>
        <w:t xml:space="preserve">а открытый </w:t>
      </w:r>
      <w:r w:rsidRPr="007002CA">
        <w:rPr>
          <w:rFonts w:ascii="Times New Roman" w:hAnsi="Times New Roman"/>
          <w:sz w:val="28"/>
          <w:szCs w:val="28"/>
        </w:rPr>
        <w:t>аукцион, выставлялся</w:t>
      </w:r>
      <w:r w:rsidR="00D44229" w:rsidRPr="007002CA">
        <w:rPr>
          <w:rFonts w:ascii="Times New Roman" w:hAnsi="Times New Roman"/>
          <w:sz w:val="28"/>
          <w:szCs w:val="28"/>
        </w:rPr>
        <w:t xml:space="preserve"> лот №</w:t>
      </w:r>
      <w:r w:rsidR="004A3800" w:rsidRPr="007002CA">
        <w:rPr>
          <w:rFonts w:ascii="Times New Roman" w:hAnsi="Times New Roman"/>
          <w:sz w:val="28"/>
          <w:szCs w:val="28"/>
        </w:rPr>
        <w:t xml:space="preserve"> </w:t>
      </w:r>
      <w:r w:rsidR="007002CA" w:rsidRPr="007002CA">
        <w:rPr>
          <w:rFonts w:ascii="Times New Roman" w:hAnsi="Times New Roman"/>
          <w:sz w:val="28"/>
          <w:szCs w:val="28"/>
        </w:rPr>
        <w:t>19</w:t>
      </w:r>
      <w:r w:rsidR="00291C45">
        <w:rPr>
          <w:rFonts w:ascii="Times New Roman" w:hAnsi="Times New Roman"/>
          <w:sz w:val="28"/>
          <w:szCs w:val="28"/>
        </w:rPr>
        <w:t>6</w:t>
      </w:r>
      <w:r w:rsidR="00D44229" w:rsidRPr="007002CA">
        <w:rPr>
          <w:rFonts w:ascii="Times New Roman" w:hAnsi="Times New Roman"/>
          <w:sz w:val="28"/>
          <w:szCs w:val="28"/>
        </w:rPr>
        <w:t xml:space="preserve"> </w:t>
      </w:r>
      <w:r w:rsidR="00A325BF" w:rsidRPr="007002CA">
        <w:rPr>
          <w:rFonts w:ascii="Times New Roman" w:hAnsi="Times New Roman"/>
          <w:sz w:val="28"/>
          <w:szCs w:val="28"/>
        </w:rPr>
        <w:t>–</w:t>
      </w:r>
      <w:r w:rsidR="00D44229" w:rsidRPr="007002CA">
        <w:rPr>
          <w:rFonts w:ascii="Times New Roman" w:hAnsi="Times New Roman"/>
          <w:sz w:val="28"/>
          <w:szCs w:val="28"/>
        </w:rPr>
        <w:t xml:space="preserve"> право заключения договора </w:t>
      </w:r>
      <w:r w:rsidR="00B53560" w:rsidRPr="007002CA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на территории </w:t>
      </w:r>
      <w:r w:rsidR="00C176BE" w:rsidRPr="007002CA">
        <w:rPr>
          <w:rFonts w:ascii="Times New Roman" w:hAnsi="Times New Roman"/>
          <w:sz w:val="28"/>
          <w:szCs w:val="28"/>
        </w:rPr>
        <w:t>Голубицкого</w:t>
      </w:r>
      <w:r w:rsidR="00B53560" w:rsidRPr="007002CA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D44229" w:rsidRPr="007002CA">
        <w:rPr>
          <w:rFonts w:ascii="Times New Roman" w:hAnsi="Times New Roman"/>
          <w:sz w:val="28"/>
          <w:szCs w:val="28"/>
        </w:rPr>
        <w:t xml:space="preserve">, площадью </w:t>
      </w:r>
      <w:r w:rsidR="00B53560" w:rsidRPr="007002CA">
        <w:rPr>
          <w:rFonts w:ascii="Times New Roman" w:hAnsi="Times New Roman"/>
          <w:sz w:val="28"/>
          <w:szCs w:val="28"/>
        </w:rPr>
        <w:t>2/2/1</w:t>
      </w:r>
      <w:r w:rsidR="00D44229" w:rsidRPr="007002CA">
        <w:rPr>
          <w:rFonts w:ascii="Times New Roman" w:hAnsi="Times New Roman"/>
          <w:sz w:val="28"/>
          <w:szCs w:val="28"/>
        </w:rPr>
        <w:t xml:space="preserve"> кв.м.</w:t>
      </w:r>
      <w:r w:rsidRPr="007002CA">
        <w:rPr>
          <w:rFonts w:ascii="Times New Roman" w:hAnsi="Times New Roman"/>
          <w:sz w:val="28"/>
          <w:szCs w:val="28"/>
        </w:rPr>
        <w:t>;</w:t>
      </w:r>
      <w:r w:rsidR="00D44229" w:rsidRPr="007002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A3800" w:rsidRPr="007002CA">
        <w:rPr>
          <w:rFonts w:ascii="Times New Roman" w:hAnsi="Times New Roman"/>
          <w:sz w:val="28"/>
          <w:szCs w:val="28"/>
        </w:rPr>
        <w:t>место размещения</w:t>
      </w:r>
      <w:r w:rsidR="00D44229" w:rsidRPr="007002CA">
        <w:rPr>
          <w:rFonts w:ascii="Times New Roman" w:hAnsi="Times New Roman"/>
          <w:sz w:val="28"/>
          <w:szCs w:val="28"/>
        </w:rPr>
        <w:t xml:space="preserve">: </w:t>
      </w:r>
      <w:r w:rsidR="00E27525" w:rsidRPr="00983E7C">
        <w:rPr>
          <w:rFonts w:ascii="Times New Roman" w:hAnsi="Times New Roman"/>
          <w:sz w:val="28"/>
          <w:szCs w:val="28"/>
        </w:rPr>
        <w:t xml:space="preserve">ст-ца Голубицкая, </w:t>
      </w:r>
      <w:r w:rsidR="00E27525">
        <w:rPr>
          <w:rFonts w:ascii="Times New Roman" w:hAnsi="Times New Roman"/>
          <w:sz w:val="28"/>
          <w:szCs w:val="28"/>
        </w:rPr>
        <w:t>ул. Курортная, прилегающая территория к б/о «Дорожни</w:t>
      </w:r>
      <w:r w:rsidR="00E27525">
        <w:rPr>
          <w:rFonts w:ascii="Times New Roman" w:hAnsi="Times New Roman"/>
          <w:sz w:val="28"/>
          <w:szCs w:val="28"/>
        </w:rPr>
        <w:t>к»;</w:t>
      </w:r>
      <w:r w:rsidR="00E27525">
        <w:rPr>
          <w:rFonts w:ascii="Times New Roman" w:hAnsi="Times New Roman"/>
          <w:sz w:val="28"/>
          <w:szCs w:val="28"/>
        </w:rPr>
        <w:t xml:space="preserve"> </w:t>
      </w:r>
      <w:r w:rsidR="004A3800" w:rsidRPr="007002CA">
        <w:rPr>
          <w:rFonts w:ascii="Times New Roman" w:hAnsi="Times New Roman"/>
          <w:sz w:val="28"/>
          <w:szCs w:val="28"/>
        </w:rPr>
        <w:t>тип</w:t>
      </w:r>
      <w:r w:rsidR="00B53560" w:rsidRPr="007002CA">
        <w:rPr>
          <w:rFonts w:ascii="Times New Roman" w:hAnsi="Times New Roman"/>
          <w:sz w:val="28"/>
          <w:szCs w:val="28"/>
        </w:rPr>
        <w:t xml:space="preserve"> нестационарного торгового объекта – киоск</w:t>
      </w:r>
      <w:r w:rsidRPr="007002CA">
        <w:rPr>
          <w:rFonts w:ascii="Times New Roman" w:hAnsi="Times New Roman"/>
          <w:sz w:val="28"/>
          <w:szCs w:val="28"/>
        </w:rPr>
        <w:t>;</w:t>
      </w:r>
      <w:r w:rsidR="004A3800" w:rsidRPr="007002CA">
        <w:rPr>
          <w:rFonts w:ascii="Times New Roman" w:hAnsi="Times New Roman"/>
          <w:sz w:val="28"/>
          <w:szCs w:val="28"/>
        </w:rPr>
        <w:t xml:space="preserve"> специализация – </w:t>
      </w:r>
      <w:r w:rsidR="00B53560" w:rsidRPr="007002CA">
        <w:rPr>
          <w:rFonts w:ascii="Times New Roman" w:hAnsi="Times New Roman"/>
          <w:sz w:val="28"/>
          <w:szCs w:val="28"/>
        </w:rPr>
        <w:t>экскурсионны</w:t>
      </w:r>
      <w:r w:rsidR="00A325BF" w:rsidRPr="007002CA">
        <w:rPr>
          <w:rFonts w:ascii="Times New Roman" w:hAnsi="Times New Roman"/>
          <w:sz w:val="28"/>
          <w:szCs w:val="28"/>
        </w:rPr>
        <w:t>е</w:t>
      </w:r>
      <w:r w:rsidR="00B53560" w:rsidRPr="007002CA">
        <w:rPr>
          <w:rFonts w:ascii="Times New Roman" w:hAnsi="Times New Roman"/>
          <w:sz w:val="28"/>
          <w:szCs w:val="28"/>
        </w:rPr>
        <w:t xml:space="preserve"> услуг</w:t>
      </w:r>
      <w:r w:rsidR="00A325BF" w:rsidRPr="007002CA">
        <w:rPr>
          <w:rFonts w:ascii="Times New Roman" w:hAnsi="Times New Roman"/>
          <w:sz w:val="28"/>
          <w:szCs w:val="28"/>
        </w:rPr>
        <w:t>и</w:t>
      </w:r>
      <w:r w:rsidRPr="007002CA">
        <w:rPr>
          <w:rFonts w:ascii="Times New Roman" w:hAnsi="Times New Roman"/>
          <w:sz w:val="28"/>
          <w:szCs w:val="28"/>
        </w:rPr>
        <w:t>;</w:t>
      </w:r>
      <w:r w:rsidR="00A325BF" w:rsidRPr="007002CA">
        <w:rPr>
          <w:rFonts w:ascii="Times New Roman" w:hAnsi="Times New Roman"/>
          <w:sz w:val="28"/>
          <w:szCs w:val="28"/>
        </w:rPr>
        <w:t xml:space="preserve"> период </w:t>
      </w:r>
      <w:r w:rsidR="00C176BE" w:rsidRPr="007002CA">
        <w:rPr>
          <w:rFonts w:ascii="Times New Roman" w:hAnsi="Times New Roman"/>
          <w:sz w:val="28"/>
          <w:szCs w:val="28"/>
        </w:rPr>
        <w:t>функционирования с</w:t>
      </w:r>
      <w:r w:rsidR="00B53560" w:rsidRPr="007002CA">
        <w:rPr>
          <w:rFonts w:ascii="Times New Roman" w:hAnsi="Times New Roman"/>
          <w:sz w:val="28"/>
          <w:szCs w:val="28"/>
        </w:rPr>
        <w:t xml:space="preserve"> 1 июня по 31 августа</w:t>
      </w:r>
      <w:r w:rsidR="00A04CC4" w:rsidRPr="007002CA">
        <w:rPr>
          <w:rFonts w:ascii="Times New Roman" w:hAnsi="Times New Roman"/>
          <w:sz w:val="28"/>
          <w:szCs w:val="28"/>
        </w:rPr>
        <w:t>, начальная цена 5000 (пять тысяч</w:t>
      </w:r>
      <w:r w:rsidR="006B5295">
        <w:rPr>
          <w:rFonts w:ascii="Times New Roman" w:hAnsi="Times New Roman"/>
          <w:sz w:val="28"/>
          <w:szCs w:val="28"/>
        </w:rPr>
        <w:t>)</w:t>
      </w:r>
      <w:r w:rsidR="00A04CC4" w:rsidRPr="007002CA">
        <w:rPr>
          <w:rFonts w:ascii="Times New Roman" w:hAnsi="Times New Roman"/>
          <w:sz w:val="28"/>
          <w:szCs w:val="28"/>
        </w:rPr>
        <w:t xml:space="preserve"> рублей</w:t>
      </w:r>
      <w:r w:rsidR="00D44229" w:rsidRPr="007002CA">
        <w:rPr>
          <w:rFonts w:ascii="Times New Roman" w:hAnsi="Times New Roman"/>
          <w:sz w:val="28"/>
          <w:szCs w:val="28"/>
        </w:rPr>
        <w:t>.</w:t>
      </w:r>
    </w:p>
    <w:p w:rsidR="007002CA" w:rsidRPr="002F6BC0" w:rsidRDefault="00E27525" w:rsidP="002F6BC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C0">
        <w:rPr>
          <w:rFonts w:ascii="Times New Roman" w:hAnsi="Times New Roman" w:cs="Times New Roman"/>
          <w:sz w:val="28"/>
          <w:szCs w:val="28"/>
        </w:rPr>
        <w:t>Аукцион</w:t>
      </w:r>
      <w:r w:rsidR="00D44229" w:rsidRPr="002F6BC0">
        <w:rPr>
          <w:rFonts w:ascii="Times New Roman" w:hAnsi="Times New Roman" w:cs="Times New Roman"/>
          <w:sz w:val="28"/>
          <w:szCs w:val="28"/>
        </w:rPr>
        <w:t xml:space="preserve"> по лоту №</w:t>
      </w:r>
      <w:r w:rsidR="00B53560" w:rsidRPr="002F6BC0">
        <w:rPr>
          <w:rFonts w:ascii="Times New Roman" w:hAnsi="Times New Roman" w:cs="Times New Roman"/>
          <w:sz w:val="28"/>
          <w:szCs w:val="28"/>
        </w:rPr>
        <w:t xml:space="preserve"> </w:t>
      </w:r>
      <w:r w:rsidR="007002CA" w:rsidRPr="002F6BC0">
        <w:rPr>
          <w:rFonts w:ascii="Times New Roman" w:hAnsi="Times New Roman" w:cs="Times New Roman"/>
          <w:sz w:val="28"/>
          <w:szCs w:val="28"/>
        </w:rPr>
        <w:t>19</w:t>
      </w:r>
      <w:r w:rsidRPr="002F6BC0">
        <w:rPr>
          <w:rFonts w:ascii="Times New Roman" w:hAnsi="Times New Roman" w:cs="Times New Roman"/>
          <w:sz w:val="28"/>
          <w:szCs w:val="28"/>
        </w:rPr>
        <w:t>6</w:t>
      </w:r>
      <w:r w:rsidR="00B53560" w:rsidRPr="002F6BC0">
        <w:rPr>
          <w:rFonts w:ascii="Times New Roman" w:hAnsi="Times New Roman" w:cs="Times New Roman"/>
          <w:sz w:val="28"/>
          <w:szCs w:val="28"/>
        </w:rPr>
        <w:t xml:space="preserve">, </w:t>
      </w:r>
      <w:r w:rsidRPr="002F6BC0">
        <w:rPr>
          <w:rFonts w:ascii="Times New Roman" w:hAnsi="Times New Roman" w:cs="Times New Roman"/>
          <w:sz w:val="28"/>
          <w:szCs w:val="28"/>
        </w:rPr>
        <w:t>признан несостоявшимся в</w:t>
      </w:r>
      <w:r w:rsidRPr="002F6BC0">
        <w:rPr>
          <w:rFonts w:ascii="Times New Roman" w:hAnsi="Times New Roman" w:cs="Times New Roman"/>
          <w:sz w:val="28"/>
          <w:szCs w:val="28"/>
        </w:rPr>
        <w:t xml:space="preserve"> связи с тем, что на участие в аукционе подано только одно </w:t>
      </w:r>
      <w:r w:rsidRPr="002F6BC0">
        <w:rPr>
          <w:rFonts w:ascii="Times New Roman" w:hAnsi="Times New Roman" w:cs="Times New Roman"/>
          <w:sz w:val="28"/>
          <w:szCs w:val="28"/>
        </w:rPr>
        <w:t xml:space="preserve">заявление,  в виду чего аукционной комиссией принято решение заключить договор с единственным претендентом </w:t>
      </w:r>
      <w:r w:rsidR="00B53560" w:rsidRPr="002F6BC0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D44229" w:rsidRPr="002F6BC0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r w:rsidRPr="002F6BC0">
        <w:rPr>
          <w:rFonts w:ascii="Times New Roman" w:hAnsi="Times New Roman" w:cs="Times New Roman"/>
          <w:sz w:val="28"/>
          <w:szCs w:val="28"/>
        </w:rPr>
        <w:t xml:space="preserve">Алые </w:t>
      </w:r>
      <w:r w:rsidR="002F6BC0">
        <w:rPr>
          <w:rFonts w:ascii="Times New Roman" w:hAnsi="Times New Roman" w:cs="Times New Roman"/>
          <w:sz w:val="28"/>
          <w:szCs w:val="28"/>
        </w:rPr>
        <w:t>П</w:t>
      </w:r>
      <w:r w:rsidRPr="002F6BC0">
        <w:rPr>
          <w:rFonts w:ascii="Times New Roman" w:hAnsi="Times New Roman" w:cs="Times New Roman"/>
          <w:sz w:val="28"/>
          <w:szCs w:val="28"/>
        </w:rPr>
        <w:t>аруса</w:t>
      </w:r>
      <w:r w:rsidR="00D44229" w:rsidRPr="002F6BC0">
        <w:rPr>
          <w:rFonts w:ascii="Times New Roman" w:hAnsi="Times New Roman" w:cs="Times New Roman"/>
          <w:sz w:val="28"/>
          <w:szCs w:val="28"/>
        </w:rPr>
        <w:t xml:space="preserve">», директор </w:t>
      </w:r>
      <w:r w:rsidR="002F6B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6BC0">
        <w:rPr>
          <w:rFonts w:ascii="Times New Roman" w:hAnsi="Times New Roman" w:cs="Times New Roman"/>
          <w:sz w:val="28"/>
          <w:szCs w:val="28"/>
        </w:rPr>
        <w:t>Ерихова Елена Константиновна</w:t>
      </w:r>
      <w:r w:rsidR="00D44229" w:rsidRPr="002F6BC0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r w:rsidR="0058778C" w:rsidRPr="002F6BC0">
        <w:rPr>
          <w:rFonts w:ascii="Times New Roman" w:hAnsi="Times New Roman" w:cs="Times New Roman"/>
          <w:sz w:val="28"/>
          <w:szCs w:val="28"/>
        </w:rPr>
        <w:t>протоколом</w:t>
      </w:r>
      <w:r w:rsidR="002F6BC0">
        <w:rPr>
          <w:rFonts w:ascii="Times New Roman" w:hAnsi="Times New Roman" w:cs="Times New Roman"/>
          <w:sz w:val="28"/>
          <w:szCs w:val="28"/>
        </w:rPr>
        <w:t xml:space="preserve"> </w:t>
      </w:r>
      <w:r w:rsidR="002F6BC0" w:rsidRPr="002F6BC0">
        <w:rPr>
          <w:rFonts w:ascii="Times New Roman" w:hAnsi="Times New Roman" w:cs="Times New Roman"/>
          <w:sz w:val="28"/>
          <w:szCs w:val="28"/>
        </w:rPr>
        <w:t xml:space="preserve">от </w:t>
      </w:r>
      <w:r w:rsidR="002F6B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6BC0" w:rsidRPr="002F6BC0">
        <w:rPr>
          <w:rFonts w:ascii="Times New Roman" w:hAnsi="Times New Roman" w:cs="Times New Roman"/>
          <w:sz w:val="28"/>
          <w:szCs w:val="28"/>
        </w:rPr>
        <w:t>18 апреля 2018 года</w:t>
      </w:r>
      <w:r w:rsidR="002F6BC0" w:rsidRPr="002F6BC0">
        <w:rPr>
          <w:rFonts w:ascii="Times New Roman" w:hAnsi="Times New Roman" w:cs="Times New Roman"/>
          <w:sz w:val="28"/>
          <w:szCs w:val="28"/>
        </w:rPr>
        <w:t xml:space="preserve"> </w:t>
      </w:r>
      <w:r w:rsidR="002F6BC0" w:rsidRPr="002F6BC0">
        <w:rPr>
          <w:rFonts w:ascii="Times New Roman" w:hAnsi="Times New Roman" w:cs="Times New Roman"/>
          <w:sz w:val="28"/>
          <w:szCs w:val="28"/>
        </w:rPr>
        <w:t>№ 2018/218</w:t>
      </w:r>
      <w:r w:rsidR="0058778C" w:rsidRPr="002F6BC0">
        <w:rPr>
          <w:rFonts w:ascii="Times New Roman" w:hAnsi="Times New Roman" w:cs="Times New Roman"/>
          <w:sz w:val="28"/>
          <w:szCs w:val="28"/>
        </w:rPr>
        <w:t> </w:t>
      </w:r>
      <w:r w:rsidR="002F6BC0" w:rsidRPr="002F6BC0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аукциона </w:t>
      </w:r>
      <w:r w:rsidR="002F6BC0" w:rsidRPr="002F6BC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Голубицкого сельского поселения Темрюкского района</w:t>
      </w:r>
      <w:r w:rsidR="002F6BC0" w:rsidRPr="002F6BC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6BC0" w:rsidRPr="002F6BC0">
        <w:rPr>
          <w:rFonts w:ascii="Times New Roman" w:hAnsi="Times New Roman" w:cs="Times New Roman"/>
          <w:color w:val="000000" w:themeColor="text1"/>
          <w:sz w:val="28"/>
          <w:szCs w:val="28"/>
        </w:rPr>
        <w:t>несостоявшимся</w:t>
      </w:r>
      <w:r w:rsidR="007002CA" w:rsidRPr="002F6BC0">
        <w:rPr>
          <w:rFonts w:ascii="Times New Roman" w:hAnsi="Times New Roman" w:cs="Times New Roman"/>
          <w:sz w:val="28"/>
          <w:szCs w:val="28"/>
        </w:rPr>
        <w:t>.</w:t>
      </w:r>
    </w:p>
    <w:p w:rsidR="00D44229" w:rsidRPr="00085B6A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В соо</w:t>
      </w:r>
      <w:r w:rsidR="00A325BF">
        <w:rPr>
          <w:sz w:val="28"/>
          <w:szCs w:val="28"/>
        </w:rPr>
        <w:t>тветствии с пунктом 8.7</w:t>
      </w:r>
      <w:r w:rsidRPr="00085B6A">
        <w:rPr>
          <w:sz w:val="28"/>
          <w:szCs w:val="28"/>
        </w:rPr>
        <w:t xml:space="preserve"> раздела </w:t>
      </w:r>
      <w:r w:rsidR="00A325B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Положения</w:t>
      </w:r>
      <w:r w:rsidRPr="00085B6A">
        <w:rPr>
          <w:sz w:val="28"/>
          <w:szCs w:val="28"/>
        </w:rPr>
        <w:t xml:space="preserve">, в случае уклонения победителя аукциона от заключения договора, </w:t>
      </w:r>
      <w:r w:rsidR="00A325BF">
        <w:rPr>
          <w:sz w:val="28"/>
          <w:szCs w:val="28"/>
        </w:rPr>
        <w:t>он утрачивает право</w:t>
      </w:r>
      <w:r w:rsidR="0058778C">
        <w:rPr>
          <w:sz w:val="28"/>
          <w:szCs w:val="28"/>
        </w:rPr>
        <w:t xml:space="preserve"> на заключение и задаток ему не возвращается</w:t>
      </w:r>
      <w:r w:rsidRPr="00085B6A">
        <w:rPr>
          <w:sz w:val="28"/>
          <w:szCs w:val="28"/>
        </w:rPr>
        <w:t xml:space="preserve">. </w:t>
      </w:r>
      <w:r w:rsidR="0058778C">
        <w:rPr>
          <w:sz w:val="28"/>
          <w:szCs w:val="28"/>
        </w:rPr>
        <w:t>Результаты аукциона аннулируются Организатором.</w:t>
      </w:r>
    </w:p>
    <w:p w:rsidR="0058778C" w:rsidRDefault="0058778C" w:rsidP="0058778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B081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8.8</w:t>
      </w:r>
      <w:r w:rsidR="003B0816">
        <w:rPr>
          <w:sz w:val="28"/>
          <w:szCs w:val="28"/>
        </w:rPr>
        <w:t xml:space="preserve"> раздела 8</w:t>
      </w:r>
      <w:r>
        <w:rPr>
          <w:sz w:val="28"/>
          <w:szCs w:val="28"/>
        </w:rPr>
        <w:t xml:space="preserve"> </w:t>
      </w:r>
      <w:r w:rsidR="00060660">
        <w:rPr>
          <w:sz w:val="28"/>
          <w:szCs w:val="28"/>
        </w:rPr>
        <w:t>Положения, оплата</w:t>
      </w:r>
      <w:r>
        <w:rPr>
          <w:sz w:val="28"/>
          <w:szCs w:val="28"/>
        </w:rPr>
        <w:t xml:space="preserve"> приобретаемого на аукционе права на заключение договора производится путем перечисления денежных средств на счет, определенный Организатором и указанный в извещении о проведении аукциона, в течение 5 (пяти) дней с даты подведения итогов аукциона.</w:t>
      </w:r>
    </w:p>
    <w:p w:rsidR="00523EBC" w:rsidRDefault="0058778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подведение итогов аукциона состоялось </w:t>
      </w:r>
      <w:r w:rsidR="00D44229" w:rsidRPr="00085B6A">
        <w:rPr>
          <w:sz w:val="28"/>
          <w:szCs w:val="28"/>
        </w:rPr>
        <w:t>«</w:t>
      </w:r>
      <w:r w:rsidR="00C176BE">
        <w:rPr>
          <w:sz w:val="28"/>
          <w:szCs w:val="28"/>
        </w:rPr>
        <w:t>1</w:t>
      </w:r>
      <w:r w:rsidR="00E3429D">
        <w:rPr>
          <w:sz w:val="28"/>
          <w:szCs w:val="28"/>
        </w:rPr>
        <w:t>9</w:t>
      </w:r>
      <w:r w:rsidR="00D44229" w:rsidRPr="00085B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229" w:rsidRPr="00085B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29" w:rsidRPr="00085B6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оплата оставшейся части суммы должна была быть произведена </w:t>
      </w:r>
      <w:r w:rsidR="002F6BC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ООО «</w:t>
      </w:r>
      <w:r w:rsidR="002F6BC0">
        <w:rPr>
          <w:sz w:val="28"/>
          <w:szCs w:val="28"/>
        </w:rPr>
        <w:t>Алые Паруса</w:t>
      </w:r>
      <w:r>
        <w:rPr>
          <w:sz w:val="28"/>
          <w:szCs w:val="28"/>
        </w:rPr>
        <w:t>» в срок не позднее 2</w:t>
      </w:r>
      <w:r w:rsidR="00C176BE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2018 года</w:t>
      </w:r>
      <w:r w:rsidR="00523EBC">
        <w:rPr>
          <w:sz w:val="28"/>
          <w:szCs w:val="28"/>
        </w:rPr>
        <w:t>.</w:t>
      </w:r>
    </w:p>
    <w:p w:rsidR="00D44229" w:rsidRPr="00085B6A" w:rsidRDefault="00523EB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F6BC0">
        <w:rPr>
          <w:sz w:val="28"/>
          <w:szCs w:val="28"/>
        </w:rPr>
        <w:t>10</w:t>
      </w:r>
      <w:r>
        <w:rPr>
          <w:sz w:val="28"/>
          <w:szCs w:val="28"/>
        </w:rPr>
        <w:t xml:space="preserve"> мая 2018 года в ходе проверки поступления оплаты от</w:t>
      </w:r>
      <w:r w:rsidR="002F6BC0">
        <w:rPr>
          <w:sz w:val="28"/>
          <w:szCs w:val="28"/>
        </w:rPr>
        <w:t xml:space="preserve"> единственного участника</w:t>
      </w:r>
      <w:r>
        <w:rPr>
          <w:sz w:val="28"/>
          <w:szCs w:val="28"/>
        </w:rPr>
        <w:t xml:space="preserve"> аукциона, установлено, что </w:t>
      </w:r>
      <w:r w:rsidR="002F6BC0">
        <w:rPr>
          <w:sz w:val="28"/>
          <w:szCs w:val="28"/>
        </w:rPr>
        <w:t>единственным участником</w:t>
      </w:r>
      <w:r w:rsidR="00553FD7">
        <w:rPr>
          <w:sz w:val="28"/>
          <w:szCs w:val="28"/>
        </w:rPr>
        <w:t xml:space="preserve"> </w:t>
      </w:r>
      <w:r>
        <w:rPr>
          <w:sz w:val="28"/>
          <w:szCs w:val="28"/>
        </w:rPr>
        <w:t>– ООО «</w:t>
      </w:r>
      <w:r w:rsidR="002F6BC0">
        <w:rPr>
          <w:sz w:val="28"/>
          <w:szCs w:val="28"/>
        </w:rPr>
        <w:t>Алые Паруса</w:t>
      </w:r>
      <w:r>
        <w:rPr>
          <w:sz w:val="28"/>
          <w:szCs w:val="28"/>
        </w:rPr>
        <w:t>»,</w:t>
      </w:r>
      <w:r w:rsidR="00D44229" w:rsidRPr="00085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за лот № </w:t>
      </w:r>
      <w:r w:rsidR="007002CA">
        <w:rPr>
          <w:sz w:val="28"/>
          <w:szCs w:val="28"/>
        </w:rPr>
        <w:t>19</w:t>
      </w:r>
      <w:r w:rsidR="002F6BC0">
        <w:rPr>
          <w:sz w:val="28"/>
          <w:szCs w:val="28"/>
        </w:rPr>
        <w:t>6</w:t>
      </w:r>
      <w:r>
        <w:rPr>
          <w:sz w:val="28"/>
          <w:szCs w:val="28"/>
        </w:rPr>
        <w:t xml:space="preserve"> в установленные сроки не </w:t>
      </w:r>
      <w:r w:rsidR="00060660">
        <w:rPr>
          <w:sz w:val="28"/>
          <w:szCs w:val="28"/>
        </w:rPr>
        <w:t>произведена</w:t>
      </w:r>
      <w:r>
        <w:rPr>
          <w:sz w:val="28"/>
          <w:szCs w:val="28"/>
        </w:rPr>
        <w:t>.</w:t>
      </w:r>
    </w:p>
    <w:p w:rsidR="00523EBC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  <w:t>Учитывая вышеизложенное и руководствуясь пунктом 8.7, 8.11 раздела 8 Положения,</w:t>
      </w:r>
    </w:p>
    <w:p w:rsidR="00523EBC" w:rsidRPr="00085B6A" w:rsidRDefault="00523EBC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060660">
        <w:rPr>
          <w:sz w:val="28"/>
          <w:szCs w:val="28"/>
        </w:rPr>
        <w:t xml:space="preserve">Аннулировать результаты аукциона </w:t>
      </w:r>
      <w:r w:rsidR="00060660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060660">
        <w:rPr>
          <w:rStyle w:val="af2"/>
          <w:b w:val="0"/>
          <w:sz w:val="28"/>
          <w:szCs w:val="28"/>
        </w:rPr>
        <w:t xml:space="preserve"> сельского поселения Темрюкского района по лоту № </w:t>
      </w:r>
      <w:r w:rsidR="007002CA">
        <w:rPr>
          <w:rStyle w:val="af2"/>
          <w:b w:val="0"/>
          <w:sz w:val="28"/>
          <w:szCs w:val="28"/>
        </w:rPr>
        <w:t>19</w:t>
      </w:r>
      <w:r w:rsidR="002F6BC0">
        <w:rPr>
          <w:rStyle w:val="af2"/>
          <w:b w:val="0"/>
          <w:sz w:val="28"/>
          <w:szCs w:val="28"/>
        </w:rPr>
        <w:t>6</w:t>
      </w:r>
      <w:r w:rsidR="00060660">
        <w:rPr>
          <w:sz w:val="28"/>
          <w:szCs w:val="28"/>
        </w:rPr>
        <w:t>.</w:t>
      </w:r>
    </w:p>
    <w:p w:rsidR="00D44229" w:rsidRDefault="00060660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4229" w:rsidRPr="00085B6A">
        <w:rPr>
          <w:sz w:val="28"/>
          <w:szCs w:val="28"/>
        </w:rPr>
        <w:t xml:space="preserve">Признать </w:t>
      </w:r>
      <w:r w:rsidR="002F6BC0">
        <w:rPr>
          <w:sz w:val="28"/>
          <w:szCs w:val="28"/>
        </w:rPr>
        <w:t>единственного участника</w:t>
      </w:r>
      <w:r w:rsidR="00D44229" w:rsidRPr="00085B6A">
        <w:rPr>
          <w:sz w:val="28"/>
          <w:szCs w:val="28"/>
        </w:rPr>
        <w:t xml:space="preserve"> </w:t>
      </w:r>
      <w:r w:rsidR="00523EBC">
        <w:rPr>
          <w:sz w:val="28"/>
          <w:szCs w:val="28"/>
        </w:rPr>
        <w:t xml:space="preserve">по лоту № </w:t>
      </w:r>
      <w:r w:rsidR="007002CA">
        <w:rPr>
          <w:sz w:val="28"/>
          <w:szCs w:val="28"/>
        </w:rPr>
        <w:t>19</w:t>
      </w:r>
      <w:r w:rsidR="002F6BC0">
        <w:rPr>
          <w:sz w:val="28"/>
          <w:szCs w:val="28"/>
        </w:rPr>
        <w:t>6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>– общество с ограниченной ответственностью «</w:t>
      </w:r>
      <w:r w:rsidR="002F6BC0">
        <w:rPr>
          <w:sz w:val="28"/>
          <w:szCs w:val="28"/>
        </w:rPr>
        <w:t>Алые Паруса</w:t>
      </w:r>
      <w:r w:rsidR="00523EBC">
        <w:rPr>
          <w:sz w:val="28"/>
          <w:szCs w:val="28"/>
        </w:rPr>
        <w:t xml:space="preserve">» </w:t>
      </w:r>
      <w:r w:rsidR="00523EBC" w:rsidRPr="00085B6A">
        <w:rPr>
          <w:sz w:val="28"/>
          <w:szCs w:val="28"/>
        </w:rPr>
        <w:t>–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уклонившимся от заключения договора </w:t>
      </w:r>
      <w:r w:rsidR="00523EBC">
        <w:rPr>
          <w:sz w:val="28"/>
          <w:szCs w:val="28"/>
        </w:rPr>
        <w:t xml:space="preserve">на размещение нестационарного торгового объекта на территории </w:t>
      </w:r>
      <w:r w:rsidR="00C176BE">
        <w:rPr>
          <w:sz w:val="28"/>
          <w:szCs w:val="28"/>
        </w:rPr>
        <w:t>Голубицкого</w:t>
      </w:r>
      <w:r w:rsidR="00523EBC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.</w:t>
      </w:r>
    </w:p>
    <w:p w:rsidR="00273311" w:rsidRDefault="00D44229" w:rsidP="00523EBC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5B6A">
        <w:rPr>
          <w:sz w:val="28"/>
          <w:szCs w:val="28"/>
        </w:rPr>
        <w:lastRenderedPageBreak/>
        <w:t> </w:t>
      </w:r>
      <w:r w:rsidR="00523EBC">
        <w:rPr>
          <w:sz w:val="28"/>
          <w:szCs w:val="28"/>
        </w:rPr>
        <w:tab/>
      </w:r>
      <w:r w:rsidR="003E6F14" w:rsidRPr="003E6F14">
        <w:rPr>
          <w:color w:val="000000"/>
          <w:sz w:val="28"/>
          <w:szCs w:val="28"/>
        </w:rPr>
        <w:t>3. </w:t>
      </w:r>
      <w:r w:rsidR="00523EBC">
        <w:rPr>
          <w:color w:val="000000"/>
          <w:sz w:val="28"/>
          <w:szCs w:val="28"/>
        </w:rPr>
        <w:t>В</w:t>
      </w:r>
      <w:r w:rsidR="003E6F14" w:rsidRPr="003E6F14">
        <w:rPr>
          <w:color w:val="000000"/>
          <w:sz w:val="28"/>
          <w:szCs w:val="28"/>
        </w:rPr>
        <w:t xml:space="preserve">несенный </w:t>
      </w:r>
      <w:r w:rsidR="00523EBC">
        <w:rPr>
          <w:color w:val="000000"/>
          <w:sz w:val="28"/>
          <w:szCs w:val="28"/>
        </w:rPr>
        <w:t>ООО «</w:t>
      </w:r>
      <w:r w:rsidR="002F6BC0">
        <w:rPr>
          <w:color w:val="000000"/>
          <w:sz w:val="28"/>
          <w:szCs w:val="28"/>
        </w:rPr>
        <w:t>Алые Паруса</w:t>
      </w:r>
      <w:r w:rsidR="00523EBC">
        <w:rPr>
          <w:color w:val="000000"/>
          <w:sz w:val="28"/>
          <w:szCs w:val="28"/>
        </w:rPr>
        <w:t xml:space="preserve">» </w:t>
      </w:r>
      <w:r w:rsidR="003E6F14" w:rsidRPr="003E6F14">
        <w:rPr>
          <w:color w:val="000000"/>
          <w:sz w:val="28"/>
          <w:szCs w:val="28"/>
        </w:rPr>
        <w:t xml:space="preserve">задаток в размере </w:t>
      </w:r>
      <w:r w:rsidR="00523EBC">
        <w:rPr>
          <w:sz w:val="28"/>
          <w:szCs w:val="28"/>
        </w:rPr>
        <w:t>1000</w:t>
      </w:r>
      <w:r w:rsidR="00523EBC" w:rsidRPr="0054512A">
        <w:rPr>
          <w:sz w:val="28"/>
          <w:szCs w:val="28"/>
        </w:rPr>
        <w:t xml:space="preserve"> (</w:t>
      </w:r>
      <w:r w:rsidR="00523EBC">
        <w:rPr>
          <w:sz w:val="28"/>
          <w:szCs w:val="28"/>
        </w:rPr>
        <w:t>одна</w:t>
      </w:r>
      <w:r w:rsidR="00523EBC" w:rsidRPr="0054512A">
        <w:rPr>
          <w:sz w:val="28"/>
          <w:szCs w:val="28"/>
        </w:rPr>
        <w:t xml:space="preserve"> тысяч</w:t>
      </w:r>
      <w:r w:rsidR="00523EBC">
        <w:rPr>
          <w:sz w:val="28"/>
          <w:szCs w:val="28"/>
        </w:rPr>
        <w:t>а</w:t>
      </w:r>
      <w:r w:rsidR="00523EBC" w:rsidRPr="0054512A">
        <w:rPr>
          <w:sz w:val="28"/>
          <w:szCs w:val="28"/>
        </w:rPr>
        <w:t>) </w:t>
      </w:r>
      <w:r w:rsidR="00523EBC" w:rsidRPr="003B1F1E">
        <w:rPr>
          <w:sz w:val="28"/>
          <w:szCs w:val="28"/>
        </w:rPr>
        <w:t>рублей 00 копеек</w:t>
      </w:r>
      <w:r w:rsidR="00EB225A" w:rsidRPr="0007166D">
        <w:rPr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>в счет платы</w:t>
      </w:r>
      <w:r w:rsidR="00273311">
        <w:rPr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</w:t>
      </w:r>
      <w:r w:rsidR="00060660">
        <w:rPr>
          <w:sz w:val="28"/>
          <w:szCs w:val="28"/>
        </w:rPr>
        <w:t xml:space="preserve">на территории </w:t>
      </w:r>
      <w:r w:rsidR="00C176BE">
        <w:rPr>
          <w:sz w:val="28"/>
          <w:szCs w:val="28"/>
        </w:rPr>
        <w:t>Голубицкого</w:t>
      </w:r>
      <w:r w:rsidR="00060660">
        <w:rPr>
          <w:sz w:val="28"/>
          <w:szCs w:val="28"/>
        </w:rPr>
        <w:t xml:space="preserve"> сельского поселения Темрюкского района</w:t>
      </w:r>
      <w:r w:rsidR="00060660">
        <w:rPr>
          <w:color w:val="000000"/>
          <w:sz w:val="28"/>
          <w:szCs w:val="28"/>
        </w:rPr>
        <w:t xml:space="preserve"> </w:t>
      </w:r>
      <w:r w:rsidR="00273311">
        <w:rPr>
          <w:color w:val="000000"/>
          <w:sz w:val="28"/>
          <w:szCs w:val="28"/>
        </w:rPr>
        <w:t xml:space="preserve">по лоту № </w:t>
      </w:r>
      <w:r w:rsidR="007002CA">
        <w:rPr>
          <w:color w:val="000000"/>
          <w:sz w:val="28"/>
          <w:szCs w:val="28"/>
        </w:rPr>
        <w:t>19</w:t>
      </w:r>
      <w:r w:rsidR="002F6BC0">
        <w:rPr>
          <w:color w:val="000000"/>
          <w:sz w:val="28"/>
          <w:szCs w:val="28"/>
        </w:rPr>
        <w:t xml:space="preserve">6 </w:t>
      </w:r>
      <w:r w:rsidR="00523EBC">
        <w:rPr>
          <w:color w:val="000000"/>
          <w:sz w:val="28"/>
          <w:szCs w:val="28"/>
        </w:rPr>
        <w:t>не возвращается</w:t>
      </w:r>
      <w:r w:rsidR="00273311">
        <w:rPr>
          <w:color w:val="000000"/>
          <w:sz w:val="28"/>
          <w:szCs w:val="28"/>
        </w:rPr>
        <w:t>.</w:t>
      </w:r>
    </w:p>
    <w:p w:rsidR="002F6BC0" w:rsidRPr="0085416F" w:rsidRDefault="002F6BC0" w:rsidP="00523EB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315AF4" w:rsidRDefault="00315AF4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78C">
        <w:rPr>
          <w:sz w:val="28"/>
          <w:szCs w:val="28"/>
        </w:rPr>
        <w:t>Ознакомить</w:t>
      </w:r>
      <w:r w:rsidRPr="00085B6A">
        <w:rPr>
          <w:sz w:val="28"/>
          <w:szCs w:val="28"/>
        </w:rPr>
        <w:t xml:space="preserve"> ООО «</w:t>
      </w:r>
      <w:r w:rsidR="002F6BC0">
        <w:rPr>
          <w:sz w:val="28"/>
          <w:szCs w:val="28"/>
        </w:rPr>
        <w:t>Алые Паруса</w:t>
      </w:r>
      <w:r w:rsidRPr="00085B6A">
        <w:rPr>
          <w:sz w:val="28"/>
          <w:szCs w:val="28"/>
        </w:rPr>
        <w:t xml:space="preserve">», </w:t>
      </w:r>
      <w:r w:rsidR="002F6BC0">
        <w:rPr>
          <w:sz w:val="28"/>
          <w:szCs w:val="28"/>
        </w:rPr>
        <w:t>Ерихову Е.К.</w:t>
      </w:r>
      <w:r w:rsidRPr="00085B6A">
        <w:rPr>
          <w:sz w:val="28"/>
          <w:szCs w:val="28"/>
        </w:rPr>
        <w:t xml:space="preserve"> </w:t>
      </w:r>
      <w:r w:rsidR="002F6BC0">
        <w:rPr>
          <w:sz w:val="28"/>
          <w:szCs w:val="28"/>
        </w:rPr>
        <w:t>с</w:t>
      </w:r>
      <w:r w:rsidRPr="00085B6A">
        <w:rPr>
          <w:sz w:val="28"/>
          <w:szCs w:val="28"/>
        </w:rPr>
        <w:t xml:space="preserve"> принят</w:t>
      </w:r>
      <w:r w:rsidR="002F6BC0">
        <w:rPr>
          <w:sz w:val="28"/>
          <w:szCs w:val="28"/>
        </w:rPr>
        <w:t>ым</w:t>
      </w:r>
      <w:r w:rsidRPr="00085B6A">
        <w:rPr>
          <w:sz w:val="28"/>
          <w:szCs w:val="28"/>
        </w:rPr>
        <w:t xml:space="preserve"> решени</w:t>
      </w:r>
      <w:r w:rsidR="002F6BC0">
        <w:rPr>
          <w:sz w:val="28"/>
          <w:szCs w:val="28"/>
        </w:rPr>
        <w:t>ем</w:t>
      </w:r>
      <w:r w:rsidRPr="00085B6A">
        <w:rPr>
          <w:sz w:val="28"/>
          <w:szCs w:val="28"/>
        </w:rPr>
        <w:t>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315AF4" w:rsidRPr="00070E01" w:rsidRDefault="00315AF4" w:rsidP="002F6BC0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</w:t>
            </w:r>
            <w:r w:rsidR="002F6BC0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>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2F6BC0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F6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6BC0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E342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36678C" w:rsidRDefault="0036678C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15AF4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Ознакомлен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: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F6BC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Директор ООО «</w:t>
      </w:r>
      <w:r w:rsidR="002F6BC0">
        <w:rPr>
          <w:rFonts w:ascii="Times New Roman" w:eastAsia="Times New Roman" w:hAnsi="Times New Roman" w:cs="Times New Roman"/>
          <w:color w:val="000000"/>
          <w:sz w:val="28"/>
          <w:szCs w:val="19"/>
        </w:rPr>
        <w:t>Алые Паруса»</w:t>
      </w:r>
    </w:p>
    <w:p w:rsidR="003E6F14" w:rsidRPr="0085416F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2F6BC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_______________ </w:t>
      </w:r>
      <w:r w:rsidR="002F6BC0">
        <w:rPr>
          <w:rFonts w:ascii="Times New Roman" w:eastAsia="Times New Roman" w:hAnsi="Times New Roman" w:cs="Times New Roman"/>
          <w:color w:val="000000"/>
          <w:sz w:val="28"/>
          <w:szCs w:val="19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2F6BC0">
        <w:rPr>
          <w:rFonts w:ascii="Times New Roman" w:eastAsia="Times New Roman" w:hAnsi="Times New Roman" w:cs="Times New Roman"/>
          <w:color w:val="000000"/>
          <w:sz w:val="28"/>
          <w:szCs w:val="19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2F6BC0">
        <w:rPr>
          <w:rFonts w:ascii="Times New Roman" w:eastAsia="Times New Roman" w:hAnsi="Times New Roman" w:cs="Times New Roman"/>
          <w:color w:val="000000"/>
          <w:sz w:val="28"/>
          <w:szCs w:val="19"/>
        </w:rPr>
        <w:t>Ерихова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F6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sectPr w:rsidR="0082104D" w:rsidRPr="003E6F14" w:rsidSect="002F6BC0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27" w:rsidRDefault="00385D27" w:rsidP="000E2122">
      <w:pPr>
        <w:spacing w:after="0" w:line="240" w:lineRule="auto"/>
      </w:pPr>
      <w:r>
        <w:separator/>
      </w:r>
    </w:p>
  </w:endnote>
  <w:endnote w:type="continuationSeparator" w:id="0">
    <w:p w:rsidR="00385D27" w:rsidRDefault="00385D2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27" w:rsidRDefault="00385D27" w:rsidP="000E2122">
      <w:pPr>
        <w:spacing w:after="0" w:line="240" w:lineRule="auto"/>
      </w:pPr>
      <w:r>
        <w:separator/>
      </w:r>
    </w:p>
  </w:footnote>
  <w:footnote w:type="continuationSeparator" w:id="0">
    <w:p w:rsidR="00385D27" w:rsidRDefault="00385D2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8C" w:rsidRPr="0058778C" w:rsidRDefault="005877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B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8C" w:rsidRDefault="00587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52FA1"/>
    <w:rsid w:val="00262E41"/>
    <w:rsid w:val="002667B5"/>
    <w:rsid w:val="0026755D"/>
    <w:rsid w:val="00273311"/>
    <w:rsid w:val="00275581"/>
    <w:rsid w:val="00291C45"/>
    <w:rsid w:val="002B55C1"/>
    <w:rsid w:val="002C511E"/>
    <w:rsid w:val="002C689B"/>
    <w:rsid w:val="002F6BC0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85D27"/>
    <w:rsid w:val="003B0816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B2E2A"/>
    <w:rsid w:val="004C7993"/>
    <w:rsid w:val="004D2C02"/>
    <w:rsid w:val="004D449C"/>
    <w:rsid w:val="00512680"/>
    <w:rsid w:val="00523EBC"/>
    <w:rsid w:val="005352C0"/>
    <w:rsid w:val="00536CF0"/>
    <w:rsid w:val="00545109"/>
    <w:rsid w:val="00553FD7"/>
    <w:rsid w:val="005562EC"/>
    <w:rsid w:val="005849A2"/>
    <w:rsid w:val="0058778C"/>
    <w:rsid w:val="005A1566"/>
    <w:rsid w:val="005E05FA"/>
    <w:rsid w:val="005E1F79"/>
    <w:rsid w:val="00606C90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B5295"/>
    <w:rsid w:val="006E13EE"/>
    <w:rsid w:val="007002CA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04CC4"/>
    <w:rsid w:val="00A325BF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D736A"/>
    <w:rsid w:val="00C15476"/>
    <w:rsid w:val="00C165BD"/>
    <w:rsid w:val="00C176BE"/>
    <w:rsid w:val="00C2406B"/>
    <w:rsid w:val="00C262E0"/>
    <w:rsid w:val="00C52E1A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A0220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27525"/>
    <w:rsid w:val="00E3429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B65"/>
  <w15:docId w15:val="{69521DFC-584B-4F97-B121-A155EA4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66EF6D-8B4A-4EAA-91A2-92E9C1EA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2</cp:revision>
  <cp:lastPrinted>2018-05-10T07:12:00Z</cp:lastPrinted>
  <dcterms:created xsi:type="dcterms:W3CDTF">2018-05-10T07:12:00Z</dcterms:created>
  <dcterms:modified xsi:type="dcterms:W3CDTF">2018-05-10T07:12:00Z</dcterms:modified>
</cp:coreProperties>
</file>