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E75B34">
        <w:rPr>
          <w:b/>
          <w:bCs/>
          <w:szCs w:val="28"/>
        </w:rPr>
        <w:t xml:space="preserve"> 2018/</w:t>
      </w:r>
      <w:r w:rsidR="007A3C25">
        <w:rPr>
          <w:b/>
          <w:bCs/>
          <w:szCs w:val="28"/>
        </w:rPr>
        <w:t>45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761445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761445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45">
        <w:rPr>
          <w:rFonts w:ascii="Times New Roman" w:hAnsi="Times New Roman" w:cs="Times New Roman"/>
          <w:b/>
          <w:sz w:val="28"/>
          <w:szCs w:val="28"/>
        </w:rPr>
        <w:t>ЛОТ</w:t>
      </w:r>
      <w:r w:rsidRPr="00761445">
        <w:rPr>
          <w:rFonts w:ascii="Times New Roman" w:hAnsi="Times New Roman" w:cs="Times New Roman"/>
          <w:b/>
          <w:sz w:val="28"/>
          <w:szCs w:val="28"/>
        </w:rPr>
        <w:t xml:space="preserve"> № 433</w:t>
      </w:r>
    </w:p>
    <w:p w:rsidR="00761445" w:rsidRPr="00761445" w:rsidRDefault="00761445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комиссии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761445" w:rsidRDefault="00761445" w:rsidP="00761445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761445" w:rsidRPr="0085416F" w:rsidRDefault="00761445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A3C2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A3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75B34" w:rsidP="007A3C2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районе дома по ул. </w:t>
            </w:r>
            <w:r w:rsidR="007A3C25">
              <w:rPr>
                <w:rFonts w:ascii="Times New Roman" w:hAnsi="Times New Roman"/>
                <w:sz w:val="28"/>
                <w:szCs w:val="28"/>
              </w:rPr>
              <w:t>К. Виноградовой, район почты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7A3C25" w:rsidRDefault="007A3C2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6F" w:rsidRP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050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761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A3C25">
        <w:rPr>
          <w:rFonts w:ascii="Times New Roman" w:eastAsia="Times New Roman" w:hAnsi="Times New Roman" w:cs="Times New Roman"/>
          <w:color w:val="000000"/>
          <w:sz w:val="28"/>
          <w:szCs w:val="28"/>
        </w:rPr>
        <w:t>433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761445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B34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хозяйственного ведения «Правобережный</w:t>
      </w:r>
      <w:r w:rsidR="00802E5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02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2352000775, ОГРН 1022304746892, юр. адрес: Россия, Краснодарский край, Темрюкский район, 353525, г. Темрюк, ул. Молодежная, 1</w:t>
      </w:r>
      <w:r w:rsidR="00802E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E5A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лице директора Сысолетина Евгения Анатольевича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75B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76144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75B34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E75B34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7A3C25">
        <w:rPr>
          <w:rFonts w:ascii="Times New Roman" w:eastAsia="Times New Roman" w:hAnsi="Times New Roman"/>
          <w:color w:val="000000"/>
          <w:sz w:val="28"/>
          <w:szCs w:val="28"/>
        </w:rPr>
        <w:t>433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61445" w:rsidRDefault="00761445" w:rsidP="0076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61445" w:rsidRPr="0085416F" w:rsidRDefault="00761445" w:rsidP="0076144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761445" w:rsidTr="00BC165C">
        <w:tc>
          <w:tcPr>
            <w:tcW w:w="4820" w:type="dxa"/>
            <w:hideMark/>
          </w:tcPr>
          <w:p w:rsidR="00761445" w:rsidRDefault="0076144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761445" w:rsidRDefault="0076144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761445" w:rsidRDefault="0076144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761445" w:rsidTr="00BC165C">
        <w:trPr>
          <w:trHeight w:val="3234"/>
        </w:trPr>
        <w:tc>
          <w:tcPr>
            <w:tcW w:w="4820" w:type="dxa"/>
            <w:hideMark/>
          </w:tcPr>
          <w:p w:rsidR="00761445" w:rsidRDefault="0076144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761445" w:rsidRDefault="0076144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761445" w:rsidRDefault="0076144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761445" w:rsidRDefault="00761445" w:rsidP="00761445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761445" w:rsidRDefault="00761445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30CA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аукционе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76144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</w:p>
    <w:p w:rsidR="00761445" w:rsidRDefault="00130CA0" w:rsidP="00761445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</w:p>
    <w:p w:rsidR="00130CA0" w:rsidRPr="0085416F" w:rsidRDefault="00761445" w:rsidP="00761445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/_____________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/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A2" w:rsidRDefault="00A723A2" w:rsidP="000E2122">
      <w:pPr>
        <w:spacing w:after="0" w:line="240" w:lineRule="auto"/>
      </w:pPr>
      <w:r>
        <w:separator/>
      </w:r>
    </w:p>
  </w:endnote>
  <w:endnote w:type="continuationSeparator" w:id="0">
    <w:p w:rsidR="00A723A2" w:rsidRDefault="00A723A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A2" w:rsidRDefault="00A723A2" w:rsidP="000E2122">
      <w:pPr>
        <w:spacing w:after="0" w:line="240" w:lineRule="auto"/>
      </w:pPr>
      <w:r>
        <w:separator/>
      </w:r>
    </w:p>
  </w:footnote>
  <w:footnote w:type="continuationSeparator" w:id="0">
    <w:p w:rsidR="00A723A2" w:rsidRDefault="00A723A2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30CA0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1445"/>
    <w:rsid w:val="00766C2B"/>
    <w:rsid w:val="0077598B"/>
    <w:rsid w:val="00780273"/>
    <w:rsid w:val="0079613A"/>
    <w:rsid w:val="007A3C25"/>
    <w:rsid w:val="007C51BD"/>
    <w:rsid w:val="007D529F"/>
    <w:rsid w:val="007D7824"/>
    <w:rsid w:val="007E1F97"/>
    <w:rsid w:val="007E2B56"/>
    <w:rsid w:val="007F18A5"/>
    <w:rsid w:val="00802E5A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723A2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452AF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1855"/>
    <w:rsid w:val="00DC08F9"/>
    <w:rsid w:val="00DD6BB6"/>
    <w:rsid w:val="00DE06C6"/>
    <w:rsid w:val="00DF2CCB"/>
    <w:rsid w:val="00E0010D"/>
    <w:rsid w:val="00E75B3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1ED6"/>
  <w15:docId w15:val="{CAFCCDBA-A37F-43C8-B7D4-A823146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8B5FBB-EF60-4764-9089-72640EFA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2014-03-31T09:59:00Z</cp:lastPrinted>
  <dcterms:created xsi:type="dcterms:W3CDTF">2018-04-04T16:09:00Z</dcterms:created>
  <dcterms:modified xsi:type="dcterms:W3CDTF">2018-04-04T20:37:00Z</dcterms:modified>
</cp:coreProperties>
</file>