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45754" w:rsidTr="002E641F">
        <w:tc>
          <w:tcPr>
            <w:tcW w:w="5211" w:type="dxa"/>
          </w:tcPr>
          <w:p w:rsidR="00445754" w:rsidRDefault="00445754" w:rsidP="00C4182B">
            <w:pPr>
              <w:pStyle w:val="2"/>
              <w:outlineLvl w:val="1"/>
              <w:rPr>
                <w:rFonts w:eastAsia="TimesNewRomanPSMT"/>
              </w:rPr>
            </w:pPr>
            <w:bookmarkStart w:id="0" w:name="sub_1100"/>
          </w:p>
        </w:tc>
        <w:tc>
          <w:tcPr>
            <w:tcW w:w="4643" w:type="dxa"/>
          </w:tcPr>
          <w:p w:rsidR="00445754" w:rsidRDefault="00445754" w:rsidP="00445754">
            <w:pPr>
              <w:jc w:val="left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90131" w:rsidRPr="00290131" w:rsidRDefault="00AD6B6E" w:rsidP="0029013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2E0A4B">
        <w:rPr>
          <w:rFonts w:ascii="Times New Roman" w:hAnsi="Times New Roman" w:cs="Times New Roman"/>
          <w:b w:val="0"/>
          <w:sz w:val="28"/>
          <w:szCs w:val="28"/>
        </w:rPr>
        <w:t>ачальника отдела земельных отношений управления имущественных и земельных отношений администрации муниципального образования Темрюкский район</w:t>
      </w:r>
    </w:p>
    <w:p w:rsidR="00445754" w:rsidRPr="00AA076F" w:rsidRDefault="00445754" w:rsidP="004457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A076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bookmarkEnd w:id="0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F87D03">
        <w:rPr>
          <w:rFonts w:ascii="Times New Roman" w:hAnsi="Times New Roman" w:cs="Times New Roman"/>
          <w:sz w:val="28"/>
          <w:szCs w:val="28"/>
        </w:rPr>
        <w:t xml:space="preserve">начальника отдела земельных отношений управления имущественных и земельных отношений 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AD6B6E">
        <w:rPr>
          <w:rFonts w:ascii="Times New Roman" w:hAnsi="Times New Roman" w:cs="Times New Roman"/>
          <w:sz w:val="28"/>
          <w:szCs w:val="28"/>
        </w:rPr>
        <w:t xml:space="preserve">(далее по тексту – начальник отдела) </w:t>
      </w:r>
      <w:r w:rsidRPr="0044575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AD6B6E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445754">
        <w:rPr>
          <w:rFonts w:ascii="Times New Roman" w:hAnsi="Times New Roman" w:cs="Times New Roman"/>
          <w:sz w:val="28"/>
          <w:szCs w:val="28"/>
        </w:rPr>
        <w:t xml:space="preserve">относится к ведущей 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45754">
        <w:rPr>
          <w:rFonts w:ascii="Times New Roman" w:hAnsi="Times New Roman" w:cs="Times New Roman"/>
          <w:sz w:val="28"/>
          <w:szCs w:val="28"/>
        </w:rPr>
        <w:t>(</w:t>
      </w:r>
      <w:r w:rsidR="0029013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D6B6E">
        <w:rPr>
          <w:rFonts w:ascii="Times New Roman" w:hAnsi="Times New Roman" w:cs="Times New Roman"/>
          <w:sz w:val="28"/>
          <w:szCs w:val="28"/>
        </w:rPr>
        <w:t>3.3.3.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</w:t>
      </w:r>
      <w:r w:rsidR="00AD6B6E">
        <w:rPr>
          <w:rFonts w:ascii="Times New Roman" w:hAnsi="Times New Roman" w:cs="Times New Roman"/>
          <w:sz w:val="28"/>
          <w:szCs w:val="28"/>
        </w:rPr>
        <w:t>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445754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</w:rPr>
        <w:t>образования</w:t>
      </w:r>
      <w:proofErr w:type="gramEnd"/>
      <w:r w:rsidRPr="00445754">
        <w:rPr>
          <w:rFonts w:ascii="Times New Roman" w:hAnsi="Times New Roman" w:cs="Times New Roman"/>
          <w:sz w:val="28"/>
        </w:rPr>
        <w:t xml:space="preserve"> Темрюкский район</w:t>
      </w:r>
      <w:r w:rsidR="00290131">
        <w:rPr>
          <w:rFonts w:ascii="Times New Roman" w:hAnsi="Times New Roman" w:cs="Times New Roman"/>
          <w:sz w:val="28"/>
        </w:rPr>
        <w:t>)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4F656B">
        <w:rPr>
          <w:rFonts w:ascii="Times New Roman" w:hAnsi="Times New Roman" w:cs="Times New Roman"/>
          <w:sz w:val="28"/>
          <w:szCs w:val="28"/>
        </w:rPr>
        <w:t>регулирование земельных отношений, геодезия, картография.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F31615" w:rsidRPr="00F31615" w:rsidRDefault="00F31615" w:rsidP="00F31615">
      <w:pPr>
        <w:rPr>
          <w:rFonts w:ascii="Times New Roman" w:hAnsi="Times New Roman" w:cs="Times New Roman"/>
          <w:sz w:val="28"/>
          <w:szCs w:val="28"/>
        </w:rPr>
      </w:pPr>
      <w:r w:rsidRPr="00F31615">
        <w:rPr>
          <w:rFonts w:ascii="Times New Roman" w:hAnsi="Times New Roman" w:cs="Times New Roman"/>
          <w:sz w:val="28"/>
          <w:szCs w:val="28"/>
        </w:rPr>
        <w:t>«Организация выполнения комплексных кадастровых работ и утверждение карты-плана территории»,</w:t>
      </w:r>
    </w:p>
    <w:p w:rsidR="00F31615" w:rsidRDefault="00F31615" w:rsidP="00F31615">
      <w:pPr>
        <w:rPr>
          <w:rFonts w:ascii="Times New Roman" w:hAnsi="Times New Roman" w:cs="Times New Roman"/>
          <w:sz w:val="28"/>
          <w:szCs w:val="28"/>
        </w:rPr>
      </w:pPr>
      <w:r w:rsidRPr="00F31615">
        <w:rPr>
          <w:rFonts w:ascii="Times New Roman" w:hAnsi="Times New Roman" w:cs="Times New Roman"/>
          <w:sz w:val="28"/>
          <w:szCs w:val="28"/>
        </w:rPr>
        <w:t>«Участие в выполнении комплексных кадастровых работ»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615" w:rsidRDefault="00F31615" w:rsidP="00F31615">
      <w:pPr>
        <w:rPr>
          <w:rFonts w:ascii="Times New Roman" w:hAnsi="Times New Roman" w:cs="Times New Roman"/>
          <w:sz w:val="28"/>
          <w:szCs w:val="28"/>
        </w:rPr>
      </w:pPr>
      <w:r w:rsidRPr="00F31615">
        <w:rPr>
          <w:rFonts w:ascii="Times New Roman" w:hAnsi="Times New Roman" w:cs="Times New Roman"/>
          <w:sz w:val="28"/>
          <w:szCs w:val="28"/>
        </w:rPr>
        <w:t>«Обеспечение подготовки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615" w:rsidRDefault="00F31615" w:rsidP="00F31615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F31615">
        <w:rPr>
          <w:rFonts w:ascii="Times New Roman" w:hAnsi="Times New Roman" w:cs="Times New Roman"/>
          <w:sz w:val="28"/>
          <w:szCs w:val="28"/>
        </w:rPr>
        <w:t>«Осуществление деятельности, связанной с владением, пользованием, распоряжением земельными участками из земель сельскохозяйственного 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5CA" w:rsidRDefault="00445754" w:rsidP="00F31615">
      <w:pPr>
        <w:rPr>
          <w:rFonts w:ascii="Times New Roman" w:hAnsi="Times New Roman" w:cs="Times New Roman"/>
          <w:sz w:val="28"/>
          <w:szCs w:val="28"/>
        </w:rPr>
      </w:pPr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E245CA">
        <w:rPr>
          <w:rFonts w:ascii="Times New Roman" w:hAnsi="Times New Roman" w:cs="Times New Roman"/>
          <w:sz w:val="28"/>
          <w:szCs w:val="28"/>
        </w:rPr>
        <w:t xml:space="preserve">начальника отдела: </w:t>
      </w:r>
    </w:p>
    <w:p w:rsidR="00E245CA" w:rsidRDefault="00E245CA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>
        <w:rPr>
          <w:rFonts w:ascii="Times New Roman" w:hAnsi="Times New Roman" w:cs="Times New Roman"/>
          <w:sz w:val="28"/>
          <w:szCs w:val="28"/>
        </w:rPr>
        <w:t>ф</w:t>
      </w:r>
      <w:r w:rsidRPr="00E245CA">
        <w:rPr>
          <w:rFonts w:ascii="Times New Roman" w:hAnsi="Times New Roman" w:cs="Times New Roman"/>
          <w:sz w:val="28"/>
          <w:szCs w:val="28"/>
        </w:rPr>
        <w:t>ормирование единой стратегии социально-экономического развития с целью рационального и эффективного использования земельных ресурсов, определение приоритетов и разработка перспективных направлений для включения их в стратегию социально-экономического развития муниципального образования</w:t>
      </w:r>
      <w:r w:rsidR="00266309">
        <w:rPr>
          <w:rFonts w:ascii="Times New Roman" w:hAnsi="Times New Roman" w:cs="Times New Roman"/>
          <w:sz w:val="28"/>
          <w:szCs w:val="28"/>
        </w:rPr>
        <w:t>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EA515D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266309">
        <w:rPr>
          <w:rFonts w:ascii="Times New Roman" w:hAnsi="Times New Roman" w:cs="Times New Roman"/>
          <w:sz w:val="28"/>
          <w:szCs w:val="28"/>
        </w:rPr>
        <w:t>начальника отдела:</w:t>
      </w:r>
    </w:p>
    <w:p w:rsidR="00266309" w:rsidRPr="00445754" w:rsidRDefault="0026630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6309">
        <w:rPr>
          <w:rFonts w:ascii="Times New Roman" w:hAnsi="Times New Roman" w:cs="Times New Roman"/>
          <w:sz w:val="28"/>
          <w:szCs w:val="28"/>
        </w:rPr>
        <w:t>роведение инвентаризации земель и земельных участков, расположенных на территории муниципального образования Темрюкский район.</w:t>
      </w:r>
    </w:p>
    <w:p w:rsidR="00A177E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445754">
        <w:rPr>
          <w:rFonts w:ascii="Times New Roman" w:hAnsi="Times New Roman" w:cs="Times New Roman"/>
          <w:sz w:val="28"/>
          <w:szCs w:val="28"/>
        </w:rPr>
        <w:t>1.7.</w:t>
      </w:r>
      <w:r w:rsidR="00266309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</w:t>
      </w:r>
      <w:r w:rsidR="00266309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Темрюкский район</w:t>
      </w:r>
      <w:r w:rsidR="00A177EB">
        <w:rPr>
          <w:rFonts w:ascii="Times New Roman" w:hAnsi="Times New Roman" w:cs="Times New Roman"/>
          <w:sz w:val="28"/>
          <w:szCs w:val="28"/>
        </w:rPr>
        <w:t>.</w:t>
      </w:r>
      <w:r w:rsidR="00266309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108"/>
      <w:bookmarkEnd w:id="7"/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1.8. </w:t>
      </w:r>
      <w:r w:rsidR="0026630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445754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266309">
        <w:rPr>
          <w:rFonts w:ascii="Times New Roman" w:hAnsi="Times New Roman" w:cs="Times New Roman"/>
          <w:sz w:val="28"/>
          <w:szCs w:val="28"/>
        </w:rPr>
        <w:t xml:space="preserve">начальнику управления имущественных и земельных отношений администрации муниципального </w:t>
      </w:r>
      <w:r w:rsidR="00266309">
        <w:rPr>
          <w:rFonts w:ascii="Times New Roman" w:hAnsi="Times New Roman" w:cs="Times New Roman"/>
          <w:sz w:val="28"/>
          <w:szCs w:val="28"/>
        </w:rPr>
        <w:lastRenderedPageBreak/>
        <w:t>образования Темрюкский район</w:t>
      </w:r>
      <w:r w:rsidR="00A177EB">
        <w:rPr>
          <w:rFonts w:ascii="Times New Roman" w:hAnsi="Times New Roman" w:cs="Times New Roman"/>
          <w:sz w:val="28"/>
          <w:szCs w:val="28"/>
        </w:rPr>
        <w:t xml:space="preserve">. </w:t>
      </w:r>
      <w:r w:rsidR="0026630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AA076F" w:rsidRDefault="00445754" w:rsidP="004457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200"/>
      <w:r w:rsidRPr="00AA076F">
        <w:rPr>
          <w:rFonts w:ascii="Times New Roman" w:hAnsi="Times New Roman" w:cs="Times New Roman"/>
          <w:b w:val="0"/>
          <w:sz w:val="28"/>
          <w:szCs w:val="28"/>
        </w:rPr>
        <w:t>2. Квалификационные требования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E951E5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E951E5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E951E5" w:rsidRPr="00E951E5">
        <w:rPr>
          <w:rFonts w:ascii="Times New Roman" w:hAnsi="Times New Roman" w:cs="Times New Roman"/>
          <w:sz w:val="28"/>
          <w:szCs w:val="28"/>
        </w:rPr>
        <w:t xml:space="preserve">. </w:t>
      </w:r>
      <w:r w:rsidRPr="00E95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Pr="00F34295" w:rsidRDefault="00445754" w:rsidP="00F34295">
      <w:pPr>
        <w:ind w:firstLine="708"/>
        <w:rPr>
          <w:rFonts w:ascii="Times New Roman" w:eastAsia="TimesNewRomanPSMT" w:hAnsi="Times New Roman"/>
          <w:sz w:val="28"/>
          <w:szCs w:val="28"/>
        </w:rPr>
      </w:pPr>
      <w:bookmarkStart w:id="13" w:name="sub_1212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14" w:name="sub_12122"/>
      <w:bookmarkEnd w:id="13"/>
      <w:r w:rsidRPr="00445754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A43051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F34295">
        <w:rPr>
          <w:rFonts w:ascii="Times New Roman" w:hAnsi="Times New Roman" w:cs="Times New Roman"/>
          <w:sz w:val="28"/>
          <w:szCs w:val="28"/>
        </w:rPr>
        <w:t>установлено</w:t>
      </w:r>
      <w:r w:rsidR="00F34295" w:rsidRPr="00445754">
        <w:rPr>
          <w:rFonts w:ascii="Times New Roman" w:hAnsi="Times New Roman" w:cs="Times New Roman"/>
          <w:sz w:val="28"/>
          <w:szCs w:val="28"/>
        </w:rPr>
        <w:t xml:space="preserve"> требование о наличие </w:t>
      </w:r>
      <w:r w:rsidR="00F34295">
        <w:rPr>
          <w:rFonts w:ascii="Times New Roman" w:eastAsia="TimesNewRomanPSMT" w:hAnsi="Times New Roman" w:cs="Times New Roman"/>
          <w:sz w:val="28"/>
          <w:szCs w:val="28"/>
        </w:rPr>
        <w:t xml:space="preserve">стажа муниципальной службы не менее </w:t>
      </w:r>
      <w:r w:rsidR="00406741">
        <w:rPr>
          <w:rFonts w:ascii="Times New Roman" w:eastAsia="TimesNewRomanPSMT" w:hAnsi="Times New Roman" w:cs="Times New Roman"/>
          <w:sz w:val="28"/>
          <w:szCs w:val="28"/>
        </w:rPr>
        <w:t>двух лет</w:t>
      </w:r>
      <w:r w:rsidR="00F34295">
        <w:rPr>
          <w:rFonts w:ascii="Times New Roman" w:eastAsia="TimesNewRomanPSMT" w:hAnsi="Times New Roman" w:cs="Times New Roman"/>
          <w:sz w:val="28"/>
          <w:szCs w:val="28"/>
        </w:rPr>
        <w:t xml:space="preserve"> или стажа (опыта) работы по специальности не менее </w:t>
      </w:r>
      <w:r w:rsidR="00406741">
        <w:rPr>
          <w:rFonts w:ascii="Times New Roman" w:eastAsia="TimesNewRomanPSMT" w:hAnsi="Times New Roman" w:cs="Times New Roman"/>
          <w:sz w:val="28"/>
          <w:szCs w:val="28"/>
        </w:rPr>
        <w:t>двух лет</w:t>
      </w:r>
      <w:r w:rsidR="00F3429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"/>
      <w:bookmarkEnd w:id="14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A43051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D75B40" w:rsidRPr="00D75B40" w:rsidRDefault="00D75B40" w:rsidP="00D75B40">
      <w:pPr>
        <w:rPr>
          <w:rFonts w:ascii="Times New Roman" w:hAnsi="Times New Roman" w:cs="Times New Roman"/>
          <w:sz w:val="28"/>
          <w:szCs w:val="28"/>
        </w:rPr>
      </w:pPr>
      <w:bookmarkStart w:id="16" w:name="sub_121321"/>
      <w:bookmarkEnd w:id="15"/>
      <w:r w:rsidRPr="00D75B40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75B40" w:rsidRPr="00D75B40" w:rsidRDefault="00D75B40" w:rsidP="00D75B40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D75B40" w:rsidRPr="00D75B40" w:rsidRDefault="00D75B40" w:rsidP="00D75B40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D75B40" w:rsidRPr="00D75B40" w:rsidRDefault="00D75B40" w:rsidP="00D75B40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б)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D75B40" w:rsidRPr="00D75B40" w:rsidRDefault="00D75B40" w:rsidP="00D75B40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в)  Федерального закона от 2 марта 2007 г. № 25-ФЗ «О муниципальной службе в Российской Федерации»;</w:t>
      </w:r>
    </w:p>
    <w:p w:rsidR="00D75B40" w:rsidRDefault="00D75B40" w:rsidP="00D75B40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г) законодательс</w:t>
      </w:r>
      <w:r>
        <w:rPr>
          <w:rFonts w:ascii="Times New Roman" w:hAnsi="Times New Roman" w:cs="Times New Roman"/>
          <w:sz w:val="28"/>
          <w:szCs w:val="28"/>
        </w:rPr>
        <w:t>тва о противодействии коррупции.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5E3A8D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445754" w:rsidRPr="00BB6F20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8" w:name="sub_1202"/>
      <w:bookmarkEnd w:id="17"/>
      <w:r w:rsidRPr="00BB6F20">
        <w:rPr>
          <w:rFonts w:ascii="Times New Roman" w:hAnsi="Times New Roman" w:cs="Times New Roman"/>
          <w:b/>
          <w:sz w:val="28"/>
          <w:szCs w:val="28"/>
        </w:rPr>
        <w:t xml:space="preserve">2.2.  </w:t>
      </w:r>
      <w:hyperlink w:anchor="sub_220" w:history="1">
        <w:r w:rsidR="009419BE" w:rsidRPr="00BB6F2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BB6F2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BB6F2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BB6F2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BB6F2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BB6F2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BB6F20">
        <w:rPr>
          <w:rFonts w:ascii="Times New Roman" w:hAnsi="Times New Roman" w:cs="Times New Roman"/>
          <w:b/>
          <w:sz w:val="28"/>
          <w:szCs w:val="28"/>
        </w:rPr>
        <w:t>.</w:t>
      </w:r>
    </w:p>
    <w:p w:rsidR="00F34295" w:rsidRPr="00311B19" w:rsidRDefault="00445754" w:rsidP="00F3429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1221"/>
      <w:bookmarkEnd w:id="18"/>
      <w:r w:rsidRPr="00445754">
        <w:rPr>
          <w:rFonts w:ascii="Times New Roman" w:hAnsi="Times New Roman" w:cs="Times New Roman"/>
          <w:sz w:val="28"/>
          <w:szCs w:val="28"/>
        </w:rPr>
        <w:t xml:space="preserve">2.2.1. </w:t>
      </w:r>
      <w:r w:rsidR="005E3A8D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bookmarkStart w:id="20" w:name="sub_12211"/>
      <w:bookmarkEnd w:id="19"/>
      <w:r w:rsidRPr="00445754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специальности, направлению подготовки </w:t>
      </w:r>
      <w:bookmarkStart w:id="21" w:name="sub_1222"/>
      <w:bookmarkEnd w:id="20"/>
      <w:r w:rsidR="00F34295" w:rsidRPr="00311B19">
        <w:rPr>
          <w:rFonts w:ascii="Times New Roman" w:eastAsia="Calibri" w:hAnsi="Times New Roman" w:cs="Times New Roman"/>
          <w:sz w:val="28"/>
          <w:szCs w:val="28"/>
        </w:rPr>
        <w:t xml:space="preserve">«Государственное и муниципальное управление», «Юриспруденция», </w:t>
      </w:r>
      <w:r w:rsidR="00F34295" w:rsidRPr="00311B19">
        <w:rPr>
          <w:rFonts w:ascii="Times New Roman" w:hAnsi="Times New Roman" w:cs="Times New Roman"/>
          <w:sz w:val="28"/>
          <w:szCs w:val="28"/>
        </w:rPr>
        <w:t>«</w:t>
      </w:r>
      <w:r w:rsidR="00F34295" w:rsidRPr="00311B19">
        <w:rPr>
          <w:rFonts w:ascii="Times New Roman" w:hAnsi="Times New Roman" w:cs="Times New Roman"/>
          <w:bCs/>
          <w:sz w:val="28"/>
          <w:szCs w:val="28"/>
        </w:rPr>
        <w:t>Геодезия и дистанционное зондирование</w:t>
      </w:r>
      <w:r w:rsidR="00F34295" w:rsidRPr="00311B19">
        <w:rPr>
          <w:rFonts w:ascii="Times New Roman" w:hAnsi="Times New Roman" w:cs="Times New Roman"/>
          <w:sz w:val="28"/>
          <w:szCs w:val="28"/>
        </w:rPr>
        <w:t>», «Землеустройство и кадастры», «</w:t>
      </w:r>
      <w:r w:rsidR="00F34295" w:rsidRPr="00311B19">
        <w:rPr>
          <w:rFonts w:ascii="Times New Roman" w:hAnsi="Times New Roman" w:cs="Times New Roman"/>
          <w:bCs/>
          <w:sz w:val="28"/>
          <w:szCs w:val="28"/>
        </w:rPr>
        <w:t xml:space="preserve">Картография и </w:t>
      </w:r>
      <w:proofErr w:type="spellStart"/>
      <w:r w:rsidR="00F34295" w:rsidRPr="00311B19">
        <w:rPr>
          <w:rFonts w:ascii="Times New Roman" w:hAnsi="Times New Roman" w:cs="Times New Roman"/>
          <w:bCs/>
          <w:sz w:val="28"/>
          <w:szCs w:val="28"/>
        </w:rPr>
        <w:t>геоинформатика</w:t>
      </w:r>
      <w:proofErr w:type="spellEnd"/>
      <w:r w:rsidR="00F34295" w:rsidRPr="00311B19">
        <w:rPr>
          <w:rFonts w:ascii="Times New Roman" w:hAnsi="Times New Roman" w:cs="Times New Roman"/>
          <w:sz w:val="28"/>
          <w:szCs w:val="28"/>
        </w:rPr>
        <w:t>», «Строительство», «</w:t>
      </w:r>
      <w:r w:rsidR="00F34295" w:rsidRPr="00311B19">
        <w:rPr>
          <w:rFonts w:ascii="Times New Roman" w:eastAsia="Calibri" w:hAnsi="Times New Roman" w:cs="Times New Roman"/>
          <w:sz w:val="28"/>
          <w:szCs w:val="28"/>
        </w:rPr>
        <w:t>Городское строительство и хозяйство», «Промышленное и гражданское строительство</w:t>
      </w:r>
      <w:r w:rsidR="00F34295" w:rsidRPr="00311B19">
        <w:rPr>
          <w:rFonts w:ascii="Times New Roman" w:hAnsi="Times New Roman" w:cs="Times New Roman"/>
          <w:sz w:val="28"/>
          <w:szCs w:val="28"/>
        </w:rPr>
        <w:t>»</w:t>
      </w:r>
      <w:r w:rsidR="00F342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8C3CA1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53FEF" w:rsidRPr="00453FEF" w:rsidRDefault="00453FEF" w:rsidP="00453FEF">
      <w:pPr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кодекса;</w:t>
      </w:r>
    </w:p>
    <w:p w:rsidR="00453FEF" w:rsidRPr="00453FEF" w:rsidRDefault="00453FEF" w:rsidP="00453FEF">
      <w:pPr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Земельного кодекса;</w:t>
      </w:r>
    </w:p>
    <w:p w:rsidR="00453FEF" w:rsidRPr="00453FEF" w:rsidRDefault="00453FEF" w:rsidP="00453FEF">
      <w:pPr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Федеральный закон от 21 июля 1997 г. № 122-ФЗ «О государственной регистрации прав на недвижимое имущество и сделок с ним»;</w:t>
      </w:r>
    </w:p>
    <w:p w:rsidR="00453FEF" w:rsidRPr="00453FEF" w:rsidRDefault="00453FEF" w:rsidP="00453FEF">
      <w:pPr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Федеральный закон от 24 июля 2002 г. № 101-ФЗ «Об обороте земель сельскохозяйственного назначения»;</w:t>
      </w:r>
    </w:p>
    <w:p w:rsidR="00453FEF" w:rsidRPr="00453FEF" w:rsidRDefault="00453FEF" w:rsidP="00453FEF">
      <w:pPr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453FEF" w:rsidRPr="00453FEF" w:rsidRDefault="00453FEF" w:rsidP="00453FEF">
      <w:pPr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Федеральный закон от 15 апреля 1998 г. № 66-ФЗ «О садоводческих, огороднических и дачных некоммерческих объединениях граждан»;</w:t>
      </w:r>
    </w:p>
    <w:p w:rsidR="008C3CA1" w:rsidRDefault="00453FEF" w:rsidP="00453FEF">
      <w:pPr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Федеральный закон от 13 июля 2015 г. № 218-ФЗ «О государственной регистрации недвижимости»;</w:t>
      </w:r>
    </w:p>
    <w:p w:rsidR="00D75B40" w:rsidRDefault="00D75B40" w:rsidP="00453FEF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Закон Краснодарского кра</w:t>
      </w:r>
      <w:r>
        <w:rPr>
          <w:rFonts w:ascii="Times New Roman" w:hAnsi="Times New Roman" w:cs="Times New Roman"/>
          <w:sz w:val="28"/>
          <w:szCs w:val="28"/>
        </w:rPr>
        <w:t>я от 5 ноября 2002 г. N 532-КЗ «</w:t>
      </w:r>
      <w:r w:rsidRPr="00D75B40">
        <w:rPr>
          <w:rFonts w:ascii="Times New Roman" w:hAnsi="Times New Roman" w:cs="Times New Roman"/>
          <w:sz w:val="28"/>
          <w:szCs w:val="28"/>
        </w:rPr>
        <w:t>Об основах регулирования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в Краснодарском крае»;</w:t>
      </w:r>
    </w:p>
    <w:p w:rsidR="00D75B40" w:rsidRDefault="00D75B40" w:rsidP="00453FEF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понятие земельного участка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B40" w:rsidRPr="00D75B40" w:rsidRDefault="00D75B40" w:rsidP="00D75B40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понятие схемы земельного участка или земельных участков на кадастровом плане территории;</w:t>
      </w:r>
    </w:p>
    <w:p w:rsidR="00D75B40" w:rsidRDefault="00D75B40" w:rsidP="00D75B40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порядок подготовки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участков;</w:t>
      </w:r>
    </w:p>
    <w:p w:rsidR="00D75B40" w:rsidRPr="00445754" w:rsidRDefault="00D75B40" w:rsidP="00D75B40">
      <w:pPr>
        <w:rPr>
          <w:rFonts w:ascii="Times New Roman" w:hAnsi="Times New Roman" w:cs="Times New Roman"/>
          <w:sz w:val="28"/>
          <w:szCs w:val="28"/>
        </w:rPr>
      </w:pPr>
      <w:r w:rsidRPr="00D75B40">
        <w:rPr>
          <w:rFonts w:ascii="Times New Roman" w:hAnsi="Times New Roman" w:cs="Times New Roman"/>
          <w:sz w:val="28"/>
          <w:szCs w:val="28"/>
        </w:rPr>
        <w:t>виды ответственности за нарушение земельного законодательства.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2" w:name="sub_1223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1E045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35699" w:rsidRPr="00D35699" w:rsidRDefault="00D35699" w:rsidP="00D35699">
      <w:pPr>
        <w:rPr>
          <w:rFonts w:ascii="Times New Roman" w:hAnsi="Times New Roman" w:cs="Times New Roman"/>
          <w:sz w:val="28"/>
          <w:szCs w:val="28"/>
        </w:rPr>
      </w:pPr>
      <w:r w:rsidRPr="00D35699">
        <w:rPr>
          <w:rFonts w:ascii="Times New Roman" w:hAnsi="Times New Roman" w:cs="Times New Roman"/>
          <w:sz w:val="28"/>
          <w:szCs w:val="28"/>
        </w:rPr>
        <w:t>понятие схемы земельного участка или земельных участков на кадастровом плане территории;</w:t>
      </w:r>
    </w:p>
    <w:p w:rsidR="00D35699" w:rsidRDefault="00D35699" w:rsidP="00D35699">
      <w:pPr>
        <w:rPr>
          <w:rFonts w:ascii="Times New Roman" w:hAnsi="Times New Roman" w:cs="Times New Roman"/>
          <w:sz w:val="28"/>
          <w:szCs w:val="28"/>
        </w:rPr>
      </w:pPr>
      <w:r w:rsidRPr="00D35699">
        <w:rPr>
          <w:rFonts w:ascii="Times New Roman" w:hAnsi="Times New Roman" w:cs="Times New Roman"/>
          <w:sz w:val="28"/>
          <w:szCs w:val="28"/>
        </w:rPr>
        <w:t>порядок подготовки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участков;</w:t>
      </w:r>
    </w:p>
    <w:p w:rsidR="00D35699" w:rsidRPr="00445754" w:rsidRDefault="00065D3F" w:rsidP="00D35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земельных участков. </w:t>
      </w:r>
    </w:p>
    <w:bookmarkEnd w:id="22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" w:name="sub_1300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3"/>
    <w:p w:rsidR="00445754" w:rsidRPr="00445754" w:rsidRDefault="00445754" w:rsidP="00D61EE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Исходя из задач и фун</w:t>
      </w:r>
      <w:r w:rsidR="00D61EE4">
        <w:rPr>
          <w:rFonts w:ascii="Times New Roman" w:hAnsi="Times New Roman" w:cs="Times New Roman"/>
          <w:sz w:val="28"/>
          <w:szCs w:val="28"/>
        </w:rPr>
        <w:t xml:space="preserve">кций, определенных Положением </w:t>
      </w:r>
      <w:r w:rsidR="00D61EE4" w:rsidRPr="00D61EE4">
        <w:rPr>
          <w:rFonts w:ascii="Times New Roman" w:hAnsi="Times New Roman" w:cs="Times New Roman"/>
          <w:sz w:val="28"/>
          <w:szCs w:val="28"/>
        </w:rPr>
        <w:t>об отделе земельных отношений управления имущественных и земельных отношений</w:t>
      </w:r>
      <w:r w:rsidR="00D61EE4">
        <w:rPr>
          <w:rFonts w:ascii="Times New Roman" w:hAnsi="Times New Roman" w:cs="Times New Roman"/>
          <w:sz w:val="28"/>
          <w:szCs w:val="28"/>
        </w:rPr>
        <w:t xml:space="preserve"> </w:t>
      </w:r>
      <w:r w:rsidR="00D61EE4" w:rsidRPr="00D61EE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на </w:t>
      </w:r>
      <w:r w:rsidR="00D61EE4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4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7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5" w:name="sub_1302"/>
      <w:bookmarkEnd w:id="24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8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D61EE4" w:rsidP="00445754">
      <w:pPr>
        <w:rPr>
          <w:rFonts w:ascii="Times New Roman" w:hAnsi="Times New Roman" w:cs="Times New Roman"/>
          <w:sz w:val="28"/>
          <w:szCs w:val="28"/>
        </w:rPr>
      </w:pPr>
      <w:bookmarkStart w:id="26" w:name="sub_1304"/>
      <w:bookmarkEnd w:id="25"/>
      <w:r>
        <w:rPr>
          <w:rFonts w:ascii="Times New Roman" w:hAnsi="Times New Roman" w:cs="Times New Roman"/>
          <w:sz w:val="28"/>
          <w:szCs w:val="28"/>
        </w:rPr>
        <w:t>3.3</w:t>
      </w:r>
      <w:r w:rsidR="00445754" w:rsidRPr="00445754">
        <w:rPr>
          <w:rFonts w:ascii="Times New Roman" w:hAnsi="Times New Roman" w:cs="Times New Roman"/>
          <w:sz w:val="28"/>
          <w:szCs w:val="28"/>
        </w:rPr>
        <w:t>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7" w:name="sub_1305"/>
      <w:bookmarkEnd w:id="26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D61EE4">
        <w:rPr>
          <w:rFonts w:ascii="Times New Roman" w:hAnsi="Times New Roman" w:cs="Times New Roman"/>
          <w:sz w:val="28"/>
          <w:szCs w:val="28"/>
        </w:rPr>
        <w:t>4</w:t>
      </w:r>
      <w:r w:rsidRPr="00445754">
        <w:rPr>
          <w:rFonts w:ascii="Times New Roman" w:hAnsi="Times New Roman" w:cs="Times New Roman"/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том числе при уходе в отпуск, убытии в командировку, в случае болезни или оставления должности;</w:t>
      </w:r>
    </w:p>
    <w:p w:rsidR="00445754" w:rsidRPr="00445754" w:rsidRDefault="00D61EE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6"/>
      <w:bookmarkEnd w:id="27"/>
      <w:r>
        <w:rPr>
          <w:rFonts w:ascii="Times New Roman" w:hAnsi="Times New Roman" w:cs="Times New Roman"/>
          <w:sz w:val="28"/>
          <w:szCs w:val="28"/>
        </w:rPr>
        <w:t>3.5</w:t>
      </w:r>
      <w:r w:rsidR="00445754" w:rsidRPr="00EA515D">
        <w:rPr>
          <w:rFonts w:ascii="Times New Roman" w:hAnsi="Times New Roman" w:cs="Times New Roman"/>
          <w:sz w:val="28"/>
          <w:szCs w:val="28"/>
        </w:rPr>
        <w:t xml:space="preserve">. Соблюдать установленный служебный распорядок, </w:t>
      </w:r>
      <w:hyperlink r:id="rId9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="00445754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="00445754"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7"/>
      <w:bookmarkEnd w:id="28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D61EE4">
        <w:rPr>
          <w:rFonts w:ascii="Times New Roman" w:hAnsi="Times New Roman" w:cs="Times New Roman"/>
          <w:sz w:val="28"/>
          <w:szCs w:val="28"/>
        </w:rPr>
        <w:t>6</w:t>
      </w:r>
      <w:r w:rsidRPr="00445754">
        <w:rPr>
          <w:rFonts w:ascii="Times New Roman" w:hAnsi="Times New Roman" w:cs="Times New Roman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8"/>
      <w:bookmarkEnd w:id="29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D61EE4">
        <w:rPr>
          <w:rFonts w:ascii="Times New Roman" w:hAnsi="Times New Roman" w:cs="Times New Roman"/>
          <w:sz w:val="28"/>
          <w:szCs w:val="28"/>
        </w:rPr>
        <w:t>7</w:t>
      </w:r>
      <w:r w:rsidRPr="00445754">
        <w:rPr>
          <w:rFonts w:ascii="Times New Roman" w:hAnsi="Times New Roman" w:cs="Times New Roman"/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9"/>
      <w:bookmarkEnd w:id="30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D61EE4">
        <w:rPr>
          <w:rFonts w:ascii="Times New Roman" w:hAnsi="Times New Roman" w:cs="Times New Roman"/>
          <w:sz w:val="28"/>
          <w:szCs w:val="28"/>
        </w:rPr>
        <w:t>8</w:t>
      </w:r>
      <w:r w:rsidRPr="00445754">
        <w:rPr>
          <w:rFonts w:ascii="Times New Roman" w:hAnsi="Times New Roman" w:cs="Times New Roman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22DAA" w:rsidRPr="00622DAA" w:rsidRDefault="00445754" w:rsidP="00622DAA">
      <w:pPr>
        <w:rPr>
          <w:rFonts w:ascii="Times New Roman" w:hAnsi="Times New Roman" w:cs="Times New Roman"/>
          <w:sz w:val="28"/>
          <w:szCs w:val="28"/>
        </w:rPr>
      </w:pPr>
      <w:bookmarkStart w:id="32" w:name="sub_1310"/>
      <w:bookmarkEnd w:id="31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D61EE4">
        <w:rPr>
          <w:rFonts w:ascii="Times New Roman" w:hAnsi="Times New Roman" w:cs="Times New Roman"/>
          <w:sz w:val="28"/>
          <w:szCs w:val="28"/>
        </w:rPr>
        <w:t>9</w:t>
      </w:r>
      <w:r w:rsidRPr="00445754">
        <w:rPr>
          <w:rFonts w:ascii="Times New Roman" w:hAnsi="Times New Roman" w:cs="Times New Roman"/>
          <w:sz w:val="28"/>
          <w:szCs w:val="28"/>
        </w:rPr>
        <w:t xml:space="preserve">. </w:t>
      </w:r>
      <w:bookmarkEnd w:id="32"/>
      <w:r w:rsidR="00622DAA">
        <w:rPr>
          <w:rFonts w:ascii="Times New Roman" w:hAnsi="Times New Roman" w:cs="Times New Roman"/>
          <w:sz w:val="28"/>
          <w:szCs w:val="28"/>
        </w:rPr>
        <w:t>Разрабатывать</w:t>
      </w:r>
      <w:r w:rsidR="00622DAA" w:rsidRPr="00622DA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22DAA">
        <w:rPr>
          <w:rFonts w:ascii="Times New Roman" w:hAnsi="Times New Roman" w:cs="Times New Roman"/>
          <w:sz w:val="28"/>
          <w:szCs w:val="28"/>
        </w:rPr>
        <w:t>я</w:t>
      </w:r>
      <w:r w:rsidR="00622DAA" w:rsidRPr="00622DAA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622DAA">
        <w:rPr>
          <w:rFonts w:ascii="Times New Roman" w:hAnsi="Times New Roman" w:cs="Times New Roman"/>
          <w:sz w:val="28"/>
          <w:szCs w:val="28"/>
        </w:rPr>
        <w:t>я</w:t>
      </w:r>
      <w:r w:rsidR="00622DAA" w:rsidRPr="00622DA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по вопросам деятельности Отдела.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Осуществлять подготовку</w:t>
      </w:r>
      <w:r w:rsidRPr="00622DAA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2DAA">
        <w:rPr>
          <w:rFonts w:ascii="Times New Roman" w:hAnsi="Times New Roman" w:cs="Times New Roman"/>
          <w:sz w:val="28"/>
          <w:szCs w:val="28"/>
        </w:rPr>
        <w:t xml:space="preserve"> на требования и протесты прокуратуры.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2DAA">
        <w:rPr>
          <w:rFonts w:ascii="Times New Roman" w:hAnsi="Times New Roman" w:cs="Times New Roman"/>
          <w:sz w:val="28"/>
          <w:szCs w:val="28"/>
        </w:rPr>
        <w:t>. Осуществ</w:t>
      </w:r>
      <w:r>
        <w:rPr>
          <w:rFonts w:ascii="Times New Roman" w:hAnsi="Times New Roman" w:cs="Times New Roman"/>
          <w:sz w:val="28"/>
          <w:szCs w:val="28"/>
        </w:rPr>
        <w:t>лять прием</w:t>
      </w:r>
      <w:r w:rsidRPr="00622DAA">
        <w:rPr>
          <w:rFonts w:ascii="Times New Roman" w:hAnsi="Times New Roman" w:cs="Times New Roman"/>
          <w:sz w:val="28"/>
          <w:szCs w:val="28"/>
        </w:rPr>
        <w:t xml:space="preserve"> граждан по вопросам основной деятельности Отдела.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22DAA">
        <w:rPr>
          <w:rFonts w:ascii="Times New Roman" w:hAnsi="Times New Roman" w:cs="Times New Roman"/>
          <w:sz w:val="28"/>
          <w:szCs w:val="28"/>
        </w:rPr>
        <w:t>. 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 работе сессий Совета муниципального образования Темрюкский район по вопросам основной деятельности.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.13</w:t>
      </w:r>
      <w:r w:rsidRPr="00622DAA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proofErr w:type="gramStart"/>
      <w:r w:rsidRPr="00622DA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22DAA">
        <w:rPr>
          <w:rFonts w:ascii="Times New Roman" w:hAnsi="Times New Roman" w:cs="Times New Roman"/>
          <w:sz w:val="28"/>
          <w:szCs w:val="28"/>
        </w:rPr>
        <w:t xml:space="preserve"> сроками исполнения письменных поручений Начальника управления.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Вносить предложения</w:t>
      </w:r>
      <w:r w:rsidRPr="00622DAA">
        <w:rPr>
          <w:rFonts w:ascii="Times New Roman" w:hAnsi="Times New Roman" w:cs="Times New Roman"/>
          <w:sz w:val="28"/>
          <w:szCs w:val="28"/>
        </w:rPr>
        <w:t xml:space="preserve"> по премированию, поощрению работников Отдела, замещающих должности муниципальной службы, и применению к ним мер дисциплинарного взыскания.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2DAA">
        <w:rPr>
          <w:rFonts w:ascii="Times New Roman" w:hAnsi="Times New Roman" w:cs="Times New Roman"/>
          <w:sz w:val="28"/>
          <w:szCs w:val="28"/>
        </w:rPr>
        <w:t>.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 работе комиссий администрации муниципального образования Темрюкский район по вопросам основной деятельности.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2DAA">
        <w:rPr>
          <w:rFonts w:ascii="Times New Roman" w:hAnsi="Times New Roman" w:cs="Times New Roman"/>
          <w:sz w:val="28"/>
          <w:szCs w:val="28"/>
        </w:rPr>
        <w:t>.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 работе рабочих групп администрации муниципального образования Темрюкский район по вопросам основной деятельности.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622DAA">
        <w:rPr>
          <w:rFonts w:ascii="Times New Roman" w:hAnsi="Times New Roman" w:cs="Times New Roman"/>
          <w:sz w:val="28"/>
          <w:szCs w:val="28"/>
        </w:rPr>
        <w:t>выездных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 целью определения эффективного и рационального использования земель и (или) земельных участков.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 планерных совещаниях при главе (заместител</w:t>
      </w:r>
      <w:r>
        <w:rPr>
          <w:rFonts w:ascii="Times New Roman" w:hAnsi="Times New Roman" w:cs="Times New Roman"/>
          <w:sz w:val="28"/>
          <w:szCs w:val="28"/>
        </w:rPr>
        <w:t>е главы</w:t>
      </w:r>
      <w:r w:rsidRPr="00622DAA">
        <w:rPr>
          <w:rFonts w:ascii="Times New Roman" w:hAnsi="Times New Roman" w:cs="Times New Roman"/>
          <w:sz w:val="28"/>
          <w:szCs w:val="28"/>
        </w:rPr>
        <w:t>) муниципального образования Темрюкский район.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22D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DA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 городским и сельскими поселениями Темрюкского района по вопросам основной деятельности.</w:t>
      </w:r>
      <w:proofErr w:type="gramEnd"/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2DAA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 и органами исполнительной власти по вопросам основной деятельности.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3.21</w:t>
      </w:r>
      <w:r w:rsidRPr="00622DAA">
        <w:rPr>
          <w:rFonts w:ascii="Times New Roman" w:hAnsi="Times New Roman" w:cs="Times New Roman"/>
          <w:sz w:val="28"/>
          <w:szCs w:val="28"/>
        </w:rPr>
        <w:t>. Взаимодейств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с Управлением федеральной службы государственной регистрации, кадастра и картографии по Краснодарскому краю и другими заинтересованными службами района и поселений по вопросам контроля в сфере соблюдения интересов муниципального образования Темрюкский район при разграничении государственной собственности на землю.</w:t>
      </w:r>
    </w:p>
    <w:p w:rsidR="00622DAA" w:rsidRPr="00622DAA" w:rsidRDefault="00622DAA" w:rsidP="00622DAA">
      <w:pPr>
        <w:rPr>
          <w:rFonts w:ascii="Times New Roman" w:hAnsi="Times New Roman" w:cs="Times New Roman"/>
          <w:sz w:val="28"/>
          <w:szCs w:val="28"/>
        </w:rPr>
      </w:pPr>
      <w:r w:rsidRPr="00622DAA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2DAA">
        <w:rPr>
          <w:rFonts w:ascii="Times New Roman" w:hAnsi="Times New Roman" w:cs="Times New Roman"/>
          <w:sz w:val="28"/>
          <w:szCs w:val="28"/>
        </w:rPr>
        <w:t>. 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рационально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DAA">
        <w:rPr>
          <w:rFonts w:ascii="Times New Roman" w:hAnsi="Times New Roman" w:cs="Times New Roman"/>
          <w:sz w:val="28"/>
          <w:szCs w:val="28"/>
        </w:rPr>
        <w:t xml:space="preserve"> обязанностей между сотрудниками Отдела.</w:t>
      </w:r>
    </w:p>
    <w:p w:rsidR="00445754" w:rsidRDefault="00622DAA" w:rsidP="0062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622DAA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proofErr w:type="gramStart"/>
      <w:r w:rsidRPr="00622DAA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622DA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22DAA">
        <w:rPr>
          <w:rFonts w:ascii="Times New Roman" w:hAnsi="Times New Roman" w:cs="Times New Roman"/>
          <w:sz w:val="28"/>
          <w:szCs w:val="28"/>
        </w:rPr>
        <w:t xml:space="preserve"> соблюдением сотрудниками Отдела установленных в администрации муниципального образования Темрюкский район правил внутреннего трудового распорядка, должностных инструкций, порядка работы со служебной информацией.</w:t>
      </w:r>
    </w:p>
    <w:p w:rsidR="00622DAA" w:rsidRDefault="00622DAA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3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3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="00622DAA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401"/>
      <w:r w:rsidRPr="00445754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402"/>
      <w:bookmarkEnd w:id="34"/>
      <w:r w:rsidRPr="00445754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622DAA">
        <w:rPr>
          <w:rFonts w:ascii="Times New Roman" w:hAnsi="Times New Roman" w:cs="Times New Roman"/>
          <w:sz w:val="28"/>
          <w:szCs w:val="28"/>
        </w:rPr>
        <w:t>отделом по вопросам земельных отношений</w:t>
      </w:r>
      <w:r w:rsidRPr="00445754">
        <w:rPr>
          <w:rFonts w:ascii="Times New Roman" w:hAnsi="Times New Roman" w:cs="Times New Roman"/>
          <w:sz w:val="28"/>
          <w:szCs w:val="28"/>
        </w:rPr>
        <w:t xml:space="preserve">, работников структурных подразделений </w:t>
      </w:r>
      <w:r w:rsidR="00133A6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403"/>
      <w:bookmarkEnd w:id="35"/>
      <w:r w:rsidRPr="00445754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bookmarkEnd w:id="3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37"/>
    <w:p w:rsidR="00445754" w:rsidRPr="00445754" w:rsidRDefault="00133A64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8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502"/>
      <w:bookmarkEnd w:id="38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3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503"/>
      <w:bookmarkEnd w:id="39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1600"/>
      <w:r w:rsidRPr="00EA515D">
        <w:rPr>
          <w:rFonts w:ascii="Times New Roman" w:hAnsi="Times New Roman" w:cs="Times New Roman"/>
          <w:sz w:val="28"/>
          <w:szCs w:val="28"/>
        </w:rPr>
        <w:t xml:space="preserve">6. Перечень вопросов, по которым муниципальный служащий вправе или </w:t>
      </w:r>
      <w:r w:rsidRPr="00EA515D">
        <w:rPr>
          <w:rFonts w:ascii="Times New Roman" w:hAnsi="Times New Roman" w:cs="Times New Roman"/>
          <w:sz w:val="28"/>
          <w:szCs w:val="28"/>
        </w:rPr>
        <w:lastRenderedPageBreak/>
        <w:t>обязан самостоятельно принимать управленческие и иные решения</w:t>
      </w:r>
    </w:p>
    <w:bookmarkEnd w:id="41"/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управленческие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подбору и приглашению специалистов для решения вопросов, требующих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133A6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7D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5C0403" w:rsidRPr="00445754" w:rsidRDefault="005C0403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2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замечаний и предложений по проектам муниципальных правовых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, приказов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структурных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подраз</w:t>
      </w:r>
      <w:r>
        <w:rPr>
          <w:rFonts w:ascii="Times New Roman" w:eastAsia="TimesNewRomanPSMT" w:hAnsi="Times New Roman" w:cs="Times New Roman"/>
          <w:sz w:val="28"/>
          <w:szCs w:val="28"/>
        </w:rPr>
        <w:t>делений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в которых замещает должность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муниципальной службы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методических материалов и предложений по вопросам обеспечения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документов в соответствии с Инструкцией по делопроизводству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3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4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4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муниципальной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BB4356" w:rsidRPr="006950F2" w:rsidRDefault="00BB4356" w:rsidP="00BB4356">
      <w:pPr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8C4DF9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1100"/>
      <w:r>
        <w:rPr>
          <w:rFonts w:ascii="Times New Roman" w:hAnsi="Times New Roman" w:cs="Times New Roman"/>
          <w:sz w:val="28"/>
          <w:szCs w:val="28"/>
        </w:rPr>
        <w:t>10</w:t>
      </w:r>
      <w:r w:rsidR="00445754" w:rsidRPr="00445754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bookmarkEnd w:id="45"/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</w:t>
      </w:r>
      <w:r w:rsidR="008C4DF9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B6F20" w:rsidRDefault="00445754" w:rsidP="00BB6F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6F20" w:rsidRPr="00BB6F20" w:rsidRDefault="00BB6F20" w:rsidP="00BB6F2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46" w:name="_GoBack"/>
      <w:bookmarkEnd w:id="46"/>
    </w:p>
    <w:sectPr w:rsidR="00BB6F20" w:rsidRPr="00BB6F20" w:rsidSect="00BB6F20">
      <w:headerReference w:type="default" r:id="rId18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F8" w:rsidRDefault="003575F8" w:rsidP="00C834FA">
      <w:r>
        <w:separator/>
      </w:r>
    </w:p>
  </w:endnote>
  <w:endnote w:type="continuationSeparator" w:id="0">
    <w:p w:rsidR="003575F8" w:rsidRDefault="003575F8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F8" w:rsidRDefault="003575F8" w:rsidP="00C834FA">
      <w:r>
        <w:separator/>
      </w:r>
    </w:p>
  </w:footnote>
  <w:footnote w:type="continuationSeparator" w:id="0">
    <w:p w:rsidR="003575F8" w:rsidRDefault="003575F8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EA515D" w:rsidRDefault="00C834FA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1A3861">
          <w:rPr>
            <w:rFonts w:ascii="Times New Roman" w:hAnsi="Times New Roman" w:cs="Times New Roman"/>
            <w:noProof/>
          </w:rPr>
          <w:t>7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27C14"/>
    <w:rsid w:val="00065D3F"/>
    <w:rsid w:val="00105BF4"/>
    <w:rsid w:val="00133A64"/>
    <w:rsid w:val="001726FC"/>
    <w:rsid w:val="001A3861"/>
    <w:rsid w:val="001E045C"/>
    <w:rsid w:val="00266309"/>
    <w:rsid w:val="002759BE"/>
    <w:rsid w:val="00290131"/>
    <w:rsid w:val="002E0A4B"/>
    <w:rsid w:val="003575F8"/>
    <w:rsid w:val="00406741"/>
    <w:rsid w:val="00406AD6"/>
    <w:rsid w:val="00445754"/>
    <w:rsid w:val="00453FEF"/>
    <w:rsid w:val="00492E66"/>
    <w:rsid w:val="004B577C"/>
    <w:rsid w:val="004F656B"/>
    <w:rsid w:val="005B5092"/>
    <w:rsid w:val="005C0403"/>
    <w:rsid w:val="005E3A8D"/>
    <w:rsid w:val="00607572"/>
    <w:rsid w:val="00622DAA"/>
    <w:rsid w:val="00687DF4"/>
    <w:rsid w:val="006B450D"/>
    <w:rsid w:val="006C0F57"/>
    <w:rsid w:val="006C7D56"/>
    <w:rsid w:val="008B3043"/>
    <w:rsid w:val="008C0FE8"/>
    <w:rsid w:val="008C3CA1"/>
    <w:rsid w:val="008C4DF9"/>
    <w:rsid w:val="008D2D17"/>
    <w:rsid w:val="009419BE"/>
    <w:rsid w:val="00A177EB"/>
    <w:rsid w:val="00A43051"/>
    <w:rsid w:val="00A70FA3"/>
    <w:rsid w:val="00AA076F"/>
    <w:rsid w:val="00AA6BF5"/>
    <w:rsid w:val="00AD6B6E"/>
    <w:rsid w:val="00B25C11"/>
    <w:rsid w:val="00B73902"/>
    <w:rsid w:val="00BA3727"/>
    <w:rsid w:val="00BB4356"/>
    <w:rsid w:val="00BB6F20"/>
    <w:rsid w:val="00BF7A92"/>
    <w:rsid w:val="00C35AFF"/>
    <w:rsid w:val="00C4182B"/>
    <w:rsid w:val="00C56AC4"/>
    <w:rsid w:val="00C648E5"/>
    <w:rsid w:val="00C834FA"/>
    <w:rsid w:val="00D35699"/>
    <w:rsid w:val="00D61EE4"/>
    <w:rsid w:val="00D75B40"/>
    <w:rsid w:val="00E245CA"/>
    <w:rsid w:val="00E61189"/>
    <w:rsid w:val="00E951E5"/>
    <w:rsid w:val="00EA515D"/>
    <w:rsid w:val="00F31615"/>
    <w:rsid w:val="00F34295"/>
    <w:rsid w:val="00F56D85"/>
    <w:rsid w:val="00F87D03"/>
    <w:rsid w:val="00F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41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1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8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41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1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8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2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2272.13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10064072.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2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5268.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3" TargetMode="External"/><Relationship Id="rId10" Type="http://schemas.openxmlformats.org/officeDocument/2006/relationships/hyperlink" Target="garantF1://12052272.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10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3</cp:revision>
  <cp:lastPrinted>2018-10-15T16:02:00Z</cp:lastPrinted>
  <dcterms:created xsi:type="dcterms:W3CDTF">2021-03-15T07:25:00Z</dcterms:created>
  <dcterms:modified xsi:type="dcterms:W3CDTF">2021-03-15T10:03:00Z</dcterms:modified>
</cp:coreProperties>
</file>