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76" w:rsidRDefault="00D27476">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27476" w:rsidRDefault="00D27476">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ГЛАВА АДМИНИСТРАЦИИ (ГУБЕРНАТОР) КРАСНОДАРСКОГО КРАЯ</w:t>
      </w:r>
    </w:p>
    <w:p w:rsidR="00D27476" w:rsidRDefault="00D27476">
      <w:pPr>
        <w:widowControl w:val="0"/>
        <w:autoSpaceDE w:val="0"/>
        <w:autoSpaceDN w:val="0"/>
        <w:adjustRightInd w:val="0"/>
        <w:spacing w:after="0" w:line="240" w:lineRule="auto"/>
        <w:jc w:val="center"/>
        <w:rPr>
          <w:rFonts w:ascii="Calibri" w:hAnsi="Calibri" w:cs="Calibri"/>
          <w:b/>
          <w:bCs/>
        </w:rPr>
      </w:pPr>
    </w:p>
    <w:p w:rsidR="00D27476" w:rsidRDefault="00D27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27476" w:rsidRDefault="00D27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июля 2011 г. N 761</w:t>
      </w:r>
    </w:p>
    <w:p w:rsidR="00D27476" w:rsidRDefault="00D27476">
      <w:pPr>
        <w:widowControl w:val="0"/>
        <w:autoSpaceDE w:val="0"/>
        <w:autoSpaceDN w:val="0"/>
        <w:adjustRightInd w:val="0"/>
        <w:spacing w:after="0" w:line="240" w:lineRule="auto"/>
        <w:jc w:val="center"/>
        <w:rPr>
          <w:rFonts w:ascii="Calibri" w:hAnsi="Calibri" w:cs="Calibri"/>
          <w:b/>
          <w:bCs/>
        </w:rPr>
      </w:pPr>
    </w:p>
    <w:p w:rsidR="00D27476" w:rsidRDefault="00D27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D27476" w:rsidRDefault="00D27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РЕЗЕРВЕ УПРАВЛЕНЧЕСКИХ КАДРОВ КРАСНОДАРСКОГО КРАЯ</w:t>
      </w:r>
    </w:p>
    <w:p w:rsidR="00D27476" w:rsidRDefault="00D27476">
      <w:pPr>
        <w:widowControl w:val="0"/>
        <w:autoSpaceDE w:val="0"/>
        <w:autoSpaceDN w:val="0"/>
        <w:adjustRightInd w:val="0"/>
        <w:spacing w:after="0" w:line="240" w:lineRule="auto"/>
        <w:jc w:val="center"/>
        <w:rPr>
          <w:rFonts w:ascii="Calibri" w:hAnsi="Calibri" w:cs="Calibri"/>
        </w:rPr>
      </w:pPr>
    </w:p>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главы администрации (губернатора)</w:t>
      </w:r>
    </w:p>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Краснодарского края от 21.03.2014 N 207)</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распоряжением</w:t>
        </w:r>
      </w:hyperlink>
      <w:r>
        <w:rPr>
          <w:rFonts w:ascii="Calibri" w:hAnsi="Calibri" w:cs="Calibri"/>
        </w:rPr>
        <w:t xml:space="preserve"> главы администрации (губернатора) Краснодарского края от 20 апреля 2011 года N 626-р "О внесении изменений в </w:t>
      </w:r>
      <w:hyperlink r:id="rId7" w:history="1">
        <w:r>
          <w:rPr>
            <w:rFonts w:ascii="Calibri" w:hAnsi="Calibri" w:cs="Calibri"/>
            <w:color w:val="0000FF"/>
          </w:rPr>
          <w:t>распоряжение</w:t>
        </w:r>
      </w:hyperlink>
      <w:r>
        <w:rPr>
          <w:rFonts w:ascii="Calibri" w:hAnsi="Calibri" w:cs="Calibri"/>
        </w:rPr>
        <w:t xml:space="preserve"> главы администрации (губернатора) Краснодарского края от 13 февраля 2009 года N 108-р "О создании резерва управленческих кадров Краснодарского края" и в целях совершенствования работы с резервом управленческих кадров Краснодарского края постановляю:</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1" w:history="1">
        <w:r>
          <w:rPr>
            <w:rFonts w:ascii="Calibri" w:hAnsi="Calibri" w:cs="Calibri"/>
            <w:color w:val="0000FF"/>
          </w:rPr>
          <w:t>Положение</w:t>
        </w:r>
      </w:hyperlink>
      <w:r>
        <w:rPr>
          <w:rFonts w:ascii="Calibri" w:hAnsi="Calibri" w:cs="Calibri"/>
        </w:rPr>
        <w:t xml:space="preserve"> о резерве управленческих кадров Краснодарского края (прилагается).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Исполнительным органам государственной власти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отбор кандидатов в резерв управленческих кадров Краснодарского края и работу с резервом управленческих кадров Краснодарского края в соответствии с </w:t>
      </w:r>
      <w:hyperlink w:anchor="Par41" w:history="1">
        <w:r>
          <w:rPr>
            <w:rFonts w:ascii="Calibri" w:hAnsi="Calibri" w:cs="Calibri"/>
            <w:color w:val="0000FF"/>
          </w:rPr>
          <w:t>Положением</w:t>
        </w:r>
      </w:hyperlink>
      <w:r>
        <w:rPr>
          <w:rFonts w:ascii="Calibri" w:hAnsi="Calibri" w:cs="Calibri"/>
        </w:rPr>
        <w:t xml:space="preserve"> о резерве управленческих кадров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сентября 2011 года направить в комиссию при главе администрации (губернаторе) Краснодарского края по формированию и подготовке резерва управленческих кадров Краснодарского края утвержденные списки кандидатов в резерв управленческих кадров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местного самоуправления в Краснодарском крае: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разработать и утвердить нормативным правовым актом муниципального образования положение о резерве управленческих кадров соответствующего муниципального образования в Краснодарском крае;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отбор кандидатов в резерв управленческих кадров Краснодарского края и работу с резервом управленческих кадров Краснодарского края в соответствии с </w:t>
      </w:r>
      <w:hyperlink w:anchor="Par41" w:history="1">
        <w:r>
          <w:rPr>
            <w:rFonts w:ascii="Calibri" w:hAnsi="Calibri" w:cs="Calibri"/>
            <w:color w:val="0000FF"/>
          </w:rPr>
          <w:t>Положением</w:t>
        </w:r>
      </w:hyperlink>
      <w:r>
        <w:rPr>
          <w:rFonts w:ascii="Calibri" w:hAnsi="Calibri" w:cs="Calibri"/>
        </w:rPr>
        <w:t xml:space="preserve"> о резерве управленческих кадров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сентября 2011 года направить в комиссию при главе администрации (губернаторе) Краснодарского края по формированию и подготовке резерва управленческих кадров Краснодарского края утвержденные списки кандидатов в резерв управленческих кадров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постановления возложить на первого заместителя главы администрации (губернатора) Краснодарского края Д.Х. Хатуова.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вступает в силу со дня его официального опубликования.</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(губернатор)</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right"/>
        <w:outlineLvl w:val="0"/>
        <w:rPr>
          <w:rFonts w:ascii="Calibri" w:hAnsi="Calibri" w:cs="Calibri"/>
        </w:rPr>
      </w:pPr>
      <w:bookmarkStart w:id="2" w:name="Par33"/>
      <w:bookmarkEnd w:id="2"/>
      <w:r>
        <w:rPr>
          <w:rFonts w:ascii="Calibri" w:hAnsi="Calibri" w:cs="Calibri"/>
        </w:rPr>
        <w:lastRenderedPageBreak/>
        <w:t>Приложение</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главы администрации (губернатора)</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2011 г. N 761</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center"/>
        <w:rPr>
          <w:rFonts w:ascii="Calibri" w:hAnsi="Calibri" w:cs="Calibri"/>
          <w:b/>
          <w:bCs/>
        </w:rPr>
      </w:pPr>
      <w:bookmarkStart w:id="3" w:name="Par41"/>
      <w:bookmarkEnd w:id="3"/>
      <w:r>
        <w:rPr>
          <w:rFonts w:ascii="Calibri" w:hAnsi="Calibri" w:cs="Calibri"/>
          <w:b/>
          <w:bCs/>
        </w:rPr>
        <w:t>ПОЛОЖЕНИЕ</w:t>
      </w:r>
    </w:p>
    <w:p w:rsidR="00D27476" w:rsidRDefault="00D27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РЕЗЕРВЕ УПРАВЛЕНЧЕСКИХ КАДРОВ КРАСНОДАРСКОГО КРАЯ</w:t>
      </w:r>
    </w:p>
    <w:p w:rsidR="00D27476" w:rsidRDefault="00D27476">
      <w:pPr>
        <w:widowControl w:val="0"/>
        <w:autoSpaceDE w:val="0"/>
        <w:autoSpaceDN w:val="0"/>
        <w:adjustRightInd w:val="0"/>
        <w:spacing w:after="0" w:line="240" w:lineRule="auto"/>
        <w:jc w:val="center"/>
        <w:rPr>
          <w:rFonts w:ascii="Calibri" w:hAnsi="Calibri" w:cs="Calibri"/>
        </w:rPr>
      </w:pPr>
    </w:p>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главы администрации (губернатора)</w:t>
      </w:r>
    </w:p>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Краснодарского края от 21.03.2014 N 207)</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1. Общие положения</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разработано во исполнение Перечня поручений Президента Российской Федерации от 1 августа 2008 года ПР-1573 в целях организации работы по формированию резерва управленческих кадров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Резерв управленческих кадров Краснодарского края (далее - Региональный резерв) - вид кадрового резерва, сформированный на конкурсной основе из граждан Российской Федерации, обладающих необходимыми профессиональными, деловыми, личностными и морально-этическими качествами для рекомендации их на замещение в установленном порядке управленческих целевых должностей, на которые формируется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 управленческими целевыми должностями понимаются должности:</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1.3.1. Государственные должности Краснодарского края: первый заместитель главы администрации (губернатора) Краснодарского края; заместитель главы администрации (губернатора) Краснодарского края; заместитель главы администрации (губернатора) Краснодарского края, руководитель органа исполнительной власти Краснодарского края; заместитель главы администрации (губернатора) Краснодарского края, управляющий делами; руководитель органа исполнительной власти Краснодарского края (министр Краснодарского края, руководитель: департамента, управления, инспекции, представительства Краснодарского края и представительства администрации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1.3.2. Должности государственной гражданской службы в высшем исполнительном органе государственной власти Краснодарского края - администрации Краснодарского края, относящиеся к высшей группе должностей категории "руководители": заместитель управляющего делами - директор департамента; директор департамента; начальник управления; начальник отдела.</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7" w:name="Par54"/>
      <w:bookmarkEnd w:id="7"/>
      <w:r>
        <w:rPr>
          <w:rFonts w:ascii="Calibri" w:hAnsi="Calibri" w:cs="Calibri"/>
        </w:rPr>
        <w:t>1.3.3. Должности государственной гражданской службы в органах исполнительной власти Краснодарского края, относящиеся: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высшей группе должностей категории "руководители": первый заместитель руководителя органа исполнительной власти (министра Краснодарского края, руководителя: департамента, управления, инспекции, представительства); заместитель руководителя органа исполнительной власти (министра Краснодарского края, руководителя: департамента, управления, инспекции, представительства);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высшей группе должностей категории "специалисты" - начальник управления органа исполнительной власти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1.3.4. Муниципальные должности Краснодарского края - глава муниципального образования Краснодарского края (городского округа, муниципального района).</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9" w:name="Par58"/>
      <w:bookmarkEnd w:id="9"/>
      <w:r>
        <w:rPr>
          <w:rFonts w:ascii="Calibri" w:hAnsi="Calibri" w:cs="Calibri"/>
        </w:rPr>
        <w:t>1.3.5. Должности в некоммерческих организациях - государственных (муниципальных) организациях (предприятиях) - руководитель соответствующей организации.</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10" w:name="Par59"/>
      <w:bookmarkEnd w:id="10"/>
      <w:r>
        <w:rPr>
          <w:rFonts w:ascii="Calibri" w:hAnsi="Calibri" w:cs="Calibri"/>
        </w:rPr>
        <w:t>1.3.6. Должности в коммерческих организациях (хозяйственных обществах) с долей собственности Краснодарского края 50% и более по отраслям экономики - руководитель соответствующей организации.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отраслей экономики определяется решением комиссии при главе администрации </w:t>
      </w:r>
      <w:r>
        <w:rPr>
          <w:rFonts w:ascii="Calibri" w:hAnsi="Calibri" w:cs="Calibri"/>
        </w:rPr>
        <w:lastRenderedPageBreak/>
        <w:t>(губернаторе) Краснодарского края по формированию и подготовке резерва управленческих кадров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11" w:name="Par61"/>
      <w:bookmarkEnd w:id="11"/>
      <w:r>
        <w:rPr>
          <w:rFonts w:ascii="Calibri" w:hAnsi="Calibri" w:cs="Calibri"/>
        </w:rPr>
        <w:t>1.4. Региональный резерв формируется по трем целевым группам:</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1 - Резерв управленческих кадров на управленческие целевые должности в исполнительных органах государственной власти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2 - Резерв управленческих кадров на муниципальные должности;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3 - Резерв управленческих кадров на должности руководителей государственных (муниципальных) учреждений, предприятий, хозяйственных обществ.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включенные в Региональный резерв (далее - резервисты), внутри каждой целевой группы распределяются по уровням готовности к замещению управленческих целевых должностей: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уровень - компетенция, опыт и общий уровень подготовки резервиста достаточны для назначения на управленческую целевую должность с момента включения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 после получения резервистом дополнительного профессионального образования, по итогам тестирования (отбора) кандидат может претендовать на замещение управленческой целевой должности;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перспективный уровень - молодые перспективные работники в возрасте до 35 лет, которые после получения дополнительного профессионального образования, по итогам соответствующих экзаменов (тестирования, отбора) могут претендовать на замещение управленческих целевых должностей в порядке должностного роста или должностей с большим объемом полномочий.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Выявление кандидатов на включение в Региональный резерв осуществляется экспертами. В качестве экспертов могут выступать:</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заместитель главы администрации (губернатора)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главы администрации (губернатора)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главы администрации (губернатора) Краснодарского края, руководитель органа исполнительной власти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главы администрации (губернатора) Краснодарского края, управляющий делами;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органов исполнительной власти Краснодарского края (министр Краснодарского края, руководитель: департамента, управления, инспекции, представительства Краснодарского края и представительства администрации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главы городских округов и муниципальных районов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при главе администрации (губернаторе) Краснодарского края по формированию и подготовке резерва управленческих кадров Краснодарского края (далее - Комиссия).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Регионального резерва основано на принципах:</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законодательства Российской Федерации 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объективности подбора кандидатов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гласности и доступности информации о Региональном резерве;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общих требований, предъявляемых к кандидатам для замещения управленческих целевых должностей;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профессионализма и компетенции лиц, включаемых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равного доступа граждан Российской Федерации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добровольности включения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непрерывности работы с Региональным резервом;</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мер по предупреждению коррупции при формировании Регионального резерва.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Источники формирования Регионального резерва: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Краснодарского края: законодательный (представительный) орган государственной власти Краснодарского края - Законодательное Собрание Краснодарского края, высший исполнительный орган государственной власти Краснодарского края - администрация Краснодарского края, органы исполнительной власти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ассоциация "Совет муниципальных образований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палата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отделения политических партий, имеющие представительство в Законодательном Собрании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отделения общественных организаций (объединений) в Краснодарском крае;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самовыдвижение.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Формирование Регионального резерва включает четыре этапа: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Выявление кандидатов в Региональный резерв, представление информации о кандидатах в Региональный резерв в Комиссию.</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Отбор кандидатов в Региональный резерв и включение граждан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Работа с Региональным резервом.</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Исключение из Регионального резерва.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Региональный резерв обновляется по мере необходимости, но не реже одного раза в год. Региональный резерв не является кадровым резервом на государственной гражданской службе и кадровым резервом на муниципальной службе.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Региональный резерв не является основанием для назначения на управленческую целевую должность.</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Замещение резервистами управленческих целевых должностей осуществляется при наличии соответствующей вакантной должности. Назначение (выдвижение на выборные должности) резервистов на управленческие целевые должности осуществляется в порядке, установленном законодательством Российской Федерации и законодательством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нанимателем (представителем нанимателя) решения о замещении должностей, указанных в </w:t>
      </w:r>
      <w:hyperlink w:anchor="Par52" w:history="1">
        <w:r>
          <w:rPr>
            <w:rFonts w:ascii="Calibri" w:hAnsi="Calibri" w:cs="Calibri"/>
            <w:color w:val="0000FF"/>
          </w:rPr>
          <w:t>подпунктах 1.3.1</w:t>
        </w:r>
      </w:hyperlink>
      <w:r>
        <w:rPr>
          <w:rFonts w:ascii="Calibri" w:hAnsi="Calibri" w:cs="Calibri"/>
        </w:rPr>
        <w:t xml:space="preserve"> - </w:t>
      </w:r>
      <w:hyperlink w:anchor="Par54" w:history="1">
        <w:r>
          <w:rPr>
            <w:rFonts w:ascii="Calibri" w:hAnsi="Calibri" w:cs="Calibri"/>
            <w:color w:val="0000FF"/>
          </w:rPr>
          <w:t>1.3.3</w:t>
        </w:r>
      </w:hyperlink>
      <w:r>
        <w:rPr>
          <w:rFonts w:ascii="Calibri" w:hAnsi="Calibri" w:cs="Calibri"/>
        </w:rPr>
        <w:t xml:space="preserve">, </w:t>
      </w:r>
      <w:hyperlink w:anchor="Par58" w:history="1">
        <w:r>
          <w:rPr>
            <w:rFonts w:ascii="Calibri" w:hAnsi="Calibri" w:cs="Calibri"/>
            <w:color w:val="0000FF"/>
          </w:rPr>
          <w:t>1.3.5</w:t>
        </w:r>
      </w:hyperlink>
      <w:r>
        <w:rPr>
          <w:rFonts w:ascii="Calibri" w:hAnsi="Calibri" w:cs="Calibri"/>
        </w:rPr>
        <w:t xml:space="preserve">, </w:t>
      </w:r>
      <w:hyperlink w:anchor="Par59" w:history="1">
        <w:r>
          <w:rPr>
            <w:rFonts w:ascii="Calibri" w:hAnsi="Calibri" w:cs="Calibri"/>
            <w:color w:val="0000FF"/>
          </w:rPr>
          <w:t>1.3.6 пункта 1.3</w:t>
        </w:r>
      </w:hyperlink>
      <w:r>
        <w:rPr>
          <w:rFonts w:ascii="Calibri" w:hAnsi="Calibri" w:cs="Calibri"/>
        </w:rPr>
        <w:t xml:space="preserve"> настоящего раздела, рассматриваются кандидатуры резервистов, включенных в группу 1 и группу 3 (высший уровень) Регионального резерва в качестве претендентов на замещение вакантных должностей.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образовании вакантной должности, указанной в </w:t>
      </w:r>
      <w:hyperlink w:anchor="Par57" w:history="1">
        <w:r>
          <w:rPr>
            <w:rFonts w:ascii="Calibri" w:hAnsi="Calibri" w:cs="Calibri"/>
            <w:color w:val="0000FF"/>
          </w:rPr>
          <w:t>подпункте 1.3.4 пункта 1.3</w:t>
        </w:r>
      </w:hyperlink>
      <w:r>
        <w:rPr>
          <w:rFonts w:ascii="Calibri" w:hAnsi="Calibri" w:cs="Calibri"/>
        </w:rPr>
        <w:t xml:space="preserve"> настоящего раздела, резервисту, включенному в группу 2 (высший уровень) Регионального резерва, предлагается принять участие в выборной кампании.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целях эффективной работы по формированию Регионального резерва создается и поддерживается в актуальном состоянии база данных на бумажном и электронном носителях.</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базы данных Регионального резерва осуществляется управлением кадровой политики в департаменте внутренней политики администрации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Организационную, координирующую и методическую работу по формированию Регионального резерва выполняет Комиссия, в соответствии с положением, утвержденным постановлением главы администрации (губернатора)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Число граждан, включенных в Региональный резерв, не ограничено.</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center"/>
        <w:outlineLvl w:val="1"/>
        <w:rPr>
          <w:rFonts w:ascii="Calibri" w:hAnsi="Calibri" w:cs="Calibri"/>
        </w:rPr>
      </w:pPr>
      <w:bookmarkStart w:id="12" w:name="Par110"/>
      <w:bookmarkEnd w:id="12"/>
      <w:r>
        <w:rPr>
          <w:rFonts w:ascii="Calibri" w:hAnsi="Calibri" w:cs="Calibri"/>
        </w:rPr>
        <w:t>2. Требования, предъявляемые к кандидатам</w:t>
      </w:r>
    </w:p>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в Региональный резерв</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замещения управленческих целевых должностей к кандидатам в Региональный резерв предъявляются общие и дополнительные требования.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Общие требования для замещения управленческих целевых должностей: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гражданства Российской Федерации;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гражданства иностранного государства (других государств), если иное не предусмотрено международным договором Российской Федерации;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проживание на территории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судимости.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Дополнительные требования для замещения управленческих целевых должностей, указанных в </w:t>
      </w:r>
      <w:hyperlink w:anchor="Par52" w:history="1">
        <w:r>
          <w:rPr>
            <w:rFonts w:ascii="Calibri" w:hAnsi="Calibri" w:cs="Calibri"/>
            <w:color w:val="0000FF"/>
          </w:rPr>
          <w:t>подпунктах 1.3.1</w:t>
        </w:r>
      </w:hyperlink>
      <w:r>
        <w:rPr>
          <w:rFonts w:ascii="Calibri" w:hAnsi="Calibri" w:cs="Calibri"/>
        </w:rPr>
        <w:t xml:space="preserve">, </w:t>
      </w:r>
      <w:hyperlink w:anchor="Par53" w:history="1">
        <w:r>
          <w:rPr>
            <w:rFonts w:ascii="Calibri" w:hAnsi="Calibri" w:cs="Calibri"/>
            <w:color w:val="0000FF"/>
          </w:rPr>
          <w:t>1.3.2 пункта 1.3 раздела 1</w:t>
        </w:r>
      </w:hyperlink>
      <w:r>
        <w:rPr>
          <w:rFonts w:ascii="Calibri" w:hAnsi="Calibri" w:cs="Calibri"/>
        </w:rPr>
        <w:t xml:space="preserve"> "Общие положения" настоящего Положения: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2.3.1. Минимальный уровень занимаемой должности, с которой рекомендуется кандидат на включение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государственных гражданских служащих - с высших должностей гражданской службы;</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служащих - с высших должностей муниципальной службы;</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коммерческих и (или) некоммерческих организаций - с должностей руководителей высшего звена.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Возраст - до 50 лет.</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Опыт работы на управленческих должностях - не менее пяти лет.</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Дополнительные требования для замещения управленческих целевых должностей, указанных в </w:t>
      </w:r>
      <w:hyperlink w:anchor="Par54" w:history="1">
        <w:r>
          <w:rPr>
            <w:rFonts w:ascii="Calibri" w:hAnsi="Calibri" w:cs="Calibri"/>
            <w:color w:val="0000FF"/>
          </w:rPr>
          <w:t>подпунктах 1.3.3</w:t>
        </w:r>
      </w:hyperlink>
      <w:r>
        <w:rPr>
          <w:rFonts w:ascii="Calibri" w:hAnsi="Calibri" w:cs="Calibri"/>
        </w:rPr>
        <w:t xml:space="preserve">, </w:t>
      </w:r>
      <w:hyperlink w:anchor="Par57" w:history="1">
        <w:r>
          <w:rPr>
            <w:rFonts w:ascii="Calibri" w:hAnsi="Calibri" w:cs="Calibri"/>
            <w:color w:val="0000FF"/>
          </w:rPr>
          <w:t>1.3.4 пункта 1.3 раздела 1</w:t>
        </w:r>
      </w:hyperlink>
      <w:r>
        <w:rPr>
          <w:rFonts w:ascii="Calibri" w:hAnsi="Calibri" w:cs="Calibri"/>
        </w:rPr>
        <w:t xml:space="preserve"> "Общие положения" настоящего Положения: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Минимальный уровень занимаемой должности, с которой рекомендуется кандидат на включение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государственных гражданских служащих - с главных должностей гражданской службы;</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служащих - с главных должностей муниципальной службы;</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коммерческих и (или) некоммерческих организаций - с должностей руководителей среднего звена.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Возраст - до 50 лет.</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Опыт работы на управленческих должностях - не менее четырех лет.</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Дополнительные требования для замещения управленческих целевых должностей, указанных в </w:t>
      </w:r>
      <w:hyperlink w:anchor="Par58" w:history="1">
        <w:r>
          <w:rPr>
            <w:rFonts w:ascii="Calibri" w:hAnsi="Calibri" w:cs="Calibri"/>
            <w:color w:val="0000FF"/>
          </w:rPr>
          <w:t>подпунктах 1.3.5</w:t>
        </w:r>
      </w:hyperlink>
      <w:r>
        <w:rPr>
          <w:rFonts w:ascii="Calibri" w:hAnsi="Calibri" w:cs="Calibri"/>
        </w:rPr>
        <w:t xml:space="preserve">, </w:t>
      </w:r>
      <w:hyperlink w:anchor="Par59" w:history="1">
        <w:r>
          <w:rPr>
            <w:rFonts w:ascii="Calibri" w:hAnsi="Calibri" w:cs="Calibri"/>
            <w:color w:val="0000FF"/>
          </w:rPr>
          <w:t>1.3.6 пункта 1.3 раздела 1</w:t>
        </w:r>
      </w:hyperlink>
      <w:r>
        <w:rPr>
          <w:rFonts w:ascii="Calibri" w:hAnsi="Calibri" w:cs="Calibri"/>
        </w:rPr>
        <w:t xml:space="preserve"> "Общие положения" настоящего Положения: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Минимальный уровень занимаемой должности, с которой рекомендуется кандидат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государственных гражданских служащих - с ведущих должностей гражданской службы;</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служащих - с ведущих должностей муниципальной службы;</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коммерческих и (или) некоммерческих организаций - с должностей руководителей низового звена.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Возраст - до 45 лет.</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Опыт работы на управленческих должностях - не менее трех лет.</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кандидатов в Региональный резерв, претендующих на включение в перспективный уровень целевых групп Регионального резерва, требования к опыту работы на управленческих должностях не устанавливаются.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Требования, предъявляемые к гражданам в порядке самовыдвижения, аналогичны требованиям к кандидатам в Региональный резерв, рекомендованным экспертами.</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center"/>
        <w:outlineLvl w:val="1"/>
        <w:rPr>
          <w:rFonts w:ascii="Calibri" w:hAnsi="Calibri" w:cs="Calibri"/>
        </w:rPr>
      </w:pPr>
      <w:bookmarkStart w:id="13" w:name="Par144"/>
      <w:bookmarkEnd w:id="13"/>
      <w:r>
        <w:rPr>
          <w:rFonts w:ascii="Calibri" w:hAnsi="Calibri" w:cs="Calibri"/>
        </w:rPr>
        <w:t>3. Порядок выявления кандидатов в Региональный резерв,</w:t>
      </w:r>
    </w:p>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представление информации о кандидатах в Региональный</w:t>
      </w:r>
    </w:p>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резерв в Комиссию</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Выявление кандидатов в Региональный резерв осуществляется экспертами на основе следующих критериев: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кандидата в Региональный резерв общим и дополнительным требованиям;</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компетентность;</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управленческой деятельности;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мышление;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мотивация на замещение управленческой целевой должности;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активная гражданская позиция.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Порядок выявления кандидатов в Региональный резерв определяется экспертом с учетом требований настоящего Положения.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Эксперты: первый заместитель главы администрации (губернатора) Краснодарского края; заместитель главы администрации (губернатора) Краснодарского края; заместитель главы администрации (губернатора) Краснодарского края, руководитель органа исполнительной власти Краснодарского края; заместитель главы администрации (губернатора) Краснодарского края, </w:t>
      </w:r>
      <w:r>
        <w:rPr>
          <w:rFonts w:ascii="Calibri" w:hAnsi="Calibri" w:cs="Calibri"/>
        </w:rPr>
        <w:lastRenderedPageBreak/>
        <w:t xml:space="preserve">управляющий делами - готовят списки кандидатов в Региональный резерв на управленческие целевые должности, указанные в </w:t>
      </w:r>
      <w:hyperlink w:anchor="Par52" w:history="1">
        <w:r>
          <w:rPr>
            <w:rFonts w:ascii="Calibri" w:hAnsi="Calibri" w:cs="Calibri"/>
            <w:color w:val="0000FF"/>
          </w:rPr>
          <w:t>подпунктах 1.3.1</w:t>
        </w:r>
      </w:hyperlink>
      <w:r>
        <w:rPr>
          <w:rFonts w:ascii="Calibri" w:hAnsi="Calibri" w:cs="Calibri"/>
        </w:rPr>
        <w:t xml:space="preserve"> - </w:t>
      </w:r>
      <w:hyperlink w:anchor="Par59" w:history="1">
        <w:r>
          <w:rPr>
            <w:rFonts w:ascii="Calibri" w:hAnsi="Calibri" w:cs="Calibri"/>
            <w:color w:val="0000FF"/>
          </w:rPr>
          <w:t>1.3.6 пункта 1.3 раздела 1</w:t>
        </w:r>
      </w:hyperlink>
      <w:r>
        <w:rPr>
          <w:rFonts w:ascii="Calibri" w:hAnsi="Calibri" w:cs="Calibri"/>
        </w:rPr>
        <w:t xml:space="preserve"> "Общие положения".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Эксперты: руководители органов исполнительной власти Краснодарского края (министр Краснодарского края, руководитель: департамента, управления, инспекции, представительства) - готовят списки кандидатов в Региональный резерв на управленческие целевые должности, указанные в </w:t>
      </w:r>
      <w:hyperlink w:anchor="Par54" w:history="1">
        <w:r>
          <w:rPr>
            <w:rFonts w:ascii="Calibri" w:hAnsi="Calibri" w:cs="Calibri"/>
            <w:color w:val="0000FF"/>
          </w:rPr>
          <w:t>подпунктах 1.3.3</w:t>
        </w:r>
      </w:hyperlink>
      <w:r>
        <w:rPr>
          <w:rFonts w:ascii="Calibri" w:hAnsi="Calibri" w:cs="Calibri"/>
        </w:rPr>
        <w:t xml:space="preserve">, </w:t>
      </w:r>
      <w:hyperlink w:anchor="Par58" w:history="1">
        <w:r>
          <w:rPr>
            <w:rFonts w:ascii="Calibri" w:hAnsi="Calibri" w:cs="Calibri"/>
            <w:color w:val="0000FF"/>
          </w:rPr>
          <w:t>1.3.5</w:t>
        </w:r>
      </w:hyperlink>
      <w:r>
        <w:rPr>
          <w:rFonts w:ascii="Calibri" w:hAnsi="Calibri" w:cs="Calibri"/>
        </w:rPr>
        <w:t xml:space="preserve">, </w:t>
      </w:r>
      <w:hyperlink w:anchor="Par59" w:history="1">
        <w:r>
          <w:rPr>
            <w:rFonts w:ascii="Calibri" w:hAnsi="Calibri" w:cs="Calibri"/>
            <w:color w:val="0000FF"/>
          </w:rPr>
          <w:t>1.3.6 пункта 1.3 раздела 1</w:t>
        </w:r>
      </w:hyperlink>
      <w:r>
        <w:rPr>
          <w:rFonts w:ascii="Calibri" w:hAnsi="Calibri" w:cs="Calibri"/>
        </w:rPr>
        <w:t xml:space="preserve"> "Общие положения".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Эксперты - главы городских округов и муниципальных районов Краснодарского края - готовят списки кандидатов в Региональный резерв на управленческие целевые должности, указанные в </w:t>
      </w:r>
      <w:hyperlink w:anchor="Par58" w:history="1">
        <w:r>
          <w:rPr>
            <w:rFonts w:ascii="Calibri" w:hAnsi="Calibri" w:cs="Calibri"/>
            <w:color w:val="0000FF"/>
          </w:rPr>
          <w:t>подпунктах 1.3.5</w:t>
        </w:r>
      </w:hyperlink>
      <w:r>
        <w:rPr>
          <w:rFonts w:ascii="Calibri" w:hAnsi="Calibri" w:cs="Calibri"/>
        </w:rPr>
        <w:t xml:space="preserve">, </w:t>
      </w:r>
      <w:hyperlink w:anchor="Par59" w:history="1">
        <w:r>
          <w:rPr>
            <w:rFonts w:ascii="Calibri" w:hAnsi="Calibri" w:cs="Calibri"/>
            <w:color w:val="0000FF"/>
          </w:rPr>
          <w:t>1.3.6 пункта 1.3 раздела 1</w:t>
        </w:r>
      </w:hyperlink>
      <w:r>
        <w:rPr>
          <w:rFonts w:ascii="Calibri" w:hAnsi="Calibri" w:cs="Calibri"/>
        </w:rPr>
        <w:t xml:space="preserve"> "Общие положения" и в </w:t>
      </w:r>
      <w:hyperlink w:anchor="Par57" w:history="1">
        <w:r>
          <w:rPr>
            <w:rFonts w:ascii="Calibri" w:hAnsi="Calibri" w:cs="Calibri"/>
            <w:color w:val="0000FF"/>
          </w:rPr>
          <w:t>подпункте 1.3.4 пункта 1.3 раздела 1</w:t>
        </w:r>
      </w:hyperlink>
      <w:r>
        <w:rPr>
          <w:rFonts w:ascii="Calibri" w:hAnsi="Calibri" w:cs="Calibri"/>
        </w:rPr>
        <w:t xml:space="preserve"> "Общие положения", после согласования кандидатур с управлением по взаимодействию с органами местного самоуправления в департаменте внутренней политики администрации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разрабатывается управлением по взаимодействию с органами местного самоуправления в департаменте внутренней политики администрации Краснодарского края и утверждается решением Комиссии.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Члены Комиссии готовят списки кандидатов в Региональный резерв на управленческие целевые должности, указанные в </w:t>
      </w:r>
      <w:hyperlink w:anchor="Par53" w:history="1">
        <w:r>
          <w:rPr>
            <w:rFonts w:ascii="Calibri" w:hAnsi="Calibri" w:cs="Calibri"/>
            <w:color w:val="0000FF"/>
          </w:rPr>
          <w:t>подпунктах 1.3.2</w:t>
        </w:r>
      </w:hyperlink>
      <w:r>
        <w:rPr>
          <w:rFonts w:ascii="Calibri" w:hAnsi="Calibri" w:cs="Calibri"/>
        </w:rPr>
        <w:t xml:space="preserve">, </w:t>
      </w:r>
      <w:hyperlink w:anchor="Par54" w:history="1">
        <w:r>
          <w:rPr>
            <w:rFonts w:ascii="Calibri" w:hAnsi="Calibri" w:cs="Calibri"/>
            <w:color w:val="0000FF"/>
          </w:rPr>
          <w:t>1.3.3</w:t>
        </w:r>
      </w:hyperlink>
      <w:r>
        <w:rPr>
          <w:rFonts w:ascii="Calibri" w:hAnsi="Calibri" w:cs="Calibri"/>
        </w:rPr>
        <w:t xml:space="preserve">, </w:t>
      </w:r>
      <w:hyperlink w:anchor="Par58" w:history="1">
        <w:r>
          <w:rPr>
            <w:rFonts w:ascii="Calibri" w:hAnsi="Calibri" w:cs="Calibri"/>
            <w:color w:val="0000FF"/>
          </w:rPr>
          <w:t>1.3.5</w:t>
        </w:r>
      </w:hyperlink>
      <w:r>
        <w:rPr>
          <w:rFonts w:ascii="Calibri" w:hAnsi="Calibri" w:cs="Calibri"/>
        </w:rPr>
        <w:t xml:space="preserve">, </w:t>
      </w:r>
      <w:hyperlink w:anchor="Par59" w:history="1">
        <w:r>
          <w:rPr>
            <w:rFonts w:ascii="Calibri" w:hAnsi="Calibri" w:cs="Calibri"/>
            <w:color w:val="0000FF"/>
          </w:rPr>
          <w:t>1.3.6 пункта 1.3 раздела 1</w:t>
        </w:r>
      </w:hyperlink>
      <w:r>
        <w:rPr>
          <w:rFonts w:ascii="Calibri" w:hAnsi="Calibri" w:cs="Calibri"/>
        </w:rPr>
        <w:t xml:space="preserve"> "Общие положения".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Ежегодно, до 30 января, утвержденные экспертами </w:t>
      </w:r>
      <w:hyperlink w:anchor="Par273" w:history="1">
        <w:r>
          <w:rPr>
            <w:rFonts w:ascii="Calibri" w:hAnsi="Calibri" w:cs="Calibri"/>
            <w:color w:val="0000FF"/>
          </w:rPr>
          <w:t>списки</w:t>
        </w:r>
      </w:hyperlink>
      <w:r>
        <w:rPr>
          <w:rFonts w:ascii="Calibri" w:hAnsi="Calibri" w:cs="Calibri"/>
        </w:rPr>
        <w:t xml:space="preserve"> кандидатов в Региональный резерв (приложение N 1) с перечнем документов, указанных в </w:t>
      </w:r>
      <w:hyperlink w:anchor="Par164" w:history="1">
        <w:r>
          <w:rPr>
            <w:rFonts w:ascii="Calibri" w:hAnsi="Calibri" w:cs="Calibri"/>
            <w:color w:val="0000FF"/>
          </w:rPr>
          <w:t>пункте 3.9</w:t>
        </w:r>
      </w:hyperlink>
      <w:r>
        <w:rPr>
          <w:rFonts w:ascii="Calibri" w:hAnsi="Calibri" w:cs="Calibri"/>
        </w:rPr>
        <w:t xml:space="preserve"> настоящего раздела, направляются в Комиссию.</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Эксперты могут направлять списки кандидатов в Региональный резерв чаще одного раза в год при наличии необходимости.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Граждане из числа самовыдвиженцев направляют в Комиссию документы в течение срока приема документов. Ежегодный срок приема документов от самовыдвиженцев устанавливается решением Комиссии. Объявление о приеме документов от самовыдвиженцев, изъявивших желание участвовать в отборе в Региональный резерв, публикуется на официальном портале исполнительных органов государственной власти Краснодарского края в сети Интернет по адресу: www.krasnodar.ru (далее - Портал).</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14" w:name="Par164"/>
      <w:bookmarkEnd w:id="14"/>
      <w:r>
        <w:rPr>
          <w:rFonts w:ascii="Calibri" w:hAnsi="Calibri" w:cs="Calibri"/>
        </w:rPr>
        <w:t>3.9. Документы, направляемые экспертами и (или) самовыдвиженцами в Комиссию для решения вопроса о включении кандидатов в Региональный резерв:</w:t>
      </w:r>
    </w:p>
    <w:p w:rsidR="00D27476" w:rsidRDefault="009234C0">
      <w:pPr>
        <w:widowControl w:val="0"/>
        <w:autoSpaceDE w:val="0"/>
        <w:autoSpaceDN w:val="0"/>
        <w:adjustRightInd w:val="0"/>
        <w:spacing w:after="0" w:line="240" w:lineRule="auto"/>
        <w:ind w:firstLine="540"/>
        <w:jc w:val="both"/>
        <w:rPr>
          <w:rFonts w:ascii="Calibri" w:hAnsi="Calibri" w:cs="Calibri"/>
        </w:rPr>
      </w:pPr>
      <w:hyperlink w:anchor="Par333" w:history="1">
        <w:r w:rsidR="00D27476">
          <w:rPr>
            <w:rFonts w:ascii="Calibri" w:hAnsi="Calibri" w:cs="Calibri"/>
            <w:color w:val="0000FF"/>
          </w:rPr>
          <w:t>заявление</w:t>
        </w:r>
      </w:hyperlink>
      <w:r w:rsidR="00D27476">
        <w:rPr>
          <w:rFonts w:ascii="Calibri" w:hAnsi="Calibri" w:cs="Calibri"/>
        </w:rPr>
        <w:t xml:space="preserve"> кандидата в Региональный резерв (приложение N 2);</w:t>
      </w:r>
    </w:p>
    <w:p w:rsidR="00D27476" w:rsidRDefault="009234C0">
      <w:pPr>
        <w:widowControl w:val="0"/>
        <w:autoSpaceDE w:val="0"/>
        <w:autoSpaceDN w:val="0"/>
        <w:adjustRightInd w:val="0"/>
        <w:spacing w:after="0" w:line="240" w:lineRule="auto"/>
        <w:ind w:firstLine="540"/>
        <w:jc w:val="both"/>
        <w:rPr>
          <w:rFonts w:ascii="Calibri" w:hAnsi="Calibri" w:cs="Calibri"/>
        </w:rPr>
      </w:pPr>
      <w:hyperlink w:anchor="Par362" w:history="1">
        <w:r w:rsidR="00D27476">
          <w:rPr>
            <w:rFonts w:ascii="Calibri" w:hAnsi="Calibri" w:cs="Calibri"/>
            <w:color w:val="0000FF"/>
          </w:rPr>
          <w:t>анкета</w:t>
        </w:r>
      </w:hyperlink>
      <w:r w:rsidR="00D27476">
        <w:rPr>
          <w:rFonts w:ascii="Calibri" w:hAnsi="Calibri" w:cs="Calibri"/>
        </w:rPr>
        <w:t xml:space="preserve"> кандидата в Региональный резерв (приложение N 3);</w:t>
      </w:r>
    </w:p>
    <w:p w:rsidR="00D27476" w:rsidRDefault="009234C0">
      <w:pPr>
        <w:widowControl w:val="0"/>
        <w:autoSpaceDE w:val="0"/>
        <w:autoSpaceDN w:val="0"/>
        <w:adjustRightInd w:val="0"/>
        <w:spacing w:after="0" w:line="240" w:lineRule="auto"/>
        <w:ind w:firstLine="540"/>
        <w:jc w:val="both"/>
        <w:rPr>
          <w:rFonts w:ascii="Calibri" w:hAnsi="Calibri" w:cs="Calibri"/>
        </w:rPr>
      </w:pPr>
      <w:hyperlink w:anchor="Par594" w:history="1">
        <w:r w:rsidR="00D27476">
          <w:rPr>
            <w:rFonts w:ascii="Calibri" w:hAnsi="Calibri" w:cs="Calibri"/>
            <w:color w:val="0000FF"/>
          </w:rPr>
          <w:t>согласие</w:t>
        </w:r>
      </w:hyperlink>
      <w:r w:rsidR="00D27476">
        <w:rPr>
          <w:rFonts w:ascii="Calibri" w:hAnsi="Calibri" w:cs="Calibri"/>
        </w:rPr>
        <w:t xml:space="preserve"> на обработку персональных данных кандидата в Региональный резерв (приложение N 4);</w:t>
      </w:r>
    </w:p>
    <w:p w:rsidR="00D27476" w:rsidRDefault="009234C0">
      <w:pPr>
        <w:widowControl w:val="0"/>
        <w:autoSpaceDE w:val="0"/>
        <w:autoSpaceDN w:val="0"/>
        <w:adjustRightInd w:val="0"/>
        <w:spacing w:after="0" w:line="240" w:lineRule="auto"/>
        <w:ind w:firstLine="540"/>
        <w:jc w:val="both"/>
        <w:rPr>
          <w:rFonts w:ascii="Calibri" w:hAnsi="Calibri" w:cs="Calibri"/>
        </w:rPr>
      </w:pPr>
      <w:hyperlink w:anchor="Par627" w:history="1">
        <w:r w:rsidR="00D27476">
          <w:rPr>
            <w:rFonts w:ascii="Calibri" w:hAnsi="Calibri" w:cs="Calibri"/>
            <w:color w:val="0000FF"/>
          </w:rPr>
          <w:t>рекомендация</w:t>
        </w:r>
      </w:hyperlink>
      <w:r w:rsidR="00D27476">
        <w:rPr>
          <w:rFonts w:ascii="Calibri" w:hAnsi="Calibri" w:cs="Calibri"/>
        </w:rPr>
        <w:t xml:space="preserve"> эксперта (руководителя, непосредственного начальника кандидата в Региональный резерв) с обоснованием решения о выдвижении его на определенную целевую группу (приложение N 5);</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 наличии (отсутствии) судимости и (или) факта уголовного преследования либо о прекращении уголовного преследования в соответствии с </w:t>
      </w:r>
      <w:hyperlink r:id="rId9" w:history="1">
        <w:r>
          <w:rPr>
            <w:rFonts w:ascii="Calibri" w:hAnsi="Calibri" w:cs="Calibri"/>
            <w:color w:val="0000FF"/>
          </w:rPr>
          <w:t>Приказом</w:t>
        </w:r>
      </w:hyperlink>
      <w:r>
        <w:rPr>
          <w:rFonts w:ascii="Calibri" w:hAnsi="Calibri" w:cs="Calibri"/>
        </w:rPr>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Кандидаты в Региональный резерв из числа самовыдвиженцев помимо документов, указанных в </w:t>
      </w:r>
      <w:hyperlink w:anchor="Par164" w:history="1">
        <w:r>
          <w:rPr>
            <w:rFonts w:ascii="Calibri" w:hAnsi="Calibri" w:cs="Calibri"/>
            <w:color w:val="0000FF"/>
          </w:rPr>
          <w:t>пункте 3.9</w:t>
        </w:r>
      </w:hyperlink>
      <w:r>
        <w:rPr>
          <w:rFonts w:ascii="Calibri" w:hAnsi="Calibri" w:cs="Calibri"/>
        </w:rPr>
        <w:t xml:space="preserve"> настоящего раздела, дополнительно представляют заверенные нотариально или кадровой службой по месту работы копии: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(документов) о высшем образовании с приложением (приложениями). По желанию могут быть представлены копии документов о дополнительном профессиональном образовании;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книжки или иных документов, подтверждающих трудовую (служебную) деятельность, опыт и стаж работы;</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гражданина Российской Федерации или заменяющего его документа;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документов о присвоении ученой степени, ученого звания, почетного звания;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документов по желанию кандидата на включение в Региональный резерв.</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center"/>
        <w:outlineLvl w:val="1"/>
        <w:rPr>
          <w:rFonts w:ascii="Calibri" w:hAnsi="Calibri" w:cs="Calibri"/>
        </w:rPr>
      </w:pPr>
      <w:bookmarkStart w:id="15" w:name="Par177"/>
      <w:bookmarkEnd w:id="15"/>
      <w:r>
        <w:rPr>
          <w:rFonts w:ascii="Calibri" w:hAnsi="Calibri" w:cs="Calibri"/>
        </w:rPr>
        <w:t>4. Отбор кандидатов в Региональный резерв</w:t>
      </w:r>
    </w:p>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и включение граждан в Региональный резерв</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16" w:name="Par180"/>
      <w:bookmarkEnd w:id="16"/>
      <w:r>
        <w:rPr>
          <w:rFonts w:ascii="Calibri" w:hAnsi="Calibri" w:cs="Calibri"/>
        </w:rPr>
        <w:t>4.1. Рассмотрение документов кандидатов в Региональный резерв, принятие решений о соответствии кандидатов в Региональный резерв установленным настоящим Положением требованиям, отбор кандидатов в Региональный резерв, распределение их по целевым группам и уровням готовности к замещению управленческих целевых должностей, подготовка списка лиц, рекомендуемых к включению в Региональный резерв, подготовка списка лиц, рекомендуемых к исключению из Регионального резерва, осуществляется Комиссией.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Для организации технического сопровождения мероприятий, указанных в </w:t>
      </w:r>
      <w:hyperlink w:anchor="Par180" w:history="1">
        <w:r>
          <w:rPr>
            <w:rFonts w:ascii="Calibri" w:hAnsi="Calibri" w:cs="Calibri"/>
            <w:color w:val="0000FF"/>
          </w:rPr>
          <w:t>пункте 4.1</w:t>
        </w:r>
      </w:hyperlink>
      <w:r>
        <w:rPr>
          <w:rFonts w:ascii="Calibri" w:hAnsi="Calibri" w:cs="Calibri"/>
        </w:rPr>
        <w:t xml:space="preserve"> настоящего раздела, Комиссия создает рабочую группу по формированию и подготовке Регионального резерва.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Порядок работы и состав рабочей группы разрабатываются и утверждаются решением Комиссии.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Необходимыми условиями для отбора кандидатов в Региональный резерв и включения граждан в Региональный резерв являются:</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17" w:name="Par184"/>
      <w:bookmarkEnd w:id="17"/>
      <w:r>
        <w:rPr>
          <w:rFonts w:ascii="Calibri" w:hAnsi="Calibri" w:cs="Calibri"/>
        </w:rPr>
        <w:t>своевременное представление экспертом (самовыдвиженцем) в полном объеме документов, их правильное заполнение;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кандидата в Региональный резерв общим и дополнительным требованиям для замещения управленческой целевой должности;</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18" w:name="Par186"/>
      <w:bookmarkEnd w:id="18"/>
      <w:r>
        <w:rPr>
          <w:rFonts w:ascii="Calibri" w:hAnsi="Calibri" w:cs="Calibri"/>
        </w:rPr>
        <w:t>представление кандидатом в Региональный резерв достоверных сведений;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главы администрации (губернатора) Краснодарского края о включении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Отбор кандидатов в Региональный резерв производится на конкурсной основе, порядок которого утверждается решением Комиссии.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Отборочные процедуры проводятся в два этапа: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1-й этап - оценка по формальным критериям на основании изучения представленных документов.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условий - формальных критериев, указанных в </w:t>
      </w:r>
      <w:hyperlink w:anchor="Par184" w:history="1">
        <w:r>
          <w:rPr>
            <w:rFonts w:ascii="Calibri" w:hAnsi="Calibri" w:cs="Calibri"/>
            <w:color w:val="0000FF"/>
          </w:rPr>
          <w:t>абзацах втором</w:t>
        </w:r>
      </w:hyperlink>
      <w:r>
        <w:rPr>
          <w:rFonts w:ascii="Calibri" w:hAnsi="Calibri" w:cs="Calibri"/>
        </w:rPr>
        <w:t xml:space="preserve"> - </w:t>
      </w:r>
      <w:hyperlink w:anchor="Par186" w:history="1">
        <w:r>
          <w:rPr>
            <w:rFonts w:ascii="Calibri" w:hAnsi="Calibri" w:cs="Calibri"/>
            <w:color w:val="0000FF"/>
          </w:rPr>
          <w:t>четвертом пункта 4.4</w:t>
        </w:r>
      </w:hyperlink>
      <w:r>
        <w:rPr>
          <w:rFonts w:ascii="Calibri" w:hAnsi="Calibri" w:cs="Calibri"/>
        </w:rPr>
        <w:t xml:space="preserve"> настоящего раздела, является основанием для отказа от рассмотрения документов (информации) кандидатов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2-й этап - проведение оценочных и отборочных мероприятий.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второго этапа Комиссия оценивает профессиональные, деловые, личностные качества кандидатов в Региональный резерв. Второй этап может проводиться в следующих формах:</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тестирования;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письменных работ (рефератов, проектов, эссе и т.д.);</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групповых форм отбора (дискуссий, деловых игр и т.д.);</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индивидуального собеседования;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не противоречащие федеральным законам, другим нормативным правовым актам Российской Федерации 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применении конкретной формы (форм) отбора принимается Комиссией.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Решением Комиссии граждане, успешно прошедшие конкурсный отбор, распределяются по целевым группам в соответствии с </w:t>
      </w:r>
      <w:hyperlink w:anchor="Par61" w:history="1">
        <w:r>
          <w:rPr>
            <w:rFonts w:ascii="Calibri" w:hAnsi="Calibri" w:cs="Calibri"/>
            <w:color w:val="0000FF"/>
          </w:rPr>
          <w:t>пунктом 1.4 раздела 1</w:t>
        </w:r>
      </w:hyperlink>
      <w:r>
        <w:rPr>
          <w:rFonts w:ascii="Calibri" w:hAnsi="Calibri" w:cs="Calibri"/>
        </w:rPr>
        <w:t xml:space="preserve"> "Общие положения", а внутри каждой целевой группы - по уровням готовности к замещению управленческих целевых должностей.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по уровням готовности к замещению управленческих целевых должностей осуществляется по итогам конкурсного отбора, порядок которого утверждается решением Комиссии.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Решение о рекомендации на включение кандидата в Региональный резерв принимается </w:t>
      </w:r>
      <w:r>
        <w:rPr>
          <w:rFonts w:ascii="Calibri" w:hAnsi="Calibri" w:cs="Calibri"/>
        </w:rPr>
        <w:lastRenderedPageBreak/>
        <w:t>Комиссией, оформляется протоколом заседания Комиссии и является основанием для направления списка граждан на утверждение главе администрации (губернатору)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Список резервистов в течение десяти рабочих дней со дня вступления в силу распоряжения главы администрации (губернатора) Краснодарского края размещается на Портале.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размещения информации на Портале является подтверждением включения гражданина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Срок нахождения в Региональном резерве составляет три года.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включение в Региональный резерв лиц, временно не работающих, на срок не более одного года. При изменении статуса (приеме на работу) время пребывания в Региональном резерве продлевается до трех лет, включая период пребывания в статусе "временно не работающий".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незамещения</w:t>
      </w:r>
      <w:proofErr w:type="spellEnd"/>
      <w:r>
        <w:rPr>
          <w:rFonts w:ascii="Calibri" w:hAnsi="Calibri" w:cs="Calibri"/>
        </w:rPr>
        <w:t xml:space="preserve"> резервистом управленческой целевой должности в течение трех лет допускается продление нахождения в Региональном резерве при наличии высоких результатов практической деятельности на замещаемой должности и отсутствии оснований для исключения из Регионального резерва на срок не более трех лет.</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рекомендации по продлению срока нахождения в Региональном резерве принимается Комиссией по предложению эксперта, выдвинувшего кандидата в Региональный резерв, и оформляется протоколом заседания Комиссии.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Повторное включение в Региональный резерв гражданина, ранее состоявшего в Резерве, допускается по истечении одного года после его исключения в порядке, установленном в настоящем Положении, в следующих случаях:</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в связи с назначением на управленческую целевую должность или на должность с большим объемом полномочий (для резервистов, включенных в перспективный уровень);</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в связи с достижением предельного срока пребывания в Региональном резерве в качестве временно неработающего.</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Документы кандидатов в Региональный резерв, не прошедших отбор, могут быть возвращены гражданам по их письменному заявлению в течение одного года со дня их подачи. По истечении этого срока документы подлежат уничтожению.</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Документы резервистов хранятся весь период нахождения в Региональном резерве и не возвращаются гражданину.</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лиц, исключенных из Регионального резерва, хранятся один год со дня исключения из Регионального резерва и не возвращаются гражданину. По истечении этого срока документы подлежат уничтожению.</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center"/>
        <w:outlineLvl w:val="1"/>
        <w:rPr>
          <w:rFonts w:ascii="Calibri" w:hAnsi="Calibri" w:cs="Calibri"/>
        </w:rPr>
      </w:pPr>
      <w:bookmarkStart w:id="19" w:name="Par217"/>
      <w:bookmarkEnd w:id="19"/>
      <w:r>
        <w:rPr>
          <w:rFonts w:ascii="Calibri" w:hAnsi="Calibri" w:cs="Calibri"/>
        </w:rPr>
        <w:t>5. Работа с Региональным резервом</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Работа с Региональным резервом - деятельность по совершенствованию профессиональных знаний, умений и навыков, развитию личностных и морально-этических качеств резервистов, которую организуют эксперты. Работа с Региональным резервом должна иметь практическую направленность.</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Эксперты в рамках своей компетенции применяют следующие формы работы с резервистами: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мероприятиях, проводимых органами государственной власти Краснодарского края, органами местного самоуправления муниципальных образований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нормативных правовых актов, правовых актов и иных документов;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(подготовка) аналитической и иной информации (материалов), докладов, выступлений, статей;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индивидуальных планов подготовки резервистов;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стажировка в органах государственной власти Краснодарского края, органах местного самоуправления муниципальных образований Краснодарского края, организациях, в том числе временное исполнение обязанностей на управленческих должностях;</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участию в коллегиальных и совещательных органах;</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получение дополнительного профессионального образования в случаях, предусмотренных федеральными законами, другими нормативными правовыми актами Российской Федерации и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работы.</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Подготовка резервистов осуществляется на основе индивидуальных </w:t>
      </w:r>
      <w:hyperlink w:anchor="Par684" w:history="1">
        <w:r>
          <w:rPr>
            <w:rFonts w:ascii="Calibri" w:hAnsi="Calibri" w:cs="Calibri"/>
            <w:color w:val="0000FF"/>
          </w:rPr>
          <w:t>планов</w:t>
        </w:r>
      </w:hyperlink>
      <w:r>
        <w:rPr>
          <w:rFonts w:ascii="Calibri" w:hAnsi="Calibri" w:cs="Calibri"/>
        </w:rPr>
        <w:t xml:space="preserve"> подготовки резервистов (приложение N 6).</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Индивидуальный план подготовки резервиста (далее - индивидуальный план) разрабатывается и утверждается экспертом при участии резервиста сроком на один календарный год с первого числа месяца, следующего за месяцем включения в Региональный резерв. В случае включения гражданина в Региональный резерв с сентября по декабрь индивидуальный план разрабатывается с января по декабрь следующего года.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вправе закрепить за резервистом куратора с целью контроля выполнения мероприятий, включенных в индивидуальный план. В случае </w:t>
      </w:r>
      <w:proofErr w:type="spellStart"/>
      <w:r>
        <w:rPr>
          <w:rFonts w:ascii="Calibri" w:hAnsi="Calibri" w:cs="Calibri"/>
        </w:rPr>
        <w:t>неопределения</w:t>
      </w:r>
      <w:proofErr w:type="spellEnd"/>
      <w:r>
        <w:rPr>
          <w:rFonts w:ascii="Calibri" w:hAnsi="Calibri" w:cs="Calibri"/>
        </w:rPr>
        <w:t xml:space="preserve"> куратора эксперт лично контролирует выполнение плана.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Индивидуальный план самовыдвиженца разрабатывается и утверждается его </w:t>
      </w:r>
      <w:proofErr w:type="spellStart"/>
      <w:r>
        <w:rPr>
          <w:rFonts w:ascii="Calibri" w:hAnsi="Calibri" w:cs="Calibri"/>
        </w:rPr>
        <w:t>рекомендателем</w:t>
      </w:r>
      <w:proofErr w:type="spellEnd"/>
      <w:r>
        <w:rPr>
          <w:rFonts w:ascii="Calibri" w:hAnsi="Calibri" w:cs="Calibri"/>
        </w:rPr>
        <w:t xml:space="preserve"> при участии резервиста сроком на один календарный год с первого числа месяца, следующего за месяцем включения в Региональный резерв. Куратором, контролирующим выполнение мероприятий, включенных в индивидуальный план, выступает лицо, рекомендовавшее кандидата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Индивидуальный план составляется в трех экземплярах. Один находится у эксперта (куратора), второй - у резервиста, третий - до 15 июня направляется в Комиссию.</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Ежегодно, не позднее 20 января, индивидуальные планы за предшествующий год с отметками экспертов (кураторов) о выполнении мероприятий направляются в Комиссию.</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Эксперт, лицо, рекомендовавшее самовыдвиженца, ежемесячно направляют в Комиссию отчет о Региональном резерве в части рекомендованных ими резервистов по форме, утвержденной решением Комиссии.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Эксперты размещают на официальных интернет-сайтах органов государственной власти Краснодарского края, органов местного самоуправления муниципальных образований Краснодарского края информацию о Региональном резерве и работе с ним.</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center"/>
        <w:outlineLvl w:val="1"/>
        <w:rPr>
          <w:rFonts w:ascii="Calibri" w:hAnsi="Calibri" w:cs="Calibri"/>
        </w:rPr>
      </w:pPr>
      <w:bookmarkStart w:id="20" w:name="Par238"/>
      <w:bookmarkEnd w:id="20"/>
      <w:r>
        <w:rPr>
          <w:rFonts w:ascii="Calibri" w:hAnsi="Calibri" w:cs="Calibri"/>
        </w:rPr>
        <w:t>6. Порядок исключения резервистов из Регионального резерва</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Основаниями для исключения из Регионального резерва являются: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 управленческую целевую должность (должность с большим объемом полномочий);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нахождения в Региональном резерве;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предельного возраста нахождения в Региональном резерве;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личного заявления об исключении из Регионального резерва;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резервистом согласия на обработку персональных данных;</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представления подложных документов и (или) заведомо недостоверных сведений при подаче документов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с государственной гражданской или муниципальной службы, из коммерческой (некоммерческой) организации по инициативе представителя нанимателя (работодателя), за исключением случаев, предусмотренных:</w:t>
      </w:r>
    </w:p>
    <w:p w:rsidR="00D27476" w:rsidRDefault="009234C0">
      <w:pPr>
        <w:widowControl w:val="0"/>
        <w:autoSpaceDE w:val="0"/>
        <w:autoSpaceDN w:val="0"/>
        <w:adjustRightInd w:val="0"/>
        <w:spacing w:after="0" w:line="240" w:lineRule="auto"/>
        <w:ind w:firstLine="540"/>
        <w:jc w:val="both"/>
        <w:rPr>
          <w:rFonts w:ascii="Calibri" w:hAnsi="Calibri" w:cs="Calibri"/>
        </w:rPr>
      </w:pPr>
      <w:hyperlink r:id="rId10" w:history="1">
        <w:r w:rsidR="00D27476">
          <w:rPr>
            <w:rFonts w:ascii="Calibri" w:hAnsi="Calibri" w:cs="Calibri"/>
            <w:color w:val="0000FF"/>
          </w:rPr>
          <w:t>пунктами 8</w:t>
        </w:r>
      </w:hyperlink>
      <w:r w:rsidR="00D27476">
        <w:rPr>
          <w:rFonts w:ascii="Calibri" w:hAnsi="Calibri" w:cs="Calibri"/>
        </w:rPr>
        <w:t xml:space="preserve">, </w:t>
      </w:r>
      <w:hyperlink r:id="rId11" w:history="1">
        <w:r w:rsidR="00D27476">
          <w:rPr>
            <w:rFonts w:ascii="Calibri" w:hAnsi="Calibri" w:cs="Calibri"/>
            <w:color w:val="0000FF"/>
          </w:rPr>
          <w:t>8.1</w:t>
        </w:r>
      </w:hyperlink>
      <w:r w:rsidR="00D27476">
        <w:rPr>
          <w:rFonts w:ascii="Calibri" w:hAnsi="Calibri" w:cs="Calibri"/>
        </w:rPr>
        <w:t xml:space="preserve"> - </w:t>
      </w:r>
      <w:hyperlink r:id="rId12" w:history="1">
        <w:r w:rsidR="00D27476">
          <w:rPr>
            <w:rFonts w:ascii="Calibri" w:hAnsi="Calibri" w:cs="Calibri"/>
            <w:color w:val="0000FF"/>
          </w:rPr>
          <w:t>8.3 части 1 статьи 37</w:t>
        </w:r>
      </w:hyperlink>
      <w:r w:rsidR="00D27476">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D27476" w:rsidRDefault="009234C0">
      <w:pPr>
        <w:widowControl w:val="0"/>
        <w:autoSpaceDE w:val="0"/>
        <w:autoSpaceDN w:val="0"/>
        <w:adjustRightInd w:val="0"/>
        <w:spacing w:after="0" w:line="240" w:lineRule="auto"/>
        <w:ind w:firstLine="540"/>
        <w:jc w:val="both"/>
        <w:rPr>
          <w:rFonts w:ascii="Calibri" w:hAnsi="Calibri" w:cs="Calibri"/>
        </w:rPr>
      </w:pPr>
      <w:hyperlink r:id="rId13" w:history="1">
        <w:r w:rsidR="00D27476">
          <w:rPr>
            <w:rFonts w:ascii="Calibri" w:hAnsi="Calibri" w:cs="Calibri"/>
            <w:color w:val="0000FF"/>
          </w:rPr>
          <w:t>пунктами 1</w:t>
        </w:r>
      </w:hyperlink>
      <w:r w:rsidR="00D27476">
        <w:rPr>
          <w:rFonts w:ascii="Calibri" w:hAnsi="Calibri" w:cs="Calibri"/>
        </w:rPr>
        <w:t xml:space="preserve">, </w:t>
      </w:r>
      <w:hyperlink r:id="rId14" w:history="1">
        <w:r w:rsidR="00D27476">
          <w:rPr>
            <w:rFonts w:ascii="Calibri" w:hAnsi="Calibri" w:cs="Calibri"/>
            <w:color w:val="0000FF"/>
          </w:rPr>
          <w:t>2</w:t>
        </w:r>
      </w:hyperlink>
      <w:r w:rsidR="00D27476">
        <w:rPr>
          <w:rFonts w:ascii="Calibri" w:hAnsi="Calibri" w:cs="Calibri"/>
        </w:rPr>
        <w:t xml:space="preserve"> и </w:t>
      </w:r>
      <w:hyperlink r:id="rId15" w:history="1">
        <w:r w:rsidR="00D27476">
          <w:rPr>
            <w:rFonts w:ascii="Calibri" w:hAnsi="Calibri" w:cs="Calibri"/>
            <w:color w:val="0000FF"/>
          </w:rPr>
          <w:t>4 статьи 81</w:t>
        </w:r>
      </w:hyperlink>
      <w:r w:rsidR="00D27476">
        <w:rPr>
          <w:rFonts w:ascii="Calibri" w:hAnsi="Calibri" w:cs="Calibri"/>
        </w:rPr>
        <w:t xml:space="preserve"> Трудового кодекса Российской Федерации;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переезд на постоянное место жительства в другой субъект Российской Федерации или за пределы Российской Федерации;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отказ от предложения о замещении управленческой целевой должности;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отказ от получения дополнительного профессионального образования;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индивидуального плана (более половины мероприятий);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(несвоевременное представление) индивидуального плана, информации об изменении персональных данных;</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разглашение сведений, составляющих государственную или иную охраняемую федеральными законами тайну, либо служебной информации;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дисциплинарного взыскания за неисполнение или ненадлежащее исполнение должностных обязанностей;</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дисквалификация;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эксперта об исключении из Регионального резерва с обоснованием причины;</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обстоятельств, делающих пребывание в Региональном резерве, назначение из Регионального резерва невозможным и (или) нецелесообразным (выход из гражданства Российской Федерации и (или) приобретение гражданства другого государства (государств);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(гибель) либо признание безвестно отсутствующим или объявление умершим на основании решения суда, вступившего в законную силу).</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Решение о рекомендации об исключении из Регионального резерва принимается Комиссией и оформляется протоколом заседания Комиссии.</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Список лиц, исключенных из Регионального резерва, утверждается распоряжением главы администрации (губернатора) Краснодарского края и в течение десяти рабочих дней со дня подписания размещается на Портале.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размещения информации на Портале является подтверждением исключения лица из Регионального резерва.</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right"/>
        <w:outlineLvl w:val="1"/>
        <w:rPr>
          <w:rFonts w:ascii="Calibri" w:hAnsi="Calibri" w:cs="Calibri"/>
        </w:rPr>
      </w:pPr>
      <w:bookmarkStart w:id="21" w:name="Par268"/>
      <w:bookmarkEnd w:id="21"/>
      <w:r>
        <w:rPr>
          <w:rFonts w:ascii="Calibri" w:hAnsi="Calibri" w:cs="Calibri"/>
        </w:rPr>
        <w:t>Приложение N 1</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о резерве управленческих кадров</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center"/>
        <w:rPr>
          <w:rFonts w:ascii="Calibri" w:hAnsi="Calibri" w:cs="Calibri"/>
          <w:b/>
          <w:bCs/>
        </w:rPr>
      </w:pPr>
      <w:bookmarkStart w:id="22" w:name="Par273"/>
      <w:bookmarkEnd w:id="22"/>
      <w:r>
        <w:rPr>
          <w:rFonts w:ascii="Calibri" w:hAnsi="Calibri" w:cs="Calibri"/>
          <w:b/>
          <w:bCs/>
        </w:rPr>
        <w:t>СПИСОК</w:t>
      </w:r>
    </w:p>
    <w:p w:rsidR="00D27476" w:rsidRDefault="00D27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КАНДИДАТОВ В РЕЗЕРВ УПРАВЛЕНЧЕСКИХ КАДРОВ</w:t>
      </w:r>
    </w:p>
    <w:p w:rsidR="00D27476" w:rsidRDefault="00D27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D27476" w:rsidRDefault="00D27476">
      <w:pPr>
        <w:widowControl w:val="0"/>
        <w:autoSpaceDE w:val="0"/>
        <w:autoSpaceDN w:val="0"/>
        <w:adjustRightInd w:val="0"/>
        <w:spacing w:after="0" w:line="240" w:lineRule="auto"/>
        <w:jc w:val="center"/>
        <w:rPr>
          <w:rFonts w:ascii="Calibri" w:hAnsi="Calibri" w:cs="Calibri"/>
          <w:b/>
          <w:bCs/>
        </w:rPr>
        <w:sectPr w:rsidR="00D27476" w:rsidSect="003E06B0">
          <w:pgSz w:w="11906" w:h="16838"/>
          <w:pgMar w:top="1134" w:right="850" w:bottom="1134" w:left="1701" w:header="708" w:footer="708" w:gutter="0"/>
          <w:cols w:space="708"/>
          <w:docGrid w:linePitch="360"/>
        </w:sect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pStyle w:val="ConsPlusNonformat"/>
      </w:pPr>
      <w:r>
        <w:t xml:space="preserve">        ___________________________________________________________</w:t>
      </w:r>
    </w:p>
    <w:p w:rsidR="00D27476" w:rsidRDefault="00D27476">
      <w:pPr>
        <w:pStyle w:val="ConsPlusNonformat"/>
      </w:pPr>
      <w:r>
        <w:t xml:space="preserve">        (наименование источника формирования регионального резерва)</w:t>
      </w:r>
    </w:p>
    <w:p w:rsidR="00D27476" w:rsidRDefault="00D274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4"/>
        <w:gridCol w:w="1474"/>
        <w:gridCol w:w="1134"/>
        <w:gridCol w:w="907"/>
        <w:gridCol w:w="1984"/>
        <w:gridCol w:w="1304"/>
        <w:gridCol w:w="1304"/>
        <w:gridCol w:w="1134"/>
        <w:gridCol w:w="1134"/>
        <w:gridCol w:w="1304"/>
        <w:gridCol w:w="1247"/>
      </w:tblGrid>
      <w:tr w:rsidR="00D27476">
        <w:trPr>
          <w:trHeight w:val="950"/>
        </w:trPr>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(полностью)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 (</w:t>
            </w:r>
            <w:proofErr w:type="spellStart"/>
            <w:r>
              <w:rPr>
                <w:rFonts w:ascii="Calibri" w:hAnsi="Calibri" w:cs="Calibri"/>
              </w:rPr>
              <w:t>дд.мм.гггг</w:t>
            </w:r>
            <w:proofErr w:type="spellEnd"/>
            <w:r>
              <w:rPr>
                <w:rFonts w:ascii="Calibri" w:hAnsi="Calibri" w:cs="Calibri"/>
              </w:rPr>
              <w:t>)</w:t>
            </w:r>
          </w:p>
        </w:tc>
        <w:tc>
          <w:tcPr>
            <w:tcW w:w="54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службе (работе)</w:t>
            </w:r>
          </w:p>
        </w:tc>
        <w:tc>
          <w:tcPr>
            <w:tcW w:w="35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об образовании</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целевой группы/управленческой целевой должности</w:t>
            </w:r>
          </w:p>
        </w:tc>
      </w:tr>
      <w:tr w:rsidR="00D27476">
        <w:trPr>
          <w:trHeight w:val="950"/>
        </w:trPr>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власти (местного самоуправления, организации)</w:t>
            </w:r>
          </w:p>
        </w:tc>
        <w:tc>
          <w:tcPr>
            <w:tcW w:w="26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Стаж службы (работы)</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вуза (без сокращения)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год окончания (</w:t>
            </w:r>
            <w:proofErr w:type="spellStart"/>
            <w:r>
              <w:rPr>
                <w:rFonts w:ascii="Calibri" w:hAnsi="Calibri" w:cs="Calibri"/>
              </w:rPr>
              <w:t>гггг</w:t>
            </w:r>
            <w:proofErr w:type="spellEnd"/>
            <w:r>
              <w:rPr>
                <w:rFonts w:ascii="Calibri" w:hAnsi="Calibri" w:cs="Calibri"/>
              </w:rPr>
              <w:t>)</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подготовки (специальность), квалификация</w:t>
            </w: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r>
      <w:tr w:rsidR="00D27476">
        <w:trPr>
          <w:trHeight w:val="950"/>
        </w:trPr>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общий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spellStart"/>
            <w:r>
              <w:rPr>
                <w:rFonts w:ascii="Calibri" w:hAnsi="Calibri" w:cs="Calibri"/>
              </w:rPr>
              <w:t>т.ч</w:t>
            </w:r>
            <w:proofErr w:type="spellEnd"/>
            <w:r>
              <w:rPr>
                <w:rFonts w:ascii="Calibri" w:hAnsi="Calibri" w:cs="Calibri"/>
              </w:rPr>
              <w:t>. управленческий</w:t>
            </w: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r>
      <w:tr w:rsidR="00D27476">
        <w:trPr>
          <w:trHeight w:val="50"/>
        </w:trPr>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bl>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pStyle w:val="ConsPlusNonformat"/>
      </w:pPr>
      <w:r>
        <w:t xml:space="preserve">    Должность эксперта          _________________         _________________</w:t>
      </w:r>
    </w:p>
    <w:p w:rsidR="00D27476" w:rsidRDefault="00D27476">
      <w:pPr>
        <w:pStyle w:val="ConsPlusNonformat"/>
      </w:pPr>
      <w:r>
        <w:t xml:space="preserve">                                   (подпись)                (И.О. Фамилия)</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right"/>
        <w:outlineLvl w:val="1"/>
        <w:rPr>
          <w:rFonts w:ascii="Calibri" w:hAnsi="Calibri" w:cs="Calibri"/>
        </w:rPr>
      </w:pPr>
      <w:bookmarkStart w:id="23" w:name="Par313"/>
      <w:bookmarkEnd w:id="23"/>
      <w:r>
        <w:rPr>
          <w:rFonts w:ascii="Calibri" w:hAnsi="Calibri" w:cs="Calibri"/>
        </w:rPr>
        <w:t>Приложение N 2</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о резерве управленческих кадров</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27476" w:rsidRDefault="00D27476">
      <w:pPr>
        <w:widowControl w:val="0"/>
        <w:autoSpaceDE w:val="0"/>
        <w:autoSpaceDN w:val="0"/>
        <w:adjustRightInd w:val="0"/>
        <w:spacing w:after="0" w:line="240" w:lineRule="auto"/>
        <w:jc w:val="right"/>
        <w:rPr>
          <w:rFonts w:ascii="Calibri" w:hAnsi="Calibri" w:cs="Calibri"/>
        </w:rPr>
        <w:sectPr w:rsidR="00D27476">
          <w:pgSz w:w="16838" w:h="11905" w:orient="landscape"/>
          <w:pgMar w:top="1701" w:right="1134" w:bottom="850" w:left="1134" w:header="720" w:footer="720" w:gutter="0"/>
          <w:cols w:space="720"/>
          <w:noEndnote/>
        </w:sect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pStyle w:val="ConsPlusNonformat"/>
      </w:pPr>
      <w:r>
        <w:t xml:space="preserve">                                        Председателю   комиссии  при  главе</w:t>
      </w:r>
    </w:p>
    <w:p w:rsidR="00D27476" w:rsidRDefault="00D27476">
      <w:pPr>
        <w:pStyle w:val="ConsPlusNonformat"/>
      </w:pPr>
      <w:r>
        <w:t xml:space="preserve">                                        администрации   (губернаторе)</w:t>
      </w:r>
    </w:p>
    <w:p w:rsidR="00D27476" w:rsidRDefault="00D27476">
      <w:pPr>
        <w:pStyle w:val="ConsPlusNonformat"/>
      </w:pPr>
      <w:r>
        <w:t xml:space="preserve">                                        Краснодарского края по формированию</w:t>
      </w:r>
    </w:p>
    <w:p w:rsidR="00D27476" w:rsidRDefault="00D27476">
      <w:pPr>
        <w:pStyle w:val="ConsPlusNonformat"/>
      </w:pPr>
      <w:r>
        <w:t xml:space="preserve">                                        и подготовке резерва управленческих</w:t>
      </w:r>
    </w:p>
    <w:p w:rsidR="00D27476" w:rsidRDefault="00D27476">
      <w:pPr>
        <w:pStyle w:val="ConsPlusNonformat"/>
      </w:pPr>
      <w:r>
        <w:t xml:space="preserve">                                        кадров Краснодарского края</w:t>
      </w:r>
    </w:p>
    <w:p w:rsidR="00D27476" w:rsidRDefault="00D27476">
      <w:pPr>
        <w:pStyle w:val="ConsPlusNonformat"/>
      </w:pPr>
      <w:r>
        <w:t xml:space="preserve">                                        Д.Х. Хатуову</w:t>
      </w:r>
    </w:p>
    <w:p w:rsidR="00D27476" w:rsidRDefault="00D27476">
      <w:pPr>
        <w:pStyle w:val="ConsPlusNonformat"/>
      </w:pPr>
      <w:r>
        <w:t xml:space="preserve">                                        ___________________________________</w:t>
      </w:r>
    </w:p>
    <w:p w:rsidR="00D27476" w:rsidRDefault="00D27476">
      <w:pPr>
        <w:pStyle w:val="ConsPlusNonformat"/>
      </w:pPr>
      <w:r>
        <w:t xml:space="preserve">                                                Ф.И.О. заявителя</w:t>
      </w:r>
    </w:p>
    <w:p w:rsidR="00D27476" w:rsidRDefault="00D27476">
      <w:pPr>
        <w:pStyle w:val="ConsPlusNonformat"/>
      </w:pPr>
      <w:r>
        <w:t xml:space="preserve">                                        ___________________________________</w:t>
      </w:r>
    </w:p>
    <w:p w:rsidR="00D27476" w:rsidRDefault="00D27476">
      <w:pPr>
        <w:pStyle w:val="ConsPlusNonformat"/>
      </w:pPr>
      <w:r>
        <w:t xml:space="preserve">                                        ___________________________________</w:t>
      </w:r>
    </w:p>
    <w:p w:rsidR="00D27476" w:rsidRDefault="00D27476">
      <w:pPr>
        <w:pStyle w:val="ConsPlusNonformat"/>
      </w:pPr>
      <w:r>
        <w:t xml:space="preserve">                                          должность, место службы (работы)</w:t>
      </w:r>
    </w:p>
    <w:p w:rsidR="00D27476" w:rsidRDefault="00D27476">
      <w:pPr>
        <w:pStyle w:val="ConsPlusNonformat"/>
      </w:pPr>
      <w:r>
        <w:t xml:space="preserve">                                        проживающего по адресу:</w:t>
      </w:r>
    </w:p>
    <w:p w:rsidR="00D27476" w:rsidRDefault="00D27476">
      <w:pPr>
        <w:pStyle w:val="ConsPlusNonformat"/>
      </w:pPr>
      <w:r>
        <w:t xml:space="preserve">                                        ___________________________________</w:t>
      </w:r>
    </w:p>
    <w:p w:rsidR="00D27476" w:rsidRDefault="00D27476">
      <w:pPr>
        <w:pStyle w:val="ConsPlusNonformat"/>
      </w:pPr>
      <w:r>
        <w:t xml:space="preserve">                                        ___________________________________</w:t>
      </w:r>
    </w:p>
    <w:p w:rsidR="00D27476" w:rsidRDefault="00D27476">
      <w:pPr>
        <w:pStyle w:val="ConsPlusNonformat"/>
      </w:pPr>
    </w:p>
    <w:p w:rsidR="00D27476" w:rsidRDefault="00D27476">
      <w:pPr>
        <w:pStyle w:val="ConsPlusNonformat"/>
      </w:pPr>
      <w:bookmarkStart w:id="24" w:name="Par333"/>
      <w:bookmarkEnd w:id="24"/>
      <w:r>
        <w:t xml:space="preserve">                               ЗАЯВЛЕНИЕ</w:t>
      </w:r>
    </w:p>
    <w:p w:rsidR="00D27476" w:rsidRDefault="00D27476">
      <w:pPr>
        <w:pStyle w:val="ConsPlusNonformat"/>
      </w:pPr>
    </w:p>
    <w:p w:rsidR="00D27476" w:rsidRDefault="00D27476">
      <w:pPr>
        <w:pStyle w:val="ConsPlusNonformat"/>
      </w:pPr>
      <w:r>
        <w:t xml:space="preserve">    Прошу  принять  мои  документы для участия в отборе кандидатов в резерв</w:t>
      </w:r>
    </w:p>
    <w:p w:rsidR="00D27476" w:rsidRDefault="00D27476">
      <w:pPr>
        <w:pStyle w:val="ConsPlusNonformat"/>
      </w:pPr>
      <w:r>
        <w:t>управленческих кадров Краснодарского края.</w:t>
      </w:r>
    </w:p>
    <w:p w:rsidR="00D27476" w:rsidRDefault="00D27476">
      <w:pPr>
        <w:pStyle w:val="ConsPlusNonformat"/>
      </w:pPr>
      <w:r>
        <w:t xml:space="preserve">    К заявлению прилагаю:</w:t>
      </w:r>
    </w:p>
    <w:p w:rsidR="00D27476" w:rsidRDefault="00D27476">
      <w:pPr>
        <w:pStyle w:val="ConsPlusNonformat"/>
      </w:pPr>
      <w:r>
        <w:t xml:space="preserve">    1. Рекомендацию ___________________________________________ на _____ л.</w:t>
      </w:r>
    </w:p>
    <w:p w:rsidR="00D27476" w:rsidRDefault="00D27476">
      <w:pPr>
        <w:pStyle w:val="ConsPlusNonformat"/>
      </w:pPr>
      <w:r>
        <w:t xml:space="preserve">                         (Ф.И.О. рекомендующего лица)</w:t>
      </w:r>
    </w:p>
    <w:p w:rsidR="00D27476" w:rsidRDefault="00D27476">
      <w:pPr>
        <w:pStyle w:val="ConsPlusNonformat"/>
      </w:pPr>
      <w:r>
        <w:t xml:space="preserve">    2. Анкету, заполненную собственноручно, на _______ л.</w:t>
      </w:r>
    </w:p>
    <w:p w:rsidR="00D27476" w:rsidRDefault="00D27476">
      <w:pPr>
        <w:pStyle w:val="ConsPlusNonformat"/>
      </w:pPr>
      <w:r>
        <w:t xml:space="preserve">    3. Согласие на обработку персональных данных.</w:t>
      </w:r>
    </w:p>
    <w:p w:rsidR="00D27476" w:rsidRDefault="00D27476">
      <w:pPr>
        <w:pStyle w:val="ConsPlusNonformat"/>
      </w:pPr>
      <w:r>
        <w:t xml:space="preserve">    4.  Справку  о  наличии (отсутствии) судимости и (или) факта уголовного</w:t>
      </w:r>
    </w:p>
    <w:p w:rsidR="00D27476" w:rsidRDefault="00D27476">
      <w:pPr>
        <w:pStyle w:val="ConsPlusNonformat"/>
      </w:pPr>
      <w:r>
        <w:t>преследования либо о прекращении уголовного преследования</w:t>
      </w:r>
    </w:p>
    <w:p w:rsidR="00D27476" w:rsidRDefault="00D27476">
      <w:pPr>
        <w:pStyle w:val="ConsPlusNonformat"/>
      </w:pPr>
    </w:p>
    <w:p w:rsidR="00D27476" w:rsidRDefault="00D27476">
      <w:pPr>
        <w:pStyle w:val="ConsPlusNonformat"/>
      </w:pPr>
      <w:r>
        <w:t xml:space="preserve">    _____________________                   _______________________________</w:t>
      </w:r>
    </w:p>
    <w:p w:rsidR="00D27476" w:rsidRDefault="00D27476">
      <w:pPr>
        <w:pStyle w:val="ConsPlusNonformat"/>
      </w:pPr>
      <w:r>
        <w:t xml:space="preserve">          (подпись)                                     (И.О. Фамилия)</w:t>
      </w:r>
    </w:p>
    <w:p w:rsidR="00D27476" w:rsidRDefault="00D27476">
      <w:pPr>
        <w:pStyle w:val="ConsPlusNonformat"/>
      </w:pPr>
      <w:r>
        <w:t xml:space="preserve">   "___"____________ 20 ___ г.</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right"/>
        <w:outlineLvl w:val="1"/>
        <w:rPr>
          <w:rFonts w:ascii="Calibri" w:hAnsi="Calibri" w:cs="Calibri"/>
        </w:rPr>
      </w:pPr>
      <w:bookmarkStart w:id="25" w:name="Par353"/>
      <w:bookmarkEnd w:id="25"/>
      <w:r>
        <w:rPr>
          <w:rFonts w:ascii="Calibri" w:hAnsi="Calibri" w:cs="Calibri"/>
        </w:rPr>
        <w:t>Приложение N 3</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о резерве управленческих кадров</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27476" w:rsidRDefault="00D274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D27476" w:rsidRDefault="00D2747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27476" w:rsidRDefault="00D27476">
      <w:pPr>
        <w:widowControl w:val="0"/>
        <w:autoSpaceDE w:val="0"/>
        <w:autoSpaceDN w:val="0"/>
        <w:adjustRightInd w:val="0"/>
        <w:spacing w:after="0" w:line="240" w:lineRule="auto"/>
        <w:jc w:val="center"/>
        <w:rPr>
          <w:rFonts w:ascii="Calibri" w:hAnsi="Calibri" w:cs="Calibri"/>
          <w:b/>
          <w:bCs/>
        </w:rPr>
      </w:pPr>
      <w:bookmarkStart w:id="26" w:name="Par362"/>
      <w:bookmarkEnd w:id="26"/>
      <w:r>
        <w:rPr>
          <w:rFonts w:ascii="Calibri" w:hAnsi="Calibri" w:cs="Calibri"/>
          <w:b/>
          <w:bCs/>
        </w:rPr>
        <w:t>АНКЕТА</w:t>
      </w:r>
    </w:p>
    <w:p w:rsidR="00D27476" w:rsidRDefault="00D27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КАНДИДАТА В РЕЗЕРВ УПРАВЛЕНЧЕСКИХ КАДРОВ КРАСНОДАРСКОГО КРАЯ</w:t>
      </w:r>
    </w:p>
    <w:p w:rsidR="00D27476" w:rsidRDefault="00D27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(ЗАПОЛНЯЕТСЯ СОБСТВЕННОРУЧНО)</w:t>
      </w:r>
    </w:p>
    <w:p w:rsidR="00D27476" w:rsidRDefault="00D27476">
      <w:pPr>
        <w:widowControl w:val="0"/>
        <w:autoSpaceDE w:val="0"/>
        <w:autoSpaceDN w:val="0"/>
        <w:adjustRightInd w:val="0"/>
        <w:spacing w:after="0" w:line="240" w:lineRule="auto"/>
        <w:jc w:val="center"/>
        <w:rPr>
          <w:rFonts w:ascii="Calibri" w:hAnsi="Calibri" w:cs="Calibri"/>
          <w:b/>
          <w:bCs/>
        </w:rPr>
        <w:sectPr w:rsidR="00D27476">
          <w:pgSz w:w="11905" w:h="16838"/>
          <w:pgMar w:top="1134" w:right="850" w:bottom="1134" w:left="1701" w:header="720" w:footer="720" w:gutter="0"/>
          <w:cols w:space="720"/>
          <w:noEndnote/>
        </w:sect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pStyle w:val="ConsPlusNonformat"/>
      </w:pPr>
      <w:r>
        <w:t xml:space="preserve">                                                             ┌─────────┐</w:t>
      </w:r>
    </w:p>
    <w:p w:rsidR="00D27476" w:rsidRDefault="00D27476">
      <w:pPr>
        <w:pStyle w:val="ConsPlusNonformat"/>
      </w:pPr>
      <w:r>
        <w:t>Фамилия  _____________________________________               │         │</w:t>
      </w:r>
    </w:p>
    <w:p w:rsidR="00D27476" w:rsidRDefault="00D27476">
      <w:pPr>
        <w:pStyle w:val="ConsPlusNonformat"/>
      </w:pPr>
      <w:r>
        <w:t xml:space="preserve">                                                             │  Фото   │</w:t>
      </w:r>
    </w:p>
    <w:p w:rsidR="00D27476" w:rsidRDefault="00D27476">
      <w:pPr>
        <w:pStyle w:val="ConsPlusNonformat"/>
      </w:pPr>
      <w:r>
        <w:t>Имя      _____________________________________               │         │</w:t>
      </w:r>
    </w:p>
    <w:p w:rsidR="00D27476" w:rsidRDefault="00D27476">
      <w:pPr>
        <w:pStyle w:val="ConsPlusNonformat"/>
      </w:pPr>
      <w:r>
        <w:t xml:space="preserve">                                                             │ (3 x 4) │</w:t>
      </w:r>
    </w:p>
    <w:p w:rsidR="00D27476" w:rsidRDefault="00D27476">
      <w:pPr>
        <w:pStyle w:val="ConsPlusNonformat"/>
      </w:pPr>
      <w:r>
        <w:t>Отчество _____________________________________               │         │</w:t>
      </w:r>
    </w:p>
    <w:p w:rsidR="00D27476" w:rsidRDefault="00D27476">
      <w:pPr>
        <w:pStyle w:val="ConsPlusNonformat"/>
      </w:pPr>
      <w:r>
        <w:t xml:space="preserve">                                                             └─────────┘</w:t>
      </w:r>
    </w:p>
    <w:p w:rsidR="00D27476" w:rsidRDefault="00D274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26"/>
        <w:gridCol w:w="3912"/>
      </w:tblGrid>
      <w:tr w:rsidR="00D27476">
        <w:trPr>
          <w:trHeight w:val="1128"/>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1. Если изменяли фамилию, имя или отчество, то укажите их, а также когда, где и по какой причине изменяли</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422"/>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2. Число, месяц, год рождения</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3. Место рождения</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840"/>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4. Гражданство (если изменяли, то укажите когда и по какой причине, если имеете гражданство другого государства - укажите)</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384"/>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5. Семейное положение</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6. Наличие детей (если да, указать количество, пол (сын/дочь), год рождения)</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118"/>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7. Адрес регистрации (индекс; страна; республика (край, область); район (город районного значения); город (станица, село, деревня)</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8. Адрес фактического проживания (индекс; страна; край; район (город районного значения); город (станица, село, деревня)</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 Общее время проживания на территории Краснодарского края (количество лет)</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748"/>
        </w:trPr>
        <w:tc>
          <w:tcPr>
            <w:tcW w:w="57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10. Образование (включая среднее профессиональное)</w:t>
            </w:r>
          </w:p>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(Указывается полное наименование учебного заведения с указанием организационно-правовой формы, год окончания, номер диплома, направление подготовки (специальность) по диплому, квалификация по диплому)</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748"/>
        </w:trPr>
        <w:tc>
          <w:tcPr>
            <w:tcW w:w="57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419"/>
        </w:trPr>
        <w:tc>
          <w:tcPr>
            <w:tcW w:w="57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11.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Ученое звание, ученая степень (когда присвоены, номера дипломов, аттестатов)</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419"/>
        </w:trPr>
        <w:tc>
          <w:tcPr>
            <w:tcW w:w="57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12. Контактная информация:</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номер стационарного домашнего телефона</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номер стационарного рабочего телефона</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2"/>
        </w:trPr>
        <w:tc>
          <w:tcPr>
            <w:tcW w:w="57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lastRenderedPageBreak/>
              <w:t>номер мобильного телефона</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2"/>
        </w:trPr>
        <w:tc>
          <w:tcPr>
            <w:tcW w:w="57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2"/>
        </w:trPr>
        <w:tc>
          <w:tcPr>
            <w:tcW w:w="57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адрес электронной почты</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2"/>
        </w:trPr>
        <w:tc>
          <w:tcPr>
            <w:tcW w:w="57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13. Другие средства коммуникации (указать):</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14. Владение иностранными языками (язык, читаете, переводите со словарем, читаете и можете изъясняться, владеете свободно)</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15. Государственные награды, иные награды и знаки отличия, почетные звания (название награды, кем награжден, год получения, основание получения)</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1"/>
        </w:trPr>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16. Сведения о судимости (когда и за что)</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805"/>
        </w:trPr>
        <w:tc>
          <w:tcPr>
            <w:tcW w:w="57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r>
              <w:rPr>
                <w:rFonts w:ascii="Calibri" w:hAnsi="Calibri" w:cs="Calibri"/>
              </w:rPr>
              <w:t>17. Сведения о привлечении к административной ответственности за предшествующий и текущий год (когда, за какое правонарушение, вид наказания)</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805"/>
        </w:trPr>
        <w:tc>
          <w:tcPr>
            <w:tcW w:w="57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both"/>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bl>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Трудовая деятельность (указывается в хронологическом порядке, включая работу по совместительству, предпринимательскую деятельность и т.п.).</w:t>
      </w:r>
    </w:p>
    <w:p w:rsidR="00D27476" w:rsidRDefault="00D274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871"/>
        <w:gridCol w:w="1814"/>
        <w:gridCol w:w="3231"/>
        <w:gridCol w:w="2721"/>
      </w:tblGrid>
      <w:tr w:rsidR="00D27476">
        <w:trPr>
          <w:trHeight w:val="567"/>
        </w:trPr>
        <w:tc>
          <w:tcPr>
            <w:tcW w:w="36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Месяц и год</w:t>
            </w:r>
          </w:p>
        </w:tc>
        <w:tc>
          <w:tcPr>
            <w:tcW w:w="32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с указанием организации</w:t>
            </w:r>
          </w:p>
        </w:t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Адрес организации</w:t>
            </w:r>
          </w:p>
        </w:tc>
      </w:tr>
      <w:tr w:rsidR="00D27476">
        <w:trPr>
          <w:trHeight w:val="566"/>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поступления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увольнения</w:t>
            </w:r>
          </w:p>
        </w:tc>
        <w:tc>
          <w:tcPr>
            <w:tcW w:w="32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r>
      <w:tr w:rsidR="00D27476">
        <w:trPr>
          <w:trHeight w:val="566"/>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6"/>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7"/>
        </w:trPr>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bl>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Служба в вооруженных силах, органах безопасности и правопорядка.</w:t>
      </w:r>
    </w:p>
    <w:p w:rsidR="00D27476" w:rsidRDefault="00D274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247"/>
        <w:gridCol w:w="1587"/>
        <w:gridCol w:w="6803"/>
      </w:tblGrid>
      <w:tr w:rsidR="00D27476">
        <w:tc>
          <w:tcPr>
            <w:tcW w:w="28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Месяц и год</w:t>
            </w:r>
          </w:p>
        </w:tc>
        <w:tc>
          <w:tcPr>
            <w:tcW w:w="68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службе (вид службы, вид призыва (срочная/по контракту), период прохождения службы (</w:t>
            </w:r>
            <w:proofErr w:type="spellStart"/>
            <w:r>
              <w:rPr>
                <w:rFonts w:ascii="Calibri" w:hAnsi="Calibri" w:cs="Calibri"/>
              </w:rPr>
              <w:t>гггг</w:t>
            </w:r>
            <w:proofErr w:type="spellEnd"/>
            <w:r>
              <w:rPr>
                <w:rFonts w:ascii="Calibri" w:hAnsi="Calibri" w:cs="Calibri"/>
              </w:rPr>
              <w:t xml:space="preserve"> - </w:t>
            </w:r>
            <w:proofErr w:type="spellStart"/>
            <w:r>
              <w:rPr>
                <w:rFonts w:ascii="Calibri" w:hAnsi="Calibri" w:cs="Calibri"/>
              </w:rPr>
              <w:t>гггг</w:t>
            </w:r>
            <w:proofErr w:type="spellEnd"/>
            <w:r>
              <w:rPr>
                <w:rFonts w:ascii="Calibri" w:hAnsi="Calibri" w:cs="Calibri"/>
              </w:rPr>
              <w:t>), вид/род войск, должность/звание)</w:t>
            </w:r>
          </w:p>
        </w:tc>
      </w:tr>
      <w:tr w:rsidR="00D27476">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начала службы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 службы</w:t>
            </w:r>
          </w:p>
        </w:tc>
        <w:tc>
          <w:tcPr>
            <w:tcW w:w="68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r>
      <w:tr w:rsidR="00D27476">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567"/>
        </w:trPr>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bl>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Работа на выборных должностях.</w:t>
      </w:r>
    </w:p>
    <w:p w:rsidR="00D27476" w:rsidRDefault="00D274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134"/>
        <w:gridCol w:w="1701"/>
        <w:gridCol w:w="2948"/>
        <w:gridCol w:w="3855"/>
      </w:tblGrid>
      <w:tr w:rsidR="00D27476">
        <w:trPr>
          <w:trHeight w:val="288"/>
        </w:trPr>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Месяц и год</w:t>
            </w:r>
          </w:p>
        </w:tc>
        <w:tc>
          <w:tcPr>
            <w:tcW w:w="68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D27476">
        <w:trPr>
          <w:trHeight w:val="302"/>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начала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выборного органа</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выборной должности</w:t>
            </w:r>
          </w:p>
        </w:tc>
      </w:tr>
      <w:tr w:rsidR="00D27476">
        <w:trPr>
          <w:trHeight w:val="989"/>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984"/>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rPr>
          <w:trHeight w:val="998"/>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bl>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Участие в работе коллегиальных, совещательных органов, членство в общественных, общественно-политических организациях.</w:t>
      </w:r>
    </w:p>
    <w:p w:rsidR="00D27476" w:rsidRDefault="00D274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134"/>
        <w:gridCol w:w="1701"/>
        <w:gridCol w:w="3005"/>
        <w:gridCol w:w="3798"/>
      </w:tblGrid>
      <w:tr w:rsidR="00D27476">
        <w:trPr>
          <w:trHeight w:val="1"/>
        </w:trPr>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Месяц и год</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(организации)</w:t>
            </w:r>
          </w:p>
        </w:tc>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Роль (статус, должность)</w:t>
            </w:r>
          </w:p>
        </w:tc>
      </w:tr>
      <w:tr w:rsidR="00D27476">
        <w:trPr>
          <w:trHeight w:val="1"/>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начала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r>
      <w:tr w:rsidR="00D27476">
        <w:trPr>
          <w:trHeight w:val="1"/>
        </w:trPr>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bl>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Проектная деятельность.</w:t>
      </w:r>
    </w:p>
    <w:p w:rsidR="00D27476" w:rsidRDefault="00D274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134"/>
        <w:gridCol w:w="1644"/>
        <w:gridCol w:w="3118"/>
        <w:gridCol w:w="3742"/>
      </w:tblGrid>
      <w:tr w:rsidR="00D27476">
        <w:tc>
          <w:tcPr>
            <w:tcW w:w="27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Месяц и год</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 уровень (федеральный, региональный, местный)</w:t>
            </w:r>
          </w:p>
        </w:tc>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Роль (руководящая, координирующая)</w:t>
            </w:r>
          </w:p>
        </w:tc>
      </w:tr>
      <w:tr w:rsidR="00D27476">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начала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w:t>
            </w: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p>
        </w:tc>
      </w:tr>
      <w:tr w:rsidR="00D27476">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bl>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Кем рекомендуется в резерв управленческих кадров.</w:t>
      </w:r>
    </w:p>
    <w:p w:rsidR="00D27476" w:rsidRDefault="00D274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88"/>
        <w:gridCol w:w="2608"/>
        <w:gridCol w:w="3742"/>
      </w:tblGrid>
      <w:tr w:rsidR="00D27476">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(полностью)</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 должность</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Контактная информация</w:t>
            </w:r>
          </w:p>
        </w:tc>
      </w:tr>
      <w:tr w:rsidR="00D27476">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номер стационарного рабочего телефона; номер мобильного телефона; и т.д.</w:t>
            </w:r>
          </w:p>
        </w:tc>
      </w:tr>
      <w:tr w:rsidR="00D27476">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bl>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pStyle w:val="ConsPlusNonformat"/>
      </w:pPr>
      <w:r>
        <w:t xml:space="preserve">    15. Паспорт или документ, его заменяющий</w:t>
      </w:r>
    </w:p>
    <w:p w:rsidR="00D27476" w:rsidRDefault="00D27476">
      <w:pPr>
        <w:pStyle w:val="ConsPlusNonformat"/>
      </w:pPr>
      <w:r>
        <w:t xml:space="preserve">    _______________________________________________________________________</w:t>
      </w:r>
    </w:p>
    <w:p w:rsidR="00D27476" w:rsidRDefault="00D27476">
      <w:pPr>
        <w:pStyle w:val="ConsPlusNonformat"/>
      </w:pPr>
      <w:r>
        <w:t xml:space="preserve">              (серия, номер, кем и когда выдан)</w:t>
      </w:r>
    </w:p>
    <w:p w:rsidR="00D27476" w:rsidRDefault="00D27476">
      <w:pPr>
        <w:pStyle w:val="ConsPlusNonformat"/>
      </w:pPr>
      <w:r>
        <w:t xml:space="preserve">    _______________________________________________________________________</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Мне известно, что сообщение о себе в анкете недостоверных либо заведомо ложных сведений повлечет отказ в допуске для участия в отборе и включения в резерв управленческих кадров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анкетных данных обязуюсь в течение 10 рабочих дней информировать комиссию при главе администрации (губернаторе) Краснодарского края по формированию и подготовке резерва управленческих кадров Краснодарского края. Мне известно, что непредставление (несвоевременное представление) актуальных анкетных данных повлечет исключение из резерва управленческих кадров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подтверждаю, что комиссия при главе администрации (губернаторе) Краснодарского края по формированию и подготовке резерва управленческих кадров Краснодарского края, органы исполнительной власти и органы местного самоуправления муниципальных образований Краснодарского края не несут передо мной обязательств по назначению меня на управленческую целевую должность.</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согласен (согласна) добровольно участвовать в конкурсных и оценочных процедурах в рамках проводимого отбора кандидатов в резерв управленческих кадров Краснодарского края.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согласен (согласна) добровольно оплачивать все расходы за свой счет (в том числе транспортные услуги и услуги, связанные с наймом жилья), связанные с участием в конкурсных и оценочных процедурах в рамках проводимого отбора кандидатов в резерв управленческих кадров Краснодарского края и нахождением в резерве управленческих кадров Краснодарского края (в том числе получение высшего и дополнительного профессионального образования).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проведение в отношении меня проверочных мероприятий согласен (согласна).</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pStyle w:val="ConsPlusNonformat"/>
      </w:pPr>
      <w:r>
        <w:t>"___" ______________ 20 ____ г.                Подпись ____________________</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right"/>
        <w:outlineLvl w:val="1"/>
        <w:rPr>
          <w:rFonts w:ascii="Calibri" w:hAnsi="Calibri" w:cs="Calibri"/>
        </w:rPr>
      </w:pPr>
      <w:bookmarkStart w:id="27" w:name="Par585"/>
      <w:bookmarkEnd w:id="27"/>
      <w:r>
        <w:rPr>
          <w:rFonts w:ascii="Calibri" w:hAnsi="Calibri" w:cs="Calibri"/>
        </w:rPr>
        <w:t>Приложение N 4</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о резерве управленческих кадров</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27476" w:rsidRDefault="00D2747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152-ФЗ "О персональных данных" принят 27.07.2006, а не 26.07.2006.</w:t>
      </w:r>
    </w:p>
    <w:p w:rsidR="00D27476" w:rsidRDefault="00D2747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27476" w:rsidRDefault="00D27476">
      <w:pPr>
        <w:widowControl w:val="0"/>
        <w:autoSpaceDE w:val="0"/>
        <w:autoSpaceDN w:val="0"/>
        <w:adjustRightInd w:val="0"/>
        <w:spacing w:after="0" w:line="240" w:lineRule="auto"/>
        <w:jc w:val="center"/>
        <w:rPr>
          <w:rFonts w:ascii="Calibri" w:hAnsi="Calibri" w:cs="Calibri"/>
          <w:b/>
          <w:bCs/>
        </w:rPr>
      </w:pPr>
      <w:bookmarkStart w:id="28" w:name="Par594"/>
      <w:bookmarkEnd w:id="28"/>
      <w:r>
        <w:rPr>
          <w:rFonts w:ascii="Calibri" w:hAnsi="Calibri" w:cs="Calibri"/>
          <w:b/>
          <w:bCs/>
        </w:rPr>
        <w:t>СОГЛАСИЕ</w:t>
      </w:r>
    </w:p>
    <w:p w:rsidR="00D27476" w:rsidRDefault="00D27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ОБРАБОТКУ ПЕРСОНАЛЬНЫХ ДАННЫХ</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pStyle w:val="ConsPlusNonformat"/>
      </w:pPr>
      <w:r>
        <w:t xml:space="preserve">    Я, ___________________________________________________________________,</w:t>
      </w:r>
    </w:p>
    <w:p w:rsidR="00D27476" w:rsidRDefault="00D27476">
      <w:pPr>
        <w:pStyle w:val="ConsPlusNonformat"/>
      </w:pPr>
      <w:r>
        <w:t>зарегистрированный(</w:t>
      </w:r>
      <w:proofErr w:type="spellStart"/>
      <w:r>
        <w:t>ая</w:t>
      </w:r>
      <w:proofErr w:type="spellEnd"/>
      <w:r>
        <w:t>) по адресу __________________________________________</w:t>
      </w:r>
    </w:p>
    <w:p w:rsidR="00D27476" w:rsidRDefault="00D27476">
      <w:pPr>
        <w:pStyle w:val="ConsPlusNonformat"/>
      </w:pPr>
      <w:r>
        <w:t>___________________________________________________________________________</w:t>
      </w:r>
    </w:p>
    <w:p w:rsidR="00D27476" w:rsidRDefault="00D27476">
      <w:pPr>
        <w:pStyle w:val="ConsPlusNonformat"/>
      </w:pPr>
      <w:r>
        <w:t>документ, удостоверяющий личность ______________________ серия ____________</w:t>
      </w:r>
    </w:p>
    <w:p w:rsidR="00D27476" w:rsidRDefault="00D27476">
      <w:pPr>
        <w:pStyle w:val="ConsPlusNonformat"/>
      </w:pPr>
      <w:r>
        <w:t xml:space="preserve">                                 (наименование документа)</w:t>
      </w:r>
    </w:p>
    <w:p w:rsidR="00D27476" w:rsidRDefault="00D27476">
      <w:pPr>
        <w:pStyle w:val="ConsPlusNonformat"/>
      </w:pPr>
      <w:r>
        <w:t>номер ___________, выдан __________________________________________________</w:t>
      </w:r>
    </w:p>
    <w:p w:rsidR="00D27476" w:rsidRDefault="00D27476">
      <w:pPr>
        <w:pStyle w:val="ConsPlusNonformat"/>
      </w:pPr>
      <w:r>
        <w:t>___________________________________________________________________________</w:t>
      </w:r>
    </w:p>
    <w:p w:rsidR="00D27476" w:rsidRDefault="00D27476">
      <w:pPr>
        <w:pStyle w:val="ConsPlusNonformat"/>
      </w:pPr>
      <w:r>
        <w:t xml:space="preserve">                  (орган, выдавший документ, дата выдачи)</w:t>
      </w:r>
    </w:p>
    <w:p w:rsidR="00D27476" w:rsidRDefault="00D27476">
      <w:pPr>
        <w:pStyle w:val="ConsPlusNonformat"/>
        <w:sectPr w:rsidR="00D27476">
          <w:pgSz w:w="16838" w:h="11905" w:orient="landscape"/>
          <w:pgMar w:top="1701" w:right="1134" w:bottom="850" w:left="1134" w:header="720" w:footer="720" w:gutter="0"/>
          <w:cols w:space="720"/>
          <w:noEndnote/>
        </w:sect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26 июля 2006 года N 152-ФЗ "О персональных данных" свободно своей волей и в своем интересе даю комиссии при главе администрации (губернаторе) Краснодарского края по формированию и подготовке резерва управленческих кадров Краснодарского края и рабочей группе, образованной решением названной комиссии (350014, г. Краснодар, ул. Красная, 35)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 ______________________________________________________________, 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Региональный резерв (фамилия,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 и когда выдан).</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Региональный резерв, включением и нахождением в Региональном резерве.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ознакомлен(а), что:</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согласие на обработку персональных данных действует с даты подписания настоящего Согласия в течение всего срока нахождения в Региональном резерве, увеличенного на один год. В случае </w:t>
      </w:r>
      <w:proofErr w:type="spellStart"/>
      <w:r>
        <w:rPr>
          <w:rFonts w:ascii="Calibri" w:hAnsi="Calibri" w:cs="Calibri"/>
        </w:rPr>
        <w:t>невключения</w:t>
      </w:r>
      <w:proofErr w:type="spellEnd"/>
      <w:r>
        <w:rPr>
          <w:rFonts w:ascii="Calibri" w:hAnsi="Calibri" w:cs="Calibri"/>
        </w:rPr>
        <w:t xml:space="preserve"> меня в Региональный резерв - в течение одного года;</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согласие на обработку персональных данных может быть отозвано на основании письменного заявления в произвольной форме;</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w:t>
      </w:r>
      <w:hyperlink r:id="rId17" w:history="1">
        <w:r>
          <w:rPr>
            <w:rFonts w:ascii="Calibri" w:hAnsi="Calibri" w:cs="Calibri"/>
            <w:color w:val="0000FF"/>
          </w:rPr>
          <w:t>пунктах 2</w:t>
        </w:r>
      </w:hyperlink>
      <w:r>
        <w:rPr>
          <w:rFonts w:ascii="Calibri" w:hAnsi="Calibri" w:cs="Calibri"/>
        </w:rPr>
        <w:t xml:space="preserve"> - </w:t>
      </w:r>
      <w:hyperlink r:id="rId18" w:history="1">
        <w:r>
          <w:rPr>
            <w:rFonts w:ascii="Calibri" w:hAnsi="Calibri" w:cs="Calibri"/>
            <w:color w:val="0000FF"/>
          </w:rPr>
          <w:t>11 части 1 статьи 6</w:t>
        </w:r>
      </w:hyperlink>
      <w:r>
        <w:rPr>
          <w:rFonts w:ascii="Calibri" w:hAnsi="Calibri" w:cs="Calibri"/>
        </w:rPr>
        <w:t xml:space="preserve">, </w:t>
      </w:r>
      <w:hyperlink r:id="rId19" w:history="1">
        <w:r>
          <w:rPr>
            <w:rFonts w:ascii="Calibri" w:hAnsi="Calibri" w:cs="Calibri"/>
            <w:color w:val="0000FF"/>
          </w:rPr>
          <w:t>части 2 статьи 10</w:t>
        </w:r>
      </w:hyperlink>
      <w:r>
        <w:rPr>
          <w:rFonts w:ascii="Calibri" w:hAnsi="Calibri" w:cs="Calibri"/>
        </w:rPr>
        <w:t xml:space="preserve"> и </w:t>
      </w:r>
      <w:hyperlink r:id="rId20" w:history="1">
        <w:r>
          <w:rPr>
            <w:rFonts w:ascii="Calibri" w:hAnsi="Calibri" w:cs="Calibri"/>
            <w:color w:val="0000FF"/>
          </w:rPr>
          <w:t>части 2 статьи 11</w:t>
        </w:r>
      </w:hyperlink>
      <w:r>
        <w:rPr>
          <w:rFonts w:ascii="Calibri" w:hAnsi="Calibri" w:cs="Calibri"/>
        </w:rPr>
        <w:t xml:space="preserve"> Федерального закона от 27 июля 2006 N 152-ФЗ "О персональных данных".</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pStyle w:val="ConsPlusNonformat"/>
      </w:pPr>
      <w:r>
        <w:t>Дата начала обработки персональных данных: ________________________________</w:t>
      </w:r>
    </w:p>
    <w:p w:rsidR="00D27476" w:rsidRDefault="00D27476">
      <w:pPr>
        <w:pStyle w:val="ConsPlusNonformat"/>
      </w:pPr>
      <w:r>
        <w:t xml:space="preserve">                                                    (число, месяц, год)</w:t>
      </w:r>
    </w:p>
    <w:p w:rsidR="00D27476" w:rsidRDefault="00D27476">
      <w:pPr>
        <w:pStyle w:val="ConsPlusNonformat"/>
      </w:pPr>
      <w:r>
        <w:t>Подпись ______________________</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right"/>
        <w:outlineLvl w:val="1"/>
        <w:rPr>
          <w:rFonts w:ascii="Calibri" w:hAnsi="Calibri" w:cs="Calibri"/>
        </w:rPr>
      </w:pPr>
      <w:bookmarkStart w:id="29" w:name="Par622"/>
      <w:bookmarkEnd w:id="29"/>
      <w:r>
        <w:rPr>
          <w:rFonts w:ascii="Calibri" w:hAnsi="Calibri" w:cs="Calibri"/>
        </w:rPr>
        <w:t>Приложение N 5</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о резерве управленческих кадров</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center"/>
        <w:rPr>
          <w:rFonts w:ascii="Calibri" w:hAnsi="Calibri" w:cs="Calibri"/>
          <w:b/>
          <w:bCs/>
        </w:rPr>
      </w:pPr>
      <w:bookmarkStart w:id="30" w:name="Par627"/>
      <w:bookmarkEnd w:id="30"/>
      <w:r>
        <w:rPr>
          <w:rFonts w:ascii="Calibri" w:hAnsi="Calibri" w:cs="Calibri"/>
          <w:b/>
          <w:bCs/>
        </w:rPr>
        <w:t>РЕКОМЕНДАЦИЯ</w:t>
      </w:r>
    </w:p>
    <w:p w:rsidR="00D27476" w:rsidRDefault="00D274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КАНДИДАТУ В РЕЗЕРВ УПРАВЛЕНЧЕСКИХ КАДРОВ КРАСНОДАРСКОГО КРАЯ</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pStyle w:val="ConsPlusNonformat"/>
      </w:pPr>
      <w:r>
        <w:t>Я, _______________________________________________________________________,</w:t>
      </w:r>
    </w:p>
    <w:p w:rsidR="00D27476" w:rsidRDefault="00D27476">
      <w:pPr>
        <w:pStyle w:val="ConsPlusNonformat"/>
      </w:pPr>
      <w:r>
        <w:t xml:space="preserve">   (Фамилия, имя, отчество, должность лица, рекомендующего кандидата в</w:t>
      </w:r>
    </w:p>
    <w:p w:rsidR="00D27476" w:rsidRDefault="00D27476">
      <w:pPr>
        <w:pStyle w:val="ConsPlusNonformat"/>
      </w:pPr>
      <w:r>
        <w:t xml:space="preserve">                           Региональный резерв)</w:t>
      </w:r>
    </w:p>
    <w:p w:rsidR="00D27476" w:rsidRDefault="00D27476">
      <w:pPr>
        <w:pStyle w:val="ConsPlusNonformat"/>
      </w:pPr>
      <w:r>
        <w:t>знаю ___________________________________ с ________________________________</w:t>
      </w:r>
    </w:p>
    <w:p w:rsidR="00D27476" w:rsidRDefault="00D27476">
      <w:pPr>
        <w:pStyle w:val="ConsPlusNonformat"/>
      </w:pPr>
      <w:r>
        <w:t xml:space="preserve"> (Фамилия, имя, отчество кандидата в Региональный резерв) (период времени)</w:t>
      </w:r>
    </w:p>
    <w:p w:rsidR="00D27476" w:rsidRDefault="00D27476">
      <w:pPr>
        <w:pStyle w:val="ConsPlusNonformat"/>
      </w:pPr>
      <w:r>
        <w:t>по работе в _______________________________________________________________</w:t>
      </w:r>
    </w:p>
    <w:p w:rsidR="00D27476" w:rsidRDefault="00D27476">
      <w:pPr>
        <w:pStyle w:val="ConsPlusNonformat"/>
      </w:pPr>
      <w:r>
        <w:t>(наименование органа исполнительной власти, органа местного самоуправления</w:t>
      </w:r>
    </w:p>
    <w:p w:rsidR="00D27476" w:rsidRDefault="00D27476">
      <w:pPr>
        <w:pStyle w:val="ConsPlusNonformat"/>
      </w:pPr>
      <w:r>
        <w:t xml:space="preserve">       муниципального образования Краснодарского края, организации)</w:t>
      </w:r>
    </w:p>
    <w:p w:rsidR="00D27476" w:rsidRDefault="00D27476">
      <w:pPr>
        <w:pStyle w:val="ConsPlusNonformat"/>
      </w:pPr>
      <w:r>
        <w:t>___________________________________________________________________________</w:t>
      </w:r>
    </w:p>
    <w:p w:rsidR="00D27476" w:rsidRDefault="00D27476">
      <w:pPr>
        <w:pStyle w:val="ConsPlusNonformat"/>
      </w:pPr>
      <w:r>
        <w:t>___________________________________________________________________________</w:t>
      </w:r>
    </w:p>
    <w:p w:rsidR="00D27476" w:rsidRDefault="00D27476">
      <w:pPr>
        <w:pStyle w:val="ConsPlusNonformat"/>
      </w:pPr>
      <w:r>
        <w:t>(указывается характеристика профессиональных и личностных качеств кандидата</w:t>
      </w:r>
    </w:p>
    <w:p w:rsidR="00D27476" w:rsidRDefault="00D27476">
      <w:pPr>
        <w:pStyle w:val="ConsPlusNonformat"/>
      </w:pPr>
      <w:r>
        <w:t xml:space="preserve">                          в Региональный резерв;</w:t>
      </w:r>
    </w:p>
    <w:p w:rsidR="00D27476" w:rsidRDefault="00D27476">
      <w:pPr>
        <w:pStyle w:val="ConsPlusNonformat"/>
      </w:pPr>
      <w:r>
        <w:t>___________________________________________________________________________</w:t>
      </w:r>
    </w:p>
    <w:p w:rsidR="00D27476" w:rsidRDefault="00D27476">
      <w:pPr>
        <w:pStyle w:val="ConsPlusNonformat"/>
      </w:pPr>
      <w:r>
        <w:t xml:space="preserve">  перечисляются конкретные заслуги и достижения кандидата в Региональный</w:t>
      </w:r>
    </w:p>
    <w:p w:rsidR="00D27476" w:rsidRDefault="00D27476">
      <w:pPr>
        <w:pStyle w:val="ConsPlusNonformat"/>
      </w:pPr>
      <w:r>
        <w:t xml:space="preserve">          резерв в профессиональной сфере, позволяющие объективно</w:t>
      </w:r>
    </w:p>
    <w:p w:rsidR="00D27476" w:rsidRDefault="00D27476">
      <w:pPr>
        <w:pStyle w:val="ConsPlusNonformat"/>
      </w:pPr>
      <w:r>
        <w:t>___________________________________________________________________________</w:t>
      </w:r>
    </w:p>
    <w:p w:rsidR="00D27476" w:rsidRDefault="00D27476">
      <w:pPr>
        <w:pStyle w:val="ConsPlusNonformat"/>
      </w:pPr>
      <w:r>
        <w:t>оценить вклад гражданина в соответствующей сфере деятельности; отражаются</w:t>
      </w:r>
    </w:p>
    <w:p w:rsidR="00D27476" w:rsidRDefault="00D27476">
      <w:pPr>
        <w:pStyle w:val="ConsPlusNonformat"/>
      </w:pPr>
      <w:r>
        <w:t xml:space="preserve">                  характеристика профессиональных качеств,</w:t>
      </w:r>
    </w:p>
    <w:p w:rsidR="00D27476" w:rsidRDefault="00D27476">
      <w:pPr>
        <w:pStyle w:val="ConsPlusNonformat"/>
      </w:pPr>
      <w:r>
        <w:t>___________________________________________________________________________</w:t>
      </w:r>
    </w:p>
    <w:p w:rsidR="00D27476" w:rsidRDefault="00D27476">
      <w:pPr>
        <w:pStyle w:val="ConsPlusNonformat"/>
      </w:pPr>
      <w:r>
        <w:t xml:space="preserve">   объективные данные, характеризующие положительно личность кандидата в</w:t>
      </w:r>
    </w:p>
    <w:p w:rsidR="00D27476" w:rsidRDefault="00D27476">
      <w:pPr>
        <w:pStyle w:val="ConsPlusNonformat"/>
      </w:pPr>
      <w:r>
        <w:t xml:space="preserve">                            Региональный резерв</w:t>
      </w:r>
    </w:p>
    <w:p w:rsidR="00D27476" w:rsidRDefault="00D27476">
      <w:pPr>
        <w:pStyle w:val="ConsPlusNonformat"/>
      </w:pPr>
      <w:r>
        <w:t>___________________________________________________________________________</w:t>
      </w:r>
    </w:p>
    <w:p w:rsidR="00D27476" w:rsidRDefault="00D27476">
      <w:pPr>
        <w:pStyle w:val="ConsPlusNonformat"/>
      </w:pPr>
      <w:r>
        <w:t>___________________________________________________________________________</w:t>
      </w:r>
    </w:p>
    <w:p w:rsidR="00D27476" w:rsidRDefault="00D27476">
      <w:pPr>
        <w:pStyle w:val="ConsPlusNonformat"/>
      </w:pPr>
      <w:r>
        <w:t>Считаю, что _______________________________________________________________</w:t>
      </w:r>
    </w:p>
    <w:p w:rsidR="00D27476" w:rsidRDefault="00D27476">
      <w:pPr>
        <w:pStyle w:val="ConsPlusNonformat"/>
      </w:pPr>
      <w:r>
        <w:t xml:space="preserve">              (Фамилия, имя, отчество кандидата в Региональный резерв)</w:t>
      </w:r>
    </w:p>
    <w:p w:rsidR="00D27476" w:rsidRDefault="00D27476">
      <w:pPr>
        <w:pStyle w:val="ConsPlusNonformat"/>
      </w:pPr>
      <w:r>
        <w:t>может быть включен в  резерв  управленческих  кадров Краснодарского края на</w:t>
      </w:r>
    </w:p>
    <w:p w:rsidR="00D27476" w:rsidRDefault="00D27476">
      <w:pPr>
        <w:pStyle w:val="ConsPlusNonformat"/>
      </w:pPr>
      <w:r>
        <w:t>___________________________________________________________________________</w:t>
      </w:r>
    </w:p>
    <w:p w:rsidR="00D27476" w:rsidRDefault="00D27476">
      <w:pPr>
        <w:pStyle w:val="ConsPlusNonformat"/>
      </w:pPr>
      <w:r>
        <w:t xml:space="preserve"> (указывается наименование управленческой целевой должности или ссылка на</w:t>
      </w:r>
    </w:p>
    <w:p w:rsidR="00D27476" w:rsidRDefault="00D27476">
      <w:pPr>
        <w:pStyle w:val="ConsPlusNonformat"/>
      </w:pPr>
      <w:r>
        <w:t xml:space="preserve">      </w:t>
      </w:r>
      <w:hyperlink w:anchor="Par52" w:history="1">
        <w:r>
          <w:rPr>
            <w:color w:val="0000FF"/>
          </w:rPr>
          <w:t>подпункты 1.3.1</w:t>
        </w:r>
      </w:hyperlink>
      <w:r>
        <w:t xml:space="preserve"> - </w:t>
      </w:r>
      <w:hyperlink w:anchor="Par59" w:history="1">
        <w:r>
          <w:rPr>
            <w:color w:val="0000FF"/>
          </w:rPr>
          <w:t>1.3.6 пункта 1.3 раздела 1</w:t>
        </w:r>
      </w:hyperlink>
      <w:r>
        <w:t xml:space="preserve"> "Общие положения")</w:t>
      </w:r>
    </w:p>
    <w:p w:rsidR="00D27476" w:rsidRDefault="00D27476">
      <w:pPr>
        <w:pStyle w:val="ConsPlusNonformat"/>
      </w:pPr>
    </w:p>
    <w:p w:rsidR="00D27476" w:rsidRDefault="00D27476">
      <w:pPr>
        <w:pStyle w:val="ConsPlusNonformat"/>
      </w:pPr>
      <w:r>
        <w:t>Должность лица,</w:t>
      </w:r>
    </w:p>
    <w:p w:rsidR="00D27476" w:rsidRDefault="00D27476">
      <w:pPr>
        <w:pStyle w:val="ConsPlusNonformat"/>
      </w:pPr>
      <w:r>
        <w:t>рекомендующего Кандидата</w:t>
      </w:r>
    </w:p>
    <w:p w:rsidR="00D27476" w:rsidRDefault="00D27476">
      <w:pPr>
        <w:pStyle w:val="ConsPlusNonformat"/>
      </w:pPr>
      <w:r>
        <w:t>в Региональный резерв       _______________________       _________________</w:t>
      </w:r>
    </w:p>
    <w:p w:rsidR="00D27476" w:rsidRDefault="00D27476">
      <w:pPr>
        <w:pStyle w:val="ConsPlusNonformat"/>
      </w:pPr>
      <w:r>
        <w:t xml:space="preserve">                                     подпись               (И.О. Фамилия)</w:t>
      </w:r>
    </w:p>
    <w:p w:rsidR="00D27476" w:rsidRDefault="00D27476">
      <w:pPr>
        <w:pStyle w:val="ConsPlusNonformat"/>
      </w:pPr>
      <w:r>
        <w:t>Должность эксперта          _______________________       _________________</w:t>
      </w:r>
    </w:p>
    <w:p w:rsidR="00D27476" w:rsidRDefault="00D27476">
      <w:pPr>
        <w:pStyle w:val="ConsPlusNonformat"/>
      </w:pPr>
      <w:r>
        <w:t xml:space="preserve">                                     подпись               (И.О. Фамилия)</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right"/>
        <w:outlineLvl w:val="1"/>
        <w:rPr>
          <w:rFonts w:ascii="Calibri" w:hAnsi="Calibri" w:cs="Calibri"/>
        </w:rPr>
      </w:pPr>
      <w:bookmarkStart w:id="31" w:name="Par671"/>
      <w:bookmarkEnd w:id="31"/>
      <w:r>
        <w:rPr>
          <w:rFonts w:ascii="Calibri" w:hAnsi="Calibri" w:cs="Calibri"/>
        </w:rPr>
        <w:t>Приложение N 6</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о резерве управленческих кадров</w:t>
      </w:r>
    </w:p>
    <w:p w:rsidR="00D27476" w:rsidRDefault="00D27476">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pStyle w:val="ConsPlusNonformat"/>
      </w:pPr>
      <w:r>
        <w:t xml:space="preserve">                                                         УТВЕРЖДАЮ</w:t>
      </w:r>
    </w:p>
    <w:p w:rsidR="00D27476" w:rsidRDefault="00D27476">
      <w:pPr>
        <w:pStyle w:val="ConsPlusNonformat"/>
      </w:pPr>
      <w:r>
        <w:t xml:space="preserve">                                                ___________________________</w:t>
      </w:r>
    </w:p>
    <w:p w:rsidR="00D27476" w:rsidRDefault="00D27476">
      <w:pPr>
        <w:pStyle w:val="ConsPlusNonformat"/>
      </w:pPr>
      <w:r>
        <w:t xml:space="preserve">                                                ___________________________</w:t>
      </w:r>
    </w:p>
    <w:p w:rsidR="00D27476" w:rsidRDefault="00D27476">
      <w:pPr>
        <w:pStyle w:val="ConsPlusNonformat"/>
      </w:pPr>
      <w:r>
        <w:t xml:space="preserve">                                                  (должность эксперта) </w:t>
      </w:r>
      <w:hyperlink w:anchor="Par818" w:history="1">
        <w:r>
          <w:rPr>
            <w:color w:val="0000FF"/>
          </w:rPr>
          <w:t>&lt;*&gt;</w:t>
        </w:r>
      </w:hyperlink>
    </w:p>
    <w:p w:rsidR="00D27476" w:rsidRDefault="00D27476">
      <w:pPr>
        <w:pStyle w:val="ConsPlusNonformat"/>
      </w:pPr>
      <w:r>
        <w:t xml:space="preserve">                                                ___________________________</w:t>
      </w:r>
    </w:p>
    <w:p w:rsidR="00D27476" w:rsidRDefault="00D27476">
      <w:pPr>
        <w:pStyle w:val="ConsPlusNonformat"/>
      </w:pPr>
      <w:r>
        <w:t xml:space="preserve">                                                   (подпись, И.О. Фамилия)</w:t>
      </w:r>
    </w:p>
    <w:p w:rsidR="00D27476" w:rsidRDefault="00D27476">
      <w:pPr>
        <w:pStyle w:val="ConsPlusNonformat"/>
      </w:pPr>
      <w:r>
        <w:t xml:space="preserve">                                                "_____" __________ 20 __ г.</w:t>
      </w:r>
    </w:p>
    <w:p w:rsidR="00D27476" w:rsidRDefault="00D27476">
      <w:pPr>
        <w:pStyle w:val="ConsPlusNonformat"/>
      </w:pPr>
    </w:p>
    <w:p w:rsidR="00D27476" w:rsidRDefault="00D27476">
      <w:pPr>
        <w:pStyle w:val="ConsPlusNonformat"/>
      </w:pPr>
      <w:bookmarkStart w:id="32" w:name="Par684"/>
      <w:bookmarkEnd w:id="32"/>
      <w:r>
        <w:t xml:space="preserve">                            ИНДИВИДУАЛЬНЫЙ ПЛАН</w:t>
      </w:r>
    </w:p>
    <w:p w:rsidR="00D27476" w:rsidRDefault="00D27476">
      <w:pPr>
        <w:pStyle w:val="ConsPlusNonformat"/>
      </w:pPr>
    </w:p>
    <w:p w:rsidR="00D27476" w:rsidRDefault="00D27476">
      <w:pPr>
        <w:pStyle w:val="ConsPlusNonformat"/>
      </w:pPr>
      <w:r>
        <w:t>1. Фамилия, имя, отчество _________________________________________________</w:t>
      </w:r>
    </w:p>
    <w:p w:rsidR="00D27476" w:rsidRDefault="00D27476">
      <w:pPr>
        <w:pStyle w:val="ConsPlusNonformat"/>
      </w:pPr>
      <w:r>
        <w:t>2. Год, число, месяц рождения _____________________________________________</w:t>
      </w:r>
    </w:p>
    <w:p w:rsidR="00D27476" w:rsidRDefault="00D27476">
      <w:pPr>
        <w:pStyle w:val="ConsPlusNonformat"/>
      </w:pPr>
      <w:r>
        <w:t>3. Замещаемая должность, дата назначения на должность _____________________</w:t>
      </w:r>
    </w:p>
    <w:p w:rsidR="00D27476" w:rsidRDefault="00D27476">
      <w:pPr>
        <w:pStyle w:val="ConsPlusNonformat"/>
      </w:pPr>
      <w:r>
        <w:t>___________________________________________________________________________</w:t>
      </w:r>
    </w:p>
    <w:p w:rsidR="00D27476" w:rsidRDefault="00D27476">
      <w:pPr>
        <w:pStyle w:val="ConsPlusNonformat"/>
      </w:pPr>
      <w:r>
        <w:t>4. Дата включения в Региональный резерв ___________________________________</w:t>
      </w:r>
    </w:p>
    <w:p w:rsidR="00D27476" w:rsidRDefault="00D27476">
      <w:pPr>
        <w:pStyle w:val="ConsPlusNonformat"/>
      </w:pPr>
      <w:r>
        <w:t>5. Включен в целевую группу _______________________________________________</w:t>
      </w:r>
    </w:p>
    <w:p w:rsidR="00D27476" w:rsidRDefault="00D27476">
      <w:pPr>
        <w:pStyle w:val="ConsPlusNonformat"/>
      </w:pPr>
      <w:r>
        <w:t>уровень готовности ________________________________________________________</w:t>
      </w:r>
    </w:p>
    <w:p w:rsidR="00D27476" w:rsidRDefault="00D27476">
      <w:pPr>
        <w:pStyle w:val="ConsPlusNonformat"/>
      </w:pPr>
      <w:r>
        <w:t>6. Сведения о профессиональном образовании ________________________________</w:t>
      </w:r>
    </w:p>
    <w:p w:rsidR="00D27476" w:rsidRDefault="00D27476">
      <w:pPr>
        <w:pStyle w:val="ConsPlusNonformat"/>
      </w:pPr>
      <w:r>
        <w:t>___________________________________________________________________________</w:t>
      </w:r>
    </w:p>
    <w:p w:rsidR="00D27476" w:rsidRDefault="00D27476">
      <w:pPr>
        <w:pStyle w:val="ConsPlusNonformat"/>
      </w:pPr>
      <w:r>
        <w:t xml:space="preserve">     (когда и какое учебное заведение окончил, направление подготовки</w:t>
      </w:r>
    </w:p>
    <w:p w:rsidR="00D27476" w:rsidRDefault="00D27476">
      <w:pPr>
        <w:pStyle w:val="ConsPlusNonformat"/>
      </w:pPr>
      <w:r>
        <w:t xml:space="preserve"> (специальность) и квалификация по диплому, ученая степень, ученое звание)</w:t>
      </w:r>
    </w:p>
    <w:p w:rsidR="00D27476" w:rsidRDefault="00D27476">
      <w:pPr>
        <w:pStyle w:val="ConsPlusNonformat"/>
      </w:pPr>
      <w:r>
        <w:t>7. Сведения о дополнительном профессиональном образовании _________________</w:t>
      </w:r>
    </w:p>
    <w:p w:rsidR="00D27476" w:rsidRDefault="00D27476">
      <w:pPr>
        <w:pStyle w:val="ConsPlusNonformat"/>
      </w:pPr>
      <w:r>
        <w:t>___________________________________________________________________________</w:t>
      </w:r>
    </w:p>
    <w:p w:rsidR="00D27476" w:rsidRDefault="00D27476">
      <w:pPr>
        <w:pStyle w:val="ConsPlusNonformat"/>
      </w:pPr>
      <w:r>
        <w:t>___________________________________________________________________________</w:t>
      </w:r>
    </w:p>
    <w:p w:rsidR="00D27476" w:rsidRDefault="00D27476">
      <w:pPr>
        <w:pStyle w:val="ConsPlusNonformat"/>
      </w:pPr>
      <w:r>
        <w:t xml:space="preserve">   (профессиональная переподготовка, повышение квалификации, стажировка,</w:t>
      </w:r>
    </w:p>
    <w:p w:rsidR="00D27476" w:rsidRDefault="00D27476">
      <w:pPr>
        <w:pStyle w:val="ConsPlusNonformat"/>
      </w:pPr>
      <w:r>
        <w:t xml:space="preserve">   указываются сроки прохождения обучения, наименование образовательного</w:t>
      </w:r>
    </w:p>
    <w:p w:rsidR="00D27476" w:rsidRDefault="00D27476">
      <w:pPr>
        <w:pStyle w:val="ConsPlusNonformat"/>
      </w:pPr>
      <w:r>
        <w:t xml:space="preserve">                      учреждения, программа обучения)</w:t>
      </w:r>
    </w:p>
    <w:p w:rsidR="00D27476" w:rsidRDefault="00D27476">
      <w:pPr>
        <w:pStyle w:val="ConsPlusNonformat"/>
        <w:sectPr w:rsidR="00D27476">
          <w:pgSz w:w="11905" w:h="16838"/>
          <w:pgMar w:top="1134" w:right="850" w:bottom="1134" w:left="1701" w:header="720" w:footer="720" w:gutter="0"/>
          <w:cols w:space="720"/>
          <w:noEndnote/>
        </w:sect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приобретения и совершенствования профессиональных знаний, умений и навыков планируется провести следующие мероприятия по профессиональному развитию:</w:t>
      </w:r>
    </w:p>
    <w:p w:rsidR="00D27476" w:rsidRDefault="00D274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
        <w:gridCol w:w="2551"/>
        <w:gridCol w:w="2041"/>
        <w:gridCol w:w="1020"/>
        <w:gridCol w:w="1247"/>
        <w:gridCol w:w="2098"/>
      </w:tblGrid>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 по профессиональному развитию</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Направление обучения </w:t>
            </w:r>
            <w:hyperlink w:anchor="Par819" w:history="1">
              <w:r>
                <w:rPr>
                  <w:rFonts w:ascii="Calibri" w:hAnsi="Calibri" w:cs="Calibri"/>
                  <w:color w:val="0000FF"/>
                </w:rPr>
                <w:t>&lt;**&gt;</w:t>
              </w:r>
            </w:hyperlink>
            <w:r>
              <w:rPr>
                <w:rFonts w:ascii="Calibri" w:hAnsi="Calibri" w:cs="Calibri"/>
              </w:rPr>
              <w:t>, планируемый период обучения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Цель обучения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результаты</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выполнении (наименование и номер документа, подтверждающего обучение, сроки обучения)</w:t>
            </w:r>
          </w:p>
        </w:tc>
      </w:tr>
      <w:tr w:rsidR="00D27476">
        <w:trPr>
          <w:trHeight w:val="566"/>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D27476">
        <w:tc>
          <w:tcPr>
            <w:tcW w:w="96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 xml:space="preserve">1. Получение высшего образования (повышение уровня профессионального образования) </w:t>
            </w:r>
            <w:hyperlink w:anchor="Par820" w:history="1">
              <w:r>
                <w:rPr>
                  <w:rFonts w:ascii="Calibri" w:hAnsi="Calibri" w:cs="Calibri"/>
                  <w:color w:val="0000FF"/>
                </w:rPr>
                <w:t>&lt;***&gt;</w:t>
              </w:r>
            </w:hyperlink>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96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 xml:space="preserve">2. Получение дополнительного профессионального образования </w:t>
            </w:r>
            <w:hyperlink w:anchor="Par820" w:history="1">
              <w:r>
                <w:rPr>
                  <w:rFonts w:ascii="Calibri" w:hAnsi="Calibri" w:cs="Calibri"/>
                  <w:color w:val="0000FF"/>
                </w:rPr>
                <w:t>&lt;***&gt;</w:t>
              </w:r>
            </w:hyperlink>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переподготовка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Повышение квалификации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Стажировка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96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3. Самостоятельная подготовка</w:t>
            </w: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96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4. Практическая подготовка</w:t>
            </w: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Участие в семинарах</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Участие в тренингах</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Участие в работе коллегиальных органов (комиссиях, советах и т.д.)</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Участие в научно-практических конференциях</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Участие в разработке нормативных правовых (правовых) актов</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Участие в разработке иных документов (докладов, статьей, аналитических справок и т.д.)</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Участие в проектной деятельности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r w:rsidR="00D27476">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r>
              <w:rPr>
                <w:rFonts w:ascii="Calibri" w:hAnsi="Calibri" w:cs="Calibri"/>
              </w:rPr>
              <w:t>Иные формы работы</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7476" w:rsidRDefault="00D27476">
            <w:pPr>
              <w:widowControl w:val="0"/>
              <w:autoSpaceDE w:val="0"/>
              <w:autoSpaceDN w:val="0"/>
              <w:adjustRightInd w:val="0"/>
              <w:spacing w:after="0" w:line="240" w:lineRule="auto"/>
              <w:rPr>
                <w:rFonts w:ascii="Calibri" w:hAnsi="Calibri" w:cs="Calibri"/>
              </w:rPr>
            </w:pPr>
          </w:p>
        </w:tc>
      </w:tr>
    </w:tbl>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 Региональный резерв</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pStyle w:val="ConsPlusNonformat"/>
      </w:pPr>
      <w:r>
        <w:t>___________________     _______________      ______________________________</w:t>
      </w:r>
    </w:p>
    <w:p w:rsidR="00D27476" w:rsidRDefault="00D27476">
      <w:pPr>
        <w:pStyle w:val="ConsPlusNonformat"/>
      </w:pPr>
      <w:r>
        <w:t xml:space="preserve">     (дата)                (подпись)                 (И.О. Фамилия)</w:t>
      </w:r>
    </w:p>
    <w:p w:rsidR="00D27476" w:rsidRDefault="00D274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33" w:name="Par818"/>
      <w:bookmarkEnd w:id="33"/>
      <w:r>
        <w:rPr>
          <w:rFonts w:ascii="Calibri" w:hAnsi="Calibri" w:cs="Calibri"/>
        </w:rPr>
        <w:t>&lt;*&gt; Индивидуальный план самовыдвиженца утверждается лицом, рекомендовавшим кандидата в Региональный резерв.</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34" w:name="Par819"/>
      <w:bookmarkEnd w:id="34"/>
      <w:r>
        <w:rPr>
          <w:rFonts w:ascii="Calibri" w:hAnsi="Calibri" w:cs="Calibri"/>
        </w:rPr>
        <w:t>&lt;**&gt; В качестве возможных направлений обучения указываются следующие: управленческое, правовое, планово-финансовое, организационно-экономическое, информационно-аналитическое, иные направления (указать).</w:t>
      </w:r>
    </w:p>
    <w:p w:rsidR="00D27476" w:rsidRDefault="00D27476">
      <w:pPr>
        <w:widowControl w:val="0"/>
        <w:autoSpaceDE w:val="0"/>
        <w:autoSpaceDN w:val="0"/>
        <w:adjustRightInd w:val="0"/>
        <w:spacing w:after="0" w:line="240" w:lineRule="auto"/>
        <w:ind w:firstLine="540"/>
        <w:jc w:val="both"/>
        <w:rPr>
          <w:rFonts w:ascii="Calibri" w:hAnsi="Calibri" w:cs="Calibri"/>
        </w:rPr>
      </w:pPr>
      <w:bookmarkStart w:id="35" w:name="Par820"/>
      <w:bookmarkEnd w:id="35"/>
      <w:r>
        <w:rPr>
          <w:rFonts w:ascii="Calibri" w:hAnsi="Calibri" w:cs="Calibri"/>
        </w:rPr>
        <w:t>&lt;***&gt; Обучение осуществляется за счет собственных средств резервиста.</w:t>
      </w: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autoSpaceDE w:val="0"/>
        <w:autoSpaceDN w:val="0"/>
        <w:adjustRightInd w:val="0"/>
        <w:spacing w:after="0" w:line="240" w:lineRule="auto"/>
        <w:jc w:val="both"/>
        <w:rPr>
          <w:rFonts w:ascii="Calibri" w:hAnsi="Calibri" w:cs="Calibri"/>
        </w:rPr>
      </w:pPr>
    </w:p>
    <w:p w:rsidR="00D27476" w:rsidRDefault="00D2747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446A" w:rsidRDefault="00DC446A"/>
    <w:sectPr w:rsidR="00DC446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76"/>
    <w:rsid w:val="009234C0"/>
    <w:rsid w:val="00C72F52"/>
    <w:rsid w:val="00CD6D49"/>
    <w:rsid w:val="00D27476"/>
    <w:rsid w:val="00DC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74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74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61CB5AA6E136F5CB96B93200770C62C101EA5992154FBF6676D6B98D5BE4632B47B28C5EA41D37B981793B2BbCL" TargetMode="External"/><Relationship Id="rId13" Type="http://schemas.openxmlformats.org/officeDocument/2006/relationships/hyperlink" Target="consultantplus://offline/ref=CE61CB5AA6E136F5CB96A73F161B5368C70DB451931F45ED3B24D0EED20BE2366B07B4DC142Eb6L" TargetMode="External"/><Relationship Id="rId18" Type="http://schemas.openxmlformats.org/officeDocument/2006/relationships/hyperlink" Target="consultantplus://offline/ref=CE61CB5AA6E136F5CB96A73F161B5368C70CB75D951345ED3B24D0EED20BE2366B07B4D91DE012302Bb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E61CB5AA6E136F5CB96B93200770C62C101EA59901E47BC607B8BB38502E86122bCL" TargetMode="External"/><Relationship Id="rId12" Type="http://schemas.openxmlformats.org/officeDocument/2006/relationships/hyperlink" Target="consultantplus://offline/ref=CE61CB5AA6E136F5CB96A73F161B5368C70CB556961445ED3B24D0EED20BE2366B07B4D91DE018302BbCL" TargetMode="External"/><Relationship Id="rId17" Type="http://schemas.openxmlformats.org/officeDocument/2006/relationships/hyperlink" Target="consultantplus://offline/ref=CE61CB5AA6E136F5CB96A73F161B5368C70CB75D951345ED3B24D0EED20BE2366B07B4D91DE012302Bb9L" TargetMode="External"/><Relationship Id="rId2" Type="http://schemas.microsoft.com/office/2007/relationships/stylesWithEffects" Target="stylesWithEffects.xml"/><Relationship Id="rId16" Type="http://schemas.openxmlformats.org/officeDocument/2006/relationships/hyperlink" Target="consultantplus://offline/ref=CE61CB5AA6E136F5CB96A73F161B5368C70CB75D951345ED3B24D0EED220bBL" TargetMode="External"/><Relationship Id="rId20" Type="http://schemas.openxmlformats.org/officeDocument/2006/relationships/hyperlink" Target="consultantplus://offline/ref=CE61CB5AA6E136F5CB96A73F161B5368C70CB75D951345ED3B24D0EED20BE2366B07B4D91DE013362BbFL" TargetMode="External"/><Relationship Id="rId1" Type="http://schemas.openxmlformats.org/officeDocument/2006/relationships/styles" Target="styles.xml"/><Relationship Id="rId6" Type="http://schemas.openxmlformats.org/officeDocument/2006/relationships/hyperlink" Target="consultantplus://offline/ref=CE61CB5AA6E136F5CB96B93200770C62C101EA599B1F4EB26E7B8BB38502E86122bCL" TargetMode="External"/><Relationship Id="rId11" Type="http://schemas.openxmlformats.org/officeDocument/2006/relationships/hyperlink" Target="consultantplus://offline/ref=CE61CB5AA6E136F5CB96A73F161B5368C70CB556961445ED3B24D0EED20BE2366B07B4D921b5L" TargetMode="External"/><Relationship Id="rId5" Type="http://schemas.openxmlformats.org/officeDocument/2006/relationships/hyperlink" Target="consultantplus://offline/ref=CE61CB5AA6E136F5CB96B93200770C62C101EA5992154FBF6676D6B98D5BE4632B47B28C5EA41D37B981793B2BbCL" TargetMode="External"/><Relationship Id="rId15" Type="http://schemas.openxmlformats.org/officeDocument/2006/relationships/hyperlink" Target="consultantplus://offline/ref=CE61CB5AA6E136F5CB96A73F161B5368C70DB451931F45ED3B24D0EED20BE2366B07B4D91DE0153F2BbAL" TargetMode="External"/><Relationship Id="rId10" Type="http://schemas.openxmlformats.org/officeDocument/2006/relationships/hyperlink" Target="consultantplus://offline/ref=CE61CB5AA6E136F5CB96A73F161B5368C70CB556961445ED3B24D0EED20BE2366B07B4D91DE014362BbBL" TargetMode="External"/><Relationship Id="rId19" Type="http://schemas.openxmlformats.org/officeDocument/2006/relationships/hyperlink" Target="consultantplus://offline/ref=CE61CB5AA6E136F5CB96A73F161B5368C70CB75D951345ED3B24D0EED20BE2366B07B4D91DE0103E2BbBL" TargetMode="External"/><Relationship Id="rId4" Type="http://schemas.openxmlformats.org/officeDocument/2006/relationships/webSettings" Target="webSettings.xml"/><Relationship Id="rId9" Type="http://schemas.openxmlformats.org/officeDocument/2006/relationships/hyperlink" Target="consultantplus://offline/ref=CE61CB5AA6E136F5CB96A73F161B5368C70CB25C901E45ED3B24D0EED220bBL" TargetMode="External"/><Relationship Id="rId14" Type="http://schemas.openxmlformats.org/officeDocument/2006/relationships/hyperlink" Target="consultantplus://offline/ref=CE61CB5AA6E136F5CB96A73F161B5368C70DB451931F45ED3B24D0EED20BE2366B07B4DC142Eb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8082</Words>
  <Characters>46069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Тищенко Наталья Борисовна</dc:creator>
  <cp:lastModifiedBy>Gryada Elena Mihaylovna</cp:lastModifiedBy>
  <cp:revision>2</cp:revision>
  <dcterms:created xsi:type="dcterms:W3CDTF">2015-12-20T16:10:00Z</dcterms:created>
  <dcterms:modified xsi:type="dcterms:W3CDTF">2015-12-20T16:10:00Z</dcterms:modified>
</cp:coreProperties>
</file>