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10" w:rsidRDefault="00514910" w:rsidP="0051491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ОБРАЗОВАНИЯ </w:t>
      </w:r>
    </w:p>
    <w:p w:rsidR="00514910" w:rsidRDefault="00514910" w:rsidP="00514910">
      <w:pPr>
        <w:pStyle w:val="a3"/>
        <w:jc w:val="center"/>
        <w:rPr>
          <w:rFonts w:ascii="Times New Roman" w:hAnsi="Times New Roman" w:cs="Times New Roman"/>
          <w:b/>
          <w:sz w:val="28"/>
          <w:szCs w:val="28"/>
        </w:rPr>
      </w:pPr>
      <w:r>
        <w:rPr>
          <w:rFonts w:ascii="Times New Roman" w:hAnsi="Times New Roman" w:cs="Times New Roman"/>
          <w:b/>
          <w:sz w:val="28"/>
          <w:szCs w:val="28"/>
        </w:rPr>
        <w:t>ТЕМРЮКСКИЙ РАЙОН</w:t>
      </w:r>
    </w:p>
    <w:p w:rsidR="00514910" w:rsidRDefault="00514910" w:rsidP="00514910">
      <w:pPr>
        <w:pStyle w:val="a3"/>
        <w:jc w:val="center"/>
        <w:rPr>
          <w:rFonts w:ascii="Times New Roman" w:hAnsi="Times New Roman" w:cs="Times New Roman"/>
          <w:b/>
          <w:sz w:val="28"/>
          <w:szCs w:val="28"/>
        </w:rPr>
      </w:pPr>
    </w:p>
    <w:p w:rsidR="00514910" w:rsidRDefault="00514910" w:rsidP="00514910">
      <w:pPr>
        <w:pStyle w:val="a3"/>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514910" w:rsidRPr="00377F1B" w:rsidRDefault="00514910" w:rsidP="00514910">
      <w:pPr>
        <w:pStyle w:val="a3"/>
        <w:jc w:val="center"/>
        <w:rPr>
          <w:rFonts w:ascii="Times New Roman" w:hAnsi="Times New Roman" w:cs="Times New Roman"/>
          <w:b/>
          <w:sz w:val="28"/>
          <w:szCs w:val="28"/>
        </w:rPr>
      </w:pPr>
      <w:r>
        <w:rPr>
          <w:rFonts w:ascii="Times New Roman" w:hAnsi="Times New Roman" w:cs="Times New Roman"/>
          <w:b/>
          <w:sz w:val="28"/>
          <w:szCs w:val="28"/>
        </w:rPr>
        <w:t>от 30 октября 2015 г. № 783</w:t>
      </w:r>
    </w:p>
    <w:p w:rsidR="00E44BA1" w:rsidRDefault="00E44BA1" w:rsidP="00E44BA1">
      <w:pPr>
        <w:pStyle w:val="a3"/>
        <w:ind w:left="720"/>
        <w:jc w:val="center"/>
        <w:rPr>
          <w:rFonts w:ascii="Times New Roman" w:hAnsi="Times New Roman" w:cs="Times New Roman"/>
          <w:b/>
          <w:bCs/>
          <w:sz w:val="28"/>
          <w:szCs w:val="28"/>
        </w:rPr>
      </w:pPr>
    </w:p>
    <w:p w:rsidR="00E44BA1" w:rsidRDefault="00E44BA1" w:rsidP="00E44BA1">
      <w:pPr>
        <w:pStyle w:val="a3"/>
        <w:ind w:left="720"/>
        <w:jc w:val="center"/>
        <w:rPr>
          <w:rFonts w:ascii="Times New Roman" w:hAnsi="Times New Roman" w:cs="Times New Roman"/>
          <w:b/>
          <w:bCs/>
          <w:sz w:val="28"/>
          <w:szCs w:val="28"/>
        </w:rPr>
      </w:pPr>
    </w:p>
    <w:p w:rsidR="00B522B8" w:rsidRDefault="00E44BA1" w:rsidP="00E44BA1">
      <w:pPr>
        <w:jc w:val="center"/>
        <w:rPr>
          <w:rFonts w:ascii="Times New Roman" w:hAnsi="Times New Roman" w:cs="Times New Roman"/>
          <w:b/>
          <w:bCs/>
          <w:sz w:val="28"/>
          <w:szCs w:val="28"/>
        </w:rPr>
      </w:pPr>
      <w:r w:rsidRPr="00E44BA1">
        <w:rPr>
          <w:rFonts w:ascii="Times New Roman" w:hAnsi="Times New Roman" w:cs="Times New Roman"/>
          <w:b/>
          <w:sz w:val="28"/>
          <w:szCs w:val="28"/>
        </w:rPr>
        <w:t xml:space="preserve">Об утверждении </w:t>
      </w:r>
      <w:r w:rsidRPr="00E44BA1">
        <w:rPr>
          <w:rFonts w:ascii="Times New Roman" w:hAnsi="Times New Roman" w:cs="Times New Roman"/>
          <w:b/>
          <w:bCs/>
          <w:sz w:val="28"/>
          <w:szCs w:val="28"/>
        </w:rPr>
        <w:t xml:space="preserve">муниципальной программы </w:t>
      </w:r>
      <w:proofErr w:type="gramStart"/>
      <w:r w:rsidRPr="00E44BA1">
        <w:rPr>
          <w:rFonts w:ascii="Times New Roman" w:hAnsi="Times New Roman" w:cs="Times New Roman"/>
          <w:b/>
          <w:bCs/>
          <w:sz w:val="28"/>
          <w:szCs w:val="28"/>
        </w:rPr>
        <w:t>муниципального</w:t>
      </w:r>
      <w:proofErr w:type="gramEnd"/>
      <w:r w:rsidRPr="00E44BA1">
        <w:rPr>
          <w:rFonts w:ascii="Times New Roman" w:hAnsi="Times New Roman" w:cs="Times New Roman"/>
          <w:b/>
          <w:bCs/>
          <w:sz w:val="28"/>
          <w:szCs w:val="28"/>
        </w:rPr>
        <w:t xml:space="preserve"> </w:t>
      </w:r>
    </w:p>
    <w:p w:rsidR="00B522B8" w:rsidRDefault="00E44BA1" w:rsidP="00E44BA1">
      <w:pPr>
        <w:jc w:val="center"/>
        <w:rPr>
          <w:rFonts w:ascii="Times New Roman" w:hAnsi="Times New Roman" w:cs="Times New Roman"/>
          <w:b/>
          <w:bCs/>
          <w:sz w:val="28"/>
          <w:szCs w:val="28"/>
        </w:rPr>
      </w:pPr>
      <w:r w:rsidRPr="00E44BA1">
        <w:rPr>
          <w:rFonts w:ascii="Times New Roman" w:hAnsi="Times New Roman" w:cs="Times New Roman"/>
          <w:b/>
          <w:bCs/>
          <w:sz w:val="28"/>
          <w:szCs w:val="28"/>
        </w:rPr>
        <w:t xml:space="preserve">образования Темрюкский район «Развитие муниципальной службы </w:t>
      </w:r>
    </w:p>
    <w:p w:rsidR="00E44BA1" w:rsidRDefault="00E44BA1" w:rsidP="00E44BA1">
      <w:pPr>
        <w:jc w:val="center"/>
        <w:rPr>
          <w:rFonts w:ascii="Times New Roman" w:hAnsi="Times New Roman" w:cs="Times New Roman"/>
          <w:b/>
          <w:bCs/>
          <w:sz w:val="28"/>
          <w:szCs w:val="28"/>
        </w:rPr>
      </w:pPr>
      <w:r w:rsidRPr="00E44BA1">
        <w:rPr>
          <w:rFonts w:ascii="Times New Roman" w:hAnsi="Times New Roman" w:cs="Times New Roman"/>
          <w:b/>
          <w:bCs/>
          <w:sz w:val="28"/>
          <w:szCs w:val="28"/>
        </w:rPr>
        <w:t>в администрации муниципального образования Темрюкский район»</w:t>
      </w:r>
    </w:p>
    <w:p w:rsidR="00A17BE2" w:rsidRPr="007022E1" w:rsidRDefault="00A17BE2" w:rsidP="00A17BE2">
      <w:pPr>
        <w:jc w:val="center"/>
        <w:rPr>
          <w:rFonts w:ascii="Times New Roman" w:hAnsi="Times New Roman" w:cs="Times New Roman"/>
        </w:rPr>
      </w:pPr>
      <w:r w:rsidRPr="007022E1">
        <w:rPr>
          <w:rFonts w:ascii="Times New Roman" w:hAnsi="Times New Roman" w:cs="Times New Roman"/>
        </w:rPr>
        <w:t>Список изменяющих документов</w:t>
      </w:r>
    </w:p>
    <w:p w:rsidR="00514910" w:rsidRDefault="00514910" w:rsidP="00514910">
      <w:pPr>
        <w:jc w:val="center"/>
        <w:rPr>
          <w:rFonts w:ascii="Times New Roman" w:hAnsi="Times New Roman" w:cs="Times New Roman"/>
        </w:rPr>
      </w:pPr>
      <w:proofErr w:type="gramStart"/>
      <w:r w:rsidRPr="007022E1">
        <w:rPr>
          <w:rFonts w:ascii="Times New Roman" w:hAnsi="Times New Roman" w:cs="Times New Roman"/>
        </w:rPr>
        <w:t xml:space="preserve">(в ред. </w:t>
      </w:r>
      <w:r w:rsidR="001D6B6C">
        <w:rPr>
          <w:rFonts w:ascii="Times New Roman" w:hAnsi="Times New Roman" w:cs="Times New Roman"/>
        </w:rPr>
        <w:t>п</w:t>
      </w:r>
      <w:r w:rsidRPr="007022E1">
        <w:rPr>
          <w:rFonts w:ascii="Times New Roman" w:hAnsi="Times New Roman" w:cs="Times New Roman"/>
        </w:rPr>
        <w:t>остановлени</w:t>
      </w:r>
      <w:r w:rsidR="001D6B6C">
        <w:rPr>
          <w:rFonts w:ascii="Times New Roman" w:hAnsi="Times New Roman" w:cs="Times New Roman"/>
        </w:rPr>
        <w:t>й</w:t>
      </w:r>
      <w:r w:rsidRPr="007022E1">
        <w:rPr>
          <w:rFonts w:ascii="Times New Roman" w:hAnsi="Times New Roman" w:cs="Times New Roman"/>
        </w:rPr>
        <w:t xml:space="preserve"> администрации муниципального образования </w:t>
      </w:r>
      <w:proofErr w:type="gramEnd"/>
    </w:p>
    <w:p w:rsidR="00514910" w:rsidRPr="007022E1" w:rsidRDefault="00514910" w:rsidP="00514910">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007C1278">
        <w:rPr>
          <w:rFonts w:ascii="Times New Roman" w:hAnsi="Times New Roman" w:cs="Times New Roman"/>
        </w:rPr>
        <w:t>от 19.10.2017</w:t>
      </w:r>
      <w:r w:rsidR="001B5052">
        <w:rPr>
          <w:rFonts w:ascii="Times New Roman" w:hAnsi="Times New Roman" w:cs="Times New Roman"/>
        </w:rPr>
        <w:t xml:space="preserve"> № 1711</w:t>
      </w:r>
      <w:r w:rsidR="001D6B6C">
        <w:rPr>
          <w:rFonts w:ascii="Times New Roman" w:hAnsi="Times New Roman" w:cs="Times New Roman"/>
        </w:rPr>
        <w:t>, от 29.05.2018 № 599</w:t>
      </w:r>
      <w:r w:rsidR="002C0187">
        <w:rPr>
          <w:rFonts w:ascii="Times New Roman" w:hAnsi="Times New Roman" w:cs="Times New Roman"/>
        </w:rPr>
        <w:t>, от 16.10.2018 года                № 1347</w:t>
      </w:r>
      <w:r w:rsidRPr="007022E1">
        <w:rPr>
          <w:rFonts w:ascii="Times New Roman" w:hAnsi="Times New Roman" w:cs="Times New Roman"/>
        </w:rPr>
        <w:t>)</w:t>
      </w:r>
      <w:proofErr w:type="gramEnd"/>
    </w:p>
    <w:p w:rsidR="00514910" w:rsidRDefault="00514910" w:rsidP="00514910">
      <w:pPr>
        <w:pStyle w:val="a3"/>
        <w:jc w:val="both"/>
        <w:rPr>
          <w:rFonts w:ascii="Times New Roman" w:hAnsi="Times New Roman" w:cs="Times New Roman"/>
          <w:b/>
          <w:sz w:val="28"/>
          <w:szCs w:val="28"/>
        </w:rPr>
      </w:pPr>
    </w:p>
    <w:p w:rsidR="00E44BA1" w:rsidRPr="002E0630" w:rsidRDefault="00E44BA1" w:rsidP="00E44BA1">
      <w:pPr>
        <w:jc w:val="center"/>
        <w:rPr>
          <w:rFonts w:ascii="Times New Roman" w:hAnsi="Times New Roman" w:cs="Times New Roman"/>
          <w:b/>
          <w:sz w:val="22"/>
          <w:szCs w:val="22"/>
        </w:rPr>
      </w:pPr>
    </w:p>
    <w:p w:rsidR="00E44BA1" w:rsidRPr="002E0630" w:rsidRDefault="00E44BA1" w:rsidP="00E44BA1">
      <w:pPr>
        <w:jc w:val="center"/>
        <w:rPr>
          <w:b/>
          <w:sz w:val="22"/>
          <w:szCs w:val="22"/>
        </w:rPr>
      </w:pPr>
    </w:p>
    <w:p w:rsidR="00E44BA1" w:rsidRPr="00B522B8" w:rsidRDefault="00E44BA1" w:rsidP="00B522B8">
      <w:pPr>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w:t>
      </w:r>
      <w:hyperlink r:id="rId8" w:history="1">
        <w:r>
          <w:rPr>
            <w:rStyle w:val="a4"/>
            <w:sz w:val="28"/>
            <w:szCs w:val="28"/>
          </w:rPr>
          <w:t xml:space="preserve">статьей </w:t>
        </w:r>
      </w:hyperlink>
      <w:r>
        <w:rPr>
          <w:rFonts w:ascii="Times New Roman" w:hAnsi="Times New Roman" w:cs="Times New Roman"/>
          <w:sz w:val="28"/>
          <w:szCs w:val="28"/>
        </w:rPr>
        <w:t>179 Бюджетного кодекса Российской Федер</w:t>
      </w:r>
      <w:r>
        <w:rPr>
          <w:rFonts w:ascii="Times New Roman" w:hAnsi="Times New Roman" w:cs="Times New Roman"/>
          <w:sz w:val="28"/>
          <w:szCs w:val="28"/>
        </w:rPr>
        <w:t>а</w:t>
      </w:r>
      <w:r>
        <w:rPr>
          <w:rFonts w:ascii="Times New Roman" w:hAnsi="Times New Roman" w:cs="Times New Roman"/>
          <w:sz w:val="28"/>
          <w:szCs w:val="28"/>
        </w:rPr>
        <w:t xml:space="preserve">ции, статьями 28, 32, 24, 35 Федерального закона от 2 марта 2007 года № 25-ФЗ «О муниципальной службе в Российской Федерации», статьями 26, 30, 32, 33 закона Краснодарского края от 8 июня 2007 года № 1244-КЗ «О </w:t>
      </w:r>
      <w:r w:rsidR="00B522B8">
        <w:rPr>
          <w:rFonts w:ascii="Times New Roman" w:hAnsi="Times New Roman" w:cs="Times New Roman"/>
          <w:sz w:val="28"/>
          <w:szCs w:val="28"/>
        </w:rPr>
        <w:t>муниципальной службе в Краснодарском крае</w:t>
      </w:r>
      <w:r>
        <w:rPr>
          <w:rFonts w:ascii="Times New Roman" w:hAnsi="Times New Roman" w:cs="Times New Roman"/>
          <w:sz w:val="28"/>
          <w:szCs w:val="28"/>
        </w:rPr>
        <w:t>»</w:t>
      </w:r>
      <w:r w:rsidR="00B522B8">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 xml:space="preserve">  </w:t>
      </w:r>
      <w:r w:rsidR="00B522B8">
        <w:rPr>
          <w:rFonts w:ascii="Times New Roman" w:hAnsi="Times New Roman" w:cs="Times New Roman"/>
          <w:sz w:val="28"/>
          <w:szCs w:val="28"/>
        </w:rPr>
        <w:t>муниципал</w:t>
      </w:r>
      <w:r w:rsidR="00B522B8">
        <w:rPr>
          <w:rFonts w:ascii="Times New Roman" w:hAnsi="Times New Roman" w:cs="Times New Roman"/>
          <w:sz w:val="28"/>
          <w:szCs w:val="28"/>
        </w:rPr>
        <w:t>ь</w:t>
      </w:r>
      <w:proofErr w:type="gramEnd"/>
      <w:r w:rsidR="00B522B8" w:rsidRPr="00B522B8">
        <w:rPr>
          <w:rFonts w:ascii="Times New Roman" w:hAnsi="Times New Roman" w:cs="Times New Roman"/>
          <w:sz w:val="28"/>
          <w:szCs w:val="28"/>
        </w:rPr>
        <w:t>ного образования Темрюкский район от 28 июля 2014 года № 1476 «Об утве</w:t>
      </w:r>
      <w:r w:rsidR="00B522B8" w:rsidRPr="00B522B8">
        <w:rPr>
          <w:rFonts w:ascii="Times New Roman" w:hAnsi="Times New Roman" w:cs="Times New Roman"/>
          <w:sz w:val="28"/>
          <w:szCs w:val="28"/>
        </w:rPr>
        <w:t>р</w:t>
      </w:r>
      <w:r w:rsidR="00B522B8" w:rsidRPr="00B522B8">
        <w:rPr>
          <w:rFonts w:ascii="Times New Roman" w:hAnsi="Times New Roman" w:cs="Times New Roman"/>
          <w:sz w:val="28"/>
          <w:szCs w:val="28"/>
        </w:rPr>
        <w:t>ждении порядка разработки, формирования, реализации и оценки эффективн</w:t>
      </w:r>
      <w:r w:rsidR="00B522B8" w:rsidRPr="00B522B8">
        <w:rPr>
          <w:rFonts w:ascii="Times New Roman" w:hAnsi="Times New Roman" w:cs="Times New Roman"/>
          <w:sz w:val="28"/>
          <w:szCs w:val="28"/>
        </w:rPr>
        <w:t>о</w:t>
      </w:r>
      <w:r w:rsidR="00B522B8" w:rsidRPr="00B522B8">
        <w:rPr>
          <w:rFonts w:ascii="Times New Roman" w:hAnsi="Times New Roman" w:cs="Times New Roman"/>
          <w:sz w:val="28"/>
          <w:szCs w:val="28"/>
        </w:rPr>
        <w:t>сти реализации муниципальных программ»</w:t>
      </w:r>
      <w:r w:rsidRPr="00B522B8">
        <w:rPr>
          <w:rFonts w:ascii="Times New Roman" w:hAnsi="Times New Roman" w:cs="Times New Roman"/>
          <w:sz w:val="28"/>
          <w:szCs w:val="28"/>
        </w:rPr>
        <w:t xml:space="preserve">  </w:t>
      </w:r>
      <w:proofErr w:type="gramStart"/>
      <w:r w:rsidRPr="00B522B8">
        <w:rPr>
          <w:rFonts w:ascii="Times New Roman" w:hAnsi="Times New Roman" w:cs="Times New Roman"/>
          <w:sz w:val="28"/>
          <w:szCs w:val="28"/>
        </w:rPr>
        <w:t>п</w:t>
      </w:r>
      <w:proofErr w:type="gramEnd"/>
      <w:r w:rsidRPr="00B522B8">
        <w:rPr>
          <w:rFonts w:ascii="Times New Roman" w:hAnsi="Times New Roman" w:cs="Times New Roman"/>
          <w:sz w:val="28"/>
          <w:szCs w:val="28"/>
        </w:rPr>
        <w:t xml:space="preserve"> о с т а н о в л я ю:</w:t>
      </w:r>
    </w:p>
    <w:p w:rsidR="00E44BA1" w:rsidRDefault="00E44BA1" w:rsidP="00B522B8">
      <w:pPr>
        <w:rPr>
          <w:rFonts w:ascii="Times New Roman" w:hAnsi="Times New Roman" w:cs="Times New Roman"/>
          <w:sz w:val="28"/>
          <w:szCs w:val="28"/>
        </w:rPr>
      </w:pPr>
      <w:bookmarkStart w:id="0" w:name="sub_1"/>
      <w:r w:rsidRPr="00B522B8">
        <w:rPr>
          <w:rFonts w:ascii="Times New Roman" w:hAnsi="Times New Roman" w:cs="Times New Roman"/>
          <w:sz w:val="28"/>
          <w:szCs w:val="28"/>
        </w:rPr>
        <w:t xml:space="preserve">1. Утвердить </w:t>
      </w:r>
      <w:r w:rsidR="00B522B8" w:rsidRPr="00B522B8">
        <w:rPr>
          <w:rFonts w:ascii="Times New Roman" w:hAnsi="Times New Roman" w:cs="Times New Roman"/>
          <w:bCs/>
          <w:sz w:val="28"/>
          <w:szCs w:val="28"/>
        </w:rPr>
        <w:t>муниципальн</w:t>
      </w:r>
      <w:r w:rsidR="00B522B8">
        <w:rPr>
          <w:rFonts w:ascii="Times New Roman" w:hAnsi="Times New Roman" w:cs="Times New Roman"/>
          <w:bCs/>
          <w:sz w:val="28"/>
          <w:szCs w:val="28"/>
        </w:rPr>
        <w:t>ую</w:t>
      </w:r>
      <w:r w:rsidR="00B522B8" w:rsidRPr="00B522B8">
        <w:rPr>
          <w:rFonts w:ascii="Times New Roman" w:hAnsi="Times New Roman" w:cs="Times New Roman"/>
          <w:bCs/>
          <w:sz w:val="28"/>
          <w:szCs w:val="28"/>
        </w:rPr>
        <w:t xml:space="preserve"> программ</w:t>
      </w:r>
      <w:r w:rsidR="00B522B8">
        <w:rPr>
          <w:rFonts w:ascii="Times New Roman" w:hAnsi="Times New Roman" w:cs="Times New Roman"/>
          <w:bCs/>
          <w:sz w:val="28"/>
          <w:szCs w:val="28"/>
        </w:rPr>
        <w:t xml:space="preserve">у </w:t>
      </w:r>
      <w:r w:rsidR="00B522B8" w:rsidRPr="00B522B8">
        <w:rPr>
          <w:rFonts w:ascii="Times New Roman" w:hAnsi="Times New Roman" w:cs="Times New Roman"/>
          <w:bCs/>
          <w:sz w:val="28"/>
          <w:szCs w:val="28"/>
        </w:rPr>
        <w:t>муниципального образования Темрюкский район «Развитие муниципальной службы в администрации мун</w:t>
      </w:r>
      <w:r w:rsidR="00B522B8" w:rsidRPr="00B522B8">
        <w:rPr>
          <w:rFonts w:ascii="Times New Roman" w:hAnsi="Times New Roman" w:cs="Times New Roman"/>
          <w:bCs/>
          <w:sz w:val="28"/>
          <w:szCs w:val="28"/>
        </w:rPr>
        <w:t>и</w:t>
      </w:r>
      <w:r w:rsidR="00B522B8" w:rsidRPr="00B522B8">
        <w:rPr>
          <w:rFonts w:ascii="Times New Roman" w:hAnsi="Times New Roman" w:cs="Times New Roman"/>
          <w:bCs/>
          <w:sz w:val="28"/>
          <w:szCs w:val="28"/>
        </w:rPr>
        <w:t>ципального образования Темрюкский район»</w:t>
      </w:r>
      <w:r w:rsidR="00B522B8" w:rsidRPr="00B522B8">
        <w:rPr>
          <w:rFonts w:ascii="Times New Roman" w:hAnsi="Times New Roman" w:cs="Times New Roman"/>
          <w:sz w:val="28"/>
          <w:szCs w:val="28"/>
        </w:rPr>
        <w:t xml:space="preserve"> </w:t>
      </w:r>
      <w:r w:rsidRPr="00B522B8">
        <w:rPr>
          <w:rFonts w:ascii="Times New Roman" w:hAnsi="Times New Roman" w:cs="Times New Roman"/>
          <w:sz w:val="28"/>
          <w:szCs w:val="28"/>
        </w:rPr>
        <w:t>(приложение).</w:t>
      </w:r>
    </w:p>
    <w:p w:rsidR="002E0630" w:rsidRPr="002E0630" w:rsidRDefault="009B4FFD" w:rsidP="002E0630">
      <w:pPr>
        <w:shd w:val="clear" w:color="auto" w:fill="FFFFFF"/>
        <w:ind w:left="19" w:firstLine="691"/>
        <w:rPr>
          <w:rFonts w:ascii="Times New Roman" w:hAnsi="Times New Roman" w:cs="Times New Roman"/>
          <w:sz w:val="28"/>
          <w:szCs w:val="28"/>
        </w:rPr>
      </w:pPr>
      <w:r>
        <w:rPr>
          <w:rFonts w:ascii="Times New Roman" w:hAnsi="Times New Roman" w:cs="Times New Roman"/>
          <w:sz w:val="28"/>
          <w:szCs w:val="28"/>
        </w:rPr>
        <w:t>2</w:t>
      </w:r>
      <w:r w:rsidR="002E0630" w:rsidRPr="002E0630">
        <w:rPr>
          <w:rFonts w:ascii="Times New Roman" w:hAnsi="Times New Roman" w:cs="Times New Roman"/>
          <w:sz w:val="28"/>
          <w:szCs w:val="28"/>
        </w:rPr>
        <w:t>. Отделу информатизации (Манакова) разместить (опубликовать) наст</w:t>
      </w:r>
      <w:r w:rsidR="002E0630" w:rsidRPr="002E0630">
        <w:rPr>
          <w:rFonts w:ascii="Times New Roman" w:hAnsi="Times New Roman" w:cs="Times New Roman"/>
          <w:sz w:val="28"/>
          <w:szCs w:val="28"/>
        </w:rPr>
        <w:t>о</w:t>
      </w:r>
      <w:r w:rsidR="002E0630" w:rsidRPr="002E0630">
        <w:rPr>
          <w:rFonts w:ascii="Times New Roman" w:hAnsi="Times New Roman" w:cs="Times New Roman"/>
          <w:sz w:val="28"/>
          <w:szCs w:val="28"/>
        </w:rPr>
        <w:t>ящее постановление на официальном сайте администрации муниципального образования Темрюкский район в информационно-телекоммуникационной сети «Интернет».</w:t>
      </w:r>
    </w:p>
    <w:p w:rsidR="00E44BA1" w:rsidRDefault="00A40A12" w:rsidP="00E44BA1">
      <w:pPr>
        <w:rPr>
          <w:rFonts w:ascii="Times New Roman" w:hAnsi="Times New Roman" w:cs="Times New Roman"/>
          <w:sz w:val="28"/>
          <w:szCs w:val="28"/>
        </w:rPr>
      </w:pPr>
      <w:bookmarkStart w:id="1" w:name="sub_3"/>
      <w:bookmarkEnd w:id="0"/>
      <w:r>
        <w:rPr>
          <w:rFonts w:ascii="Times New Roman" w:hAnsi="Times New Roman" w:cs="Times New Roman"/>
          <w:sz w:val="28"/>
          <w:szCs w:val="28"/>
        </w:rPr>
        <w:t>3</w:t>
      </w:r>
      <w:r w:rsidR="00E44BA1">
        <w:rPr>
          <w:rFonts w:ascii="Times New Roman" w:hAnsi="Times New Roman" w:cs="Times New Roman"/>
          <w:sz w:val="28"/>
          <w:szCs w:val="28"/>
        </w:rPr>
        <w:t xml:space="preserve">. </w:t>
      </w:r>
      <w:proofErr w:type="gramStart"/>
      <w:r w:rsidR="00E44BA1">
        <w:rPr>
          <w:rFonts w:ascii="Times New Roman" w:hAnsi="Times New Roman" w:cs="Times New Roman"/>
          <w:sz w:val="28"/>
          <w:szCs w:val="28"/>
        </w:rPr>
        <w:t>Контроль за</w:t>
      </w:r>
      <w:proofErr w:type="gramEnd"/>
      <w:r w:rsidR="00E44BA1">
        <w:rPr>
          <w:rFonts w:ascii="Times New Roman" w:hAnsi="Times New Roman" w:cs="Times New Roman"/>
          <w:sz w:val="28"/>
          <w:szCs w:val="28"/>
        </w:rPr>
        <w:t xml:space="preserve"> выполнением настоящего постановления возложить на з</w:t>
      </w:r>
      <w:r w:rsidR="00E44BA1">
        <w:rPr>
          <w:rFonts w:ascii="Times New Roman" w:hAnsi="Times New Roman" w:cs="Times New Roman"/>
          <w:sz w:val="28"/>
          <w:szCs w:val="28"/>
        </w:rPr>
        <w:t>а</w:t>
      </w:r>
      <w:r w:rsidR="00E44BA1">
        <w:rPr>
          <w:rFonts w:ascii="Times New Roman" w:hAnsi="Times New Roman" w:cs="Times New Roman"/>
          <w:sz w:val="28"/>
          <w:szCs w:val="28"/>
        </w:rPr>
        <w:t xml:space="preserve">местителя главы муниципального образования Темрюкский  район </w:t>
      </w:r>
      <w:r w:rsidR="007C1278">
        <w:rPr>
          <w:rFonts w:ascii="Times New Roman" w:hAnsi="Times New Roman" w:cs="Times New Roman"/>
          <w:sz w:val="28"/>
          <w:szCs w:val="28"/>
        </w:rPr>
        <w:t xml:space="preserve">С.В. </w:t>
      </w:r>
      <w:proofErr w:type="spellStart"/>
      <w:r w:rsidR="007C1278">
        <w:rPr>
          <w:rFonts w:ascii="Times New Roman" w:hAnsi="Times New Roman" w:cs="Times New Roman"/>
          <w:sz w:val="28"/>
          <w:szCs w:val="28"/>
        </w:rPr>
        <w:t>Черн</w:t>
      </w:r>
      <w:r w:rsidR="007C1278">
        <w:rPr>
          <w:rFonts w:ascii="Times New Roman" w:hAnsi="Times New Roman" w:cs="Times New Roman"/>
          <w:sz w:val="28"/>
          <w:szCs w:val="28"/>
        </w:rPr>
        <w:t>е</w:t>
      </w:r>
      <w:r w:rsidR="007C1278">
        <w:rPr>
          <w:rFonts w:ascii="Times New Roman" w:hAnsi="Times New Roman" w:cs="Times New Roman"/>
          <w:sz w:val="28"/>
          <w:szCs w:val="28"/>
        </w:rPr>
        <w:t>гу</w:t>
      </w:r>
      <w:proofErr w:type="spellEnd"/>
      <w:r w:rsidR="00E44BA1">
        <w:rPr>
          <w:rFonts w:ascii="Times New Roman" w:hAnsi="Times New Roman" w:cs="Times New Roman"/>
          <w:sz w:val="28"/>
          <w:szCs w:val="28"/>
        </w:rPr>
        <w:t>.</w:t>
      </w:r>
    </w:p>
    <w:p w:rsidR="002E0630" w:rsidRDefault="00A40A12" w:rsidP="002E0630">
      <w:pPr>
        <w:shd w:val="clear" w:color="auto" w:fill="FFFFFF"/>
        <w:ind w:left="19" w:right="14" w:firstLine="691"/>
        <w:rPr>
          <w:rFonts w:ascii="Times New Roman" w:hAnsi="Times New Roman" w:cs="Times New Roman"/>
          <w:sz w:val="28"/>
          <w:szCs w:val="28"/>
        </w:rPr>
      </w:pPr>
      <w:bookmarkStart w:id="2" w:name="sub_4"/>
      <w:bookmarkEnd w:id="1"/>
      <w:r>
        <w:rPr>
          <w:rFonts w:ascii="Times New Roman" w:hAnsi="Times New Roman" w:cs="Times New Roman"/>
          <w:sz w:val="28"/>
          <w:szCs w:val="28"/>
        </w:rPr>
        <w:t>4</w:t>
      </w:r>
      <w:r w:rsidR="00E44BA1" w:rsidRPr="002E0630">
        <w:rPr>
          <w:rFonts w:ascii="Times New Roman" w:hAnsi="Times New Roman" w:cs="Times New Roman"/>
          <w:sz w:val="28"/>
          <w:szCs w:val="28"/>
        </w:rPr>
        <w:t xml:space="preserve">. </w:t>
      </w:r>
      <w:r w:rsidR="002E0630" w:rsidRPr="002E0630">
        <w:rPr>
          <w:rFonts w:ascii="Times New Roman" w:hAnsi="Times New Roman" w:cs="Times New Roman"/>
          <w:sz w:val="28"/>
          <w:szCs w:val="28"/>
        </w:rPr>
        <w:t xml:space="preserve">Постановление вступает в силу на следующий день после его </w:t>
      </w:r>
      <w:proofErr w:type="spellStart"/>
      <w:proofErr w:type="gramStart"/>
      <w:r w:rsidR="002E0630" w:rsidRPr="002E0630">
        <w:rPr>
          <w:rFonts w:ascii="Times New Roman" w:hAnsi="Times New Roman" w:cs="Times New Roman"/>
          <w:sz w:val="28"/>
          <w:szCs w:val="28"/>
        </w:rPr>
        <w:t>офи-циального</w:t>
      </w:r>
      <w:proofErr w:type="spellEnd"/>
      <w:proofErr w:type="gramEnd"/>
      <w:r w:rsidR="002E0630" w:rsidRPr="002E0630">
        <w:rPr>
          <w:rFonts w:ascii="Times New Roman" w:hAnsi="Times New Roman" w:cs="Times New Roman"/>
          <w:sz w:val="28"/>
          <w:szCs w:val="28"/>
        </w:rPr>
        <w:t xml:space="preserve"> опубликования.</w:t>
      </w:r>
    </w:p>
    <w:p w:rsidR="002E0630" w:rsidRDefault="002E0630" w:rsidP="002E0630">
      <w:pPr>
        <w:shd w:val="clear" w:color="auto" w:fill="FFFFFF"/>
        <w:ind w:right="14" w:firstLine="0"/>
        <w:rPr>
          <w:rFonts w:ascii="Times New Roman" w:hAnsi="Times New Roman" w:cs="Times New Roman"/>
          <w:sz w:val="28"/>
          <w:szCs w:val="28"/>
        </w:rPr>
      </w:pPr>
    </w:p>
    <w:p w:rsidR="002E0630" w:rsidRDefault="002E0630" w:rsidP="002E0630">
      <w:pPr>
        <w:shd w:val="clear" w:color="auto" w:fill="FFFFFF"/>
        <w:ind w:right="14" w:firstLine="0"/>
        <w:rPr>
          <w:rFonts w:ascii="Times New Roman" w:hAnsi="Times New Roman" w:cs="Times New Roman"/>
          <w:sz w:val="28"/>
          <w:szCs w:val="28"/>
        </w:rPr>
      </w:pPr>
    </w:p>
    <w:p w:rsidR="002E0630" w:rsidRDefault="002E0630" w:rsidP="002E0630">
      <w:pPr>
        <w:shd w:val="clear" w:color="auto" w:fill="FFFFFF"/>
        <w:ind w:right="14" w:firstLine="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2E0630" w:rsidRDefault="002E0630" w:rsidP="002E0630">
      <w:pPr>
        <w:shd w:val="clear" w:color="auto" w:fill="FFFFFF"/>
        <w:ind w:right="14" w:firstLine="0"/>
        <w:rPr>
          <w:rFonts w:ascii="Times New Roman" w:hAnsi="Times New Roman" w:cs="Times New Roman"/>
          <w:sz w:val="28"/>
          <w:szCs w:val="28"/>
        </w:rPr>
      </w:pPr>
      <w:r>
        <w:rPr>
          <w:rFonts w:ascii="Times New Roman" w:hAnsi="Times New Roman" w:cs="Times New Roman"/>
          <w:sz w:val="28"/>
          <w:szCs w:val="28"/>
        </w:rPr>
        <w:t xml:space="preserve">главы муниципального образования </w:t>
      </w:r>
    </w:p>
    <w:p w:rsidR="002E0630" w:rsidRDefault="002E0630" w:rsidP="002E0630">
      <w:pPr>
        <w:shd w:val="clear" w:color="auto" w:fill="FFFFFF"/>
        <w:tabs>
          <w:tab w:val="left" w:pos="7368"/>
        </w:tabs>
        <w:ind w:right="14" w:firstLine="0"/>
        <w:rPr>
          <w:rFonts w:ascii="Times New Roman" w:hAnsi="Times New Roman" w:cs="Times New Roman"/>
          <w:sz w:val="28"/>
          <w:szCs w:val="28"/>
        </w:rPr>
      </w:pPr>
      <w:r>
        <w:rPr>
          <w:rFonts w:ascii="Times New Roman" w:hAnsi="Times New Roman" w:cs="Times New Roman"/>
          <w:sz w:val="28"/>
          <w:szCs w:val="28"/>
        </w:rPr>
        <w:t>Темрюкский район</w:t>
      </w:r>
      <w:r>
        <w:rPr>
          <w:rFonts w:ascii="Times New Roman" w:hAnsi="Times New Roman" w:cs="Times New Roman"/>
          <w:sz w:val="28"/>
          <w:szCs w:val="28"/>
        </w:rPr>
        <w:tab/>
        <w:t xml:space="preserve">         С.Г. </w:t>
      </w:r>
      <w:proofErr w:type="spellStart"/>
      <w:r>
        <w:rPr>
          <w:rFonts w:ascii="Times New Roman" w:hAnsi="Times New Roman" w:cs="Times New Roman"/>
          <w:sz w:val="28"/>
          <w:szCs w:val="28"/>
        </w:rPr>
        <w:t>Робилко</w:t>
      </w:r>
      <w:proofErr w:type="spellEnd"/>
    </w:p>
    <w:p w:rsidR="00A40A12" w:rsidRDefault="00A40A12" w:rsidP="002E0630">
      <w:pPr>
        <w:shd w:val="clear" w:color="auto" w:fill="FFFFFF"/>
        <w:tabs>
          <w:tab w:val="left" w:pos="7368"/>
        </w:tabs>
        <w:ind w:right="14" w:firstLine="0"/>
        <w:rPr>
          <w:rFonts w:ascii="Times New Roman" w:hAnsi="Times New Roman" w:cs="Times New Roman"/>
          <w:sz w:val="28"/>
          <w:szCs w:val="28"/>
        </w:rPr>
      </w:pPr>
    </w:p>
    <w:p w:rsidR="00A40A12" w:rsidRDefault="00A40A12" w:rsidP="002E0630">
      <w:pPr>
        <w:shd w:val="clear" w:color="auto" w:fill="FFFFFF"/>
        <w:tabs>
          <w:tab w:val="left" w:pos="7368"/>
        </w:tabs>
        <w:ind w:right="14" w:firstLine="0"/>
        <w:rPr>
          <w:rFonts w:ascii="Times New Roman" w:hAnsi="Times New Roman" w:cs="Times New Roman"/>
          <w:sz w:val="28"/>
          <w:szCs w:val="28"/>
        </w:rPr>
      </w:pPr>
    </w:p>
    <w:p w:rsidR="00A17BE2" w:rsidRDefault="00A17BE2" w:rsidP="002E0630">
      <w:pPr>
        <w:shd w:val="clear" w:color="auto" w:fill="FFFFFF"/>
        <w:tabs>
          <w:tab w:val="left" w:pos="7368"/>
        </w:tabs>
        <w:ind w:right="14" w:firstLine="0"/>
        <w:rPr>
          <w:rFonts w:ascii="Times New Roman" w:hAnsi="Times New Roman" w:cs="Times New Roman"/>
          <w:sz w:val="28"/>
          <w:szCs w:val="28"/>
        </w:rPr>
      </w:pPr>
    </w:p>
    <w:p w:rsidR="00A17BE2" w:rsidRPr="00A17BE2" w:rsidRDefault="00A17BE2" w:rsidP="00A17BE2">
      <w:pPr>
        <w:pStyle w:val="a3"/>
        <w:rPr>
          <w:rFonts w:ascii="Times New Roman" w:hAnsi="Times New Roman" w:cs="Times New Roman"/>
          <w:sz w:val="28"/>
          <w:szCs w:val="28"/>
        </w:rPr>
      </w:pPr>
    </w:p>
    <w:p w:rsidR="00A17BE2" w:rsidRPr="00A17BE2" w:rsidRDefault="00A17BE2" w:rsidP="00A17BE2">
      <w:pPr>
        <w:pStyle w:val="a3"/>
        <w:rPr>
          <w:rFonts w:ascii="Times New Roman" w:hAnsi="Times New Roman" w:cs="Times New Roman"/>
          <w:sz w:val="28"/>
          <w:szCs w:val="28"/>
        </w:rPr>
      </w:pPr>
    </w:p>
    <w:tbl>
      <w:tblPr>
        <w:tblW w:w="9828" w:type="dxa"/>
        <w:jc w:val="center"/>
        <w:tblLook w:val="0000" w:firstRow="0" w:lastRow="0" w:firstColumn="0" w:lastColumn="0" w:noHBand="0" w:noVBand="0"/>
      </w:tblPr>
      <w:tblGrid>
        <w:gridCol w:w="5508"/>
        <w:gridCol w:w="4320"/>
      </w:tblGrid>
      <w:tr w:rsidR="00A17BE2" w:rsidRPr="00A17BE2" w:rsidTr="00A17BE2">
        <w:trPr>
          <w:trHeight w:val="1618"/>
          <w:jc w:val="center"/>
        </w:trPr>
        <w:tc>
          <w:tcPr>
            <w:tcW w:w="5508" w:type="dxa"/>
            <w:shd w:val="clear" w:color="auto" w:fill="auto"/>
          </w:tcPr>
          <w:p w:rsidR="00A17BE2" w:rsidRPr="00A17BE2" w:rsidRDefault="00A17BE2" w:rsidP="00A17BE2">
            <w:pPr>
              <w:pStyle w:val="a3"/>
              <w:rPr>
                <w:rFonts w:ascii="Times New Roman" w:hAnsi="Times New Roman" w:cs="Times New Roman"/>
                <w:sz w:val="28"/>
                <w:szCs w:val="28"/>
              </w:rPr>
            </w:pPr>
          </w:p>
        </w:tc>
        <w:tc>
          <w:tcPr>
            <w:tcW w:w="4320" w:type="dxa"/>
            <w:shd w:val="clear" w:color="auto" w:fill="auto"/>
          </w:tcPr>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ПРИЛОЖЕНИЕ</w:t>
            </w:r>
          </w:p>
          <w:p w:rsidR="00A17BE2" w:rsidRPr="00A17BE2" w:rsidRDefault="00A17BE2" w:rsidP="00A17BE2">
            <w:pPr>
              <w:pStyle w:val="a3"/>
              <w:jc w:val="center"/>
              <w:rPr>
                <w:rFonts w:ascii="Times New Roman" w:hAnsi="Times New Roman" w:cs="Times New Roman"/>
                <w:sz w:val="28"/>
                <w:szCs w:val="28"/>
              </w:rPr>
            </w:pP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УТВЕРЖДЕН</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постановлением администрации</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муниципального образования</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Темрюкский   район</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от 30.10.2015  №  783</w:t>
            </w:r>
          </w:p>
        </w:tc>
      </w:tr>
    </w:tbl>
    <w:p w:rsidR="00A17BE2" w:rsidRPr="00A17BE2" w:rsidRDefault="00A17BE2" w:rsidP="00A17BE2">
      <w:pPr>
        <w:pStyle w:val="a3"/>
        <w:rPr>
          <w:rFonts w:ascii="Times New Roman" w:hAnsi="Times New Roman" w:cs="Times New Roman"/>
          <w:b/>
          <w:bCs/>
          <w:sz w:val="28"/>
          <w:szCs w:val="28"/>
        </w:rPr>
      </w:pP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ПАСПОРТ</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муниципальной программы муниципального образования</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Темрюкский район «Развитие муниципальной службы в администрации муниципального образования Темрюкский район»</w:t>
      </w:r>
    </w:p>
    <w:p w:rsidR="00A17BE2" w:rsidRDefault="00A17BE2" w:rsidP="00A17BE2">
      <w:pPr>
        <w:jc w:val="center"/>
        <w:rPr>
          <w:rFonts w:ascii="Times New Roman" w:hAnsi="Times New Roman" w:cs="Times New Roman"/>
        </w:rPr>
      </w:pPr>
      <w:proofErr w:type="gramStart"/>
      <w:r w:rsidRPr="007022E1">
        <w:rPr>
          <w:rFonts w:ascii="Times New Roman" w:hAnsi="Times New Roman" w:cs="Times New Roman"/>
        </w:rPr>
        <w:t>(в ред. Постановлени</w:t>
      </w:r>
      <w:r w:rsidR="004A6688">
        <w:rPr>
          <w:rFonts w:ascii="Times New Roman" w:hAnsi="Times New Roman" w:cs="Times New Roman"/>
        </w:rPr>
        <w:t>я</w:t>
      </w:r>
      <w:r w:rsidRPr="007022E1">
        <w:rPr>
          <w:rFonts w:ascii="Times New Roman" w:hAnsi="Times New Roman" w:cs="Times New Roman"/>
        </w:rPr>
        <w:t xml:space="preserve"> администрации муниципального образования </w:t>
      </w:r>
      <w:proofErr w:type="gramEnd"/>
    </w:p>
    <w:p w:rsidR="00A17BE2" w:rsidRPr="007022E1" w:rsidRDefault="00A17BE2" w:rsidP="00A17BE2">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007C1278">
        <w:rPr>
          <w:rFonts w:ascii="Times New Roman" w:hAnsi="Times New Roman" w:cs="Times New Roman"/>
        </w:rPr>
        <w:t>от 19.10.2017 № 1711</w:t>
      </w:r>
      <w:r w:rsidRPr="00E94ABB">
        <w:rPr>
          <w:rFonts w:ascii="Times New Roman" w:hAnsi="Times New Roman" w:cs="Times New Roman"/>
        </w:rPr>
        <w:t>)</w:t>
      </w:r>
      <w:proofErr w:type="gramEnd"/>
    </w:p>
    <w:p w:rsidR="00A17BE2" w:rsidRDefault="00A17BE2" w:rsidP="00A17BE2">
      <w:pPr>
        <w:pStyle w:val="a3"/>
        <w:jc w:val="both"/>
        <w:rPr>
          <w:rFonts w:ascii="Times New Roman" w:hAnsi="Times New Roman" w:cs="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Координатор муниц</w:t>
            </w:r>
            <w:r w:rsidRPr="007C1278">
              <w:rPr>
                <w:rFonts w:ascii="Times New Roman" w:hAnsi="Times New Roman" w:cs="Times New Roman"/>
                <w:bCs/>
                <w:sz w:val="28"/>
                <w:szCs w:val="28"/>
              </w:rPr>
              <w:t>и</w:t>
            </w:r>
            <w:r w:rsidRPr="007C1278">
              <w:rPr>
                <w:rFonts w:ascii="Times New Roman" w:hAnsi="Times New Roman" w:cs="Times New Roman"/>
                <w:bCs/>
                <w:sz w:val="28"/>
                <w:szCs w:val="28"/>
              </w:rPr>
              <w:t>пальной программы</w:t>
            </w:r>
          </w:p>
        </w:tc>
        <w:tc>
          <w:tcPr>
            <w:tcW w:w="6627" w:type="dxa"/>
          </w:tcPr>
          <w:p w:rsidR="00A17BE2" w:rsidRPr="00A17BE2"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bCs/>
                <w:sz w:val="28"/>
                <w:szCs w:val="28"/>
              </w:rPr>
              <w:t>Отдел муниципальной службы и кадровой работы администрации муниципального образования Т</w:t>
            </w:r>
            <w:r w:rsidRPr="00A17BE2">
              <w:rPr>
                <w:rFonts w:ascii="Times New Roman" w:hAnsi="Times New Roman" w:cs="Times New Roman"/>
                <w:bCs/>
                <w:sz w:val="28"/>
                <w:szCs w:val="28"/>
              </w:rPr>
              <w:t>е</w:t>
            </w:r>
            <w:r w:rsidRPr="00A17BE2">
              <w:rPr>
                <w:rFonts w:ascii="Times New Roman" w:hAnsi="Times New Roman" w:cs="Times New Roman"/>
                <w:bCs/>
                <w:sz w:val="28"/>
                <w:szCs w:val="28"/>
              </w:rPr>
              <w:t>мрюкский район</w:t>
            </w: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Координаторы подпр</w:t>
            </w:r>
            <w:r w:rsidRPr="007C1278">
              <w:rPr>
                <w:rFonts w:ascii="Times New Roman" w:hAnsi="Times New Roman" w:cs="Times New Roman"/>
                <w:bCs/>
                <w:sz w:val="28"/>
                <w:szCs w:val="28"/>
              </w:rPr>
              <w:t>о</w:t>
            </w:r>
            <w:r w:rsidRPr="007C1278">
              <w:rPr>
                <w:rFonts w:ascii="Times New Roman" w:hAnsi="Times New Roman" w:cs="Times New Roman"/>
                <w:bCs/>
                <w:sz w:val="28"/>
                <w:szCs w:val="28"/>
              </w:rPr>
              <w:t>грамм</w:t>
            </w:r>
          </w:p>
        </w:tc>
        <w:tc>
          <w:tcPr>
            <w:tcW w:w="6627" w:type="dxa"/>
          </w:tcPr>
          <w:p w:rsidR="00A17BE2" w:rsidRPr="00A17BE2"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bCs/>
                <w:sz w:val="28"/>
                <w:szCs w:val="28"/>
              </w:rPr>
              <w:t>Отсутствуют</w:t>
            </w: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Участники муниципал</w:t>
            </w:r>
            <w:r w:rsidRPr="007C1278">
              <w:rPr>
                <w:rFonts w:ascii="Times New Roman" w:hAnsi="Times New Roman" w:cs="Times New Roman"/>
                <w:bCs/>
                <w:sz w:val="28"/>
                <w:szCs w:val="28"/>
              </w:rPr>
              <w:t>ь</w:t>
            </w:r>
            <w:r w:rsidRPr="007C1278">
              <w:rPr>
                <w:rFonts w:ascii="Times New Roman" w:hAnsi="Times New Roman" w:cs="Times New Roman"/>
                <w:bCs/>
                <w:sz w:val="28"/>
                <w:szCs w:val="28"/>
              </w:rPr>
              <w:t>ной программы</w:t>
            </w:r>
          </w:p>
        </w:tc>
        <w:tc>
          <w:tcPr>
            <w:tcW w:w="6627" w:type="dxa"/>
          </w:tcPr>
          <w:p w:rsidR="0053676E"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bCs/>
                <w:sz w:val="28"/>
                <w:szCs w:val="28"/>
              </w:rPr>
              <w:t>Отдел муниципальной службы и кадровой работы администрации муниципального образования Т</w:t>
            </w:r>
            <w:r w:rsidRPr="00A17BE2">
              <w:rPr>
                <w:rFonts w:ascii="Times New Roman" w:hAnsi="Times New Roman" w:cs="Times New Roman"/>
                <w:bCs/>
                <w:sz w:val="28"/>
                <w:szCs w:val="28"/>
              </w:rPr>
              <w:t>е</w:t>
            </w:r>
            <w:r w:rsidRPr="00A17BE2">
              <w:rPr>
                <w:rFonts w:ascii="Times New Roman" w:hAnsi="Times New Roman" w:cs="Times New Roman"/>
                <w:bCs/>
                <w:sz w:val="28"/>
                <w:szCs w:val="28"/>
              </w:rPr>
              <w:t xml:space="preserve">мрюкский район; </w:t>
            </w:r>
          </w:p>
          <w:p w:rsidR="00A17BE2" w:rsidRPr="00A17BE2"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sz w:val="28"/>
                <w:szCs w:val="28"/>
              </w:rPr>
              <w:t>управление капитального строительства и топливно-энергетического комплекса</w:t>
            </w:r>
            <w:r w:rsidRPr="00A17BE2">
              <w:rPr>
                <w:rFonts w:ascii="Times New Roman" w:hAnsi="Times New Roman" w:cs="Times New Roman"/>
                <w:bCs/>
                <w:sz w:val="28"/>
                <w:szCs w:val="28"/>
              </w:rPr>
              <w:t xml:space="preserve"> администрации муниц</w:t>
            </w:r>
            <w:r w:rsidRPr="00A17BE2">
              <w:rPr>
                <w:rFonts w:ascii="Times New Roman" w:hAnsi="Times New Roman" w:cs="Times New Roman"/>
                <w:bCs/>
                <w:sz w:val="28"/>
                <w:szCs w:val="28"/>
              </w:rPr>
              <w:t>и</w:t>
            </w:r>
            <w:r w:rsidRPr="00A17BE2">
              <w:rPr>
                <w:rFonts w:ascii="Times New Roman" w:hAnsi="Times New Roman" w:cs="Times New Roman"/>
                <w:bCs/>
                <w:sz w:val="28"/>
                <w:szCs w:val="28"/>
              </w:rPr>
              <w:t>пального образования Темрюкский район</w:t>
            </w: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Подпрограммы муниц</w:t>
            </w:r>
            <w:r w:rsidRPr="007C1278">
              <w:rPr>
                <w:rFonts w:ascii="Times New Roman" w:hAnsi="Times New Roman" w:cs="Times New Roman"/>
                <w:bCs/>
                <w:sz w:val="28"/>
                <w:szCs w:val="28"/>
              </w:rPr>
              <w:t>и</w:t>
            </w:r>
            <w:r w:rsidRPr="007C1278">
              <w:rPr>
                <w:rFonts w:ascii="Times New Roman" w:hAnsi="Times New Roman" w:cs="Times New Roman"/>
                <w:bCs/>
                <w:sz w:val="28"/>
                <w:szCs w:val="28"/>
              </w:rPr>
              <w:t>пальной программы</w:t>
            </w:r>
          </w:p>
        </w:tc>
        <w:tc>
          <w:tcPr>
            <w:tcW w:w="6627" w:type="dxa"/>
          </w:tcPr>
          <w:p w:rsidR="00A17BE2" w:rsidRPr="00A17BE2"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bCs/>
                <w:sz w:val="28"/>
                <w:szCs w:val="28"/>
              </w:rPr>
              <w:t>Отсутствуют</w:t>
            </w: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Цели муниципальной программы</w:t>
            </w:r>
          </w:p>
        </w:tc>
        <w:tc>
          <w:tcPr>
            <w:tcW w:w="6627" w:type="dxa"/>
          </w:tcPr>
          <w:p w:rsidR="00A17BE2" w:rsidRPr="00A17BE2"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sz w:val="28"/>
                <w:szCs w:val="28"/>
              </w:rPr>
              <w:t>Развитие и совершенствование муниципальной службы в администрации муниципального образов</w:t>
            </w:r>
            <w:r w:rsidRPr="00A17BE2">
              <w:rPr>
                <w:rFonts w:ascii="Times New Roman" w:hAnsi="Times New Roman" w:cs="Times New Roman"/>
                <w:sz w:val="28"/>
                <w:szCs w:val="28"/>
              </w:rPr>
              <w:t>а</w:t>
            </w:r>
            <w:r w:rsidRPr="00A17BE2">
              <w:rPr>
                <w:rFonts w:ascii="Times New Roman" w:hAnsi="Times New Roman" w:cs="Times New Roman"/>
                <w:sz w:val="28"/>
                <w:szCs w:val="28"/>
              </w:rPr>
              <w:t>ния Темрюкский район</w:t>
            </w: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Задачи муниципальной программы</w:t>
            </w:r>
          </w:p>
        </w:tc>
        <w:tc>
          <w:tcPr>
            <w:tcW w:w="6627" w:type="dxa"/>
          </w:tcPr>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 xml:space="preserve">1. Совершенствование нормативно-правовой базы по вопросам развития муниципальной службы </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2. Формирование высокопрофессионального состава муниципальных служащих в администрации мун</w:t>
            </w:r>
            <w:r w:rsidRPr="00A17BE2">
              <w:rPr>
                <w:rFonts w:ascii="Times New Roman" w:hAnsi="Times New Roman" w:cs="Times New Roman"/>
                <w:sz w:val="28"/>
                <w:szCs w:val="28"/>
              </w:rPr>
              <w:t>и</w:t>
            </w:r>
            <w:r w:rsidRPr="00A17BE2">
              <w:rPr>
                <w:rFonts w:ascii="Times New Roman" w:hAnsi="Times New Roman" w:cs="Times New Roman"/>
                <w:sz w:val="28"/>
                <w:szCs w:val="28"/>
              </w:rPr>
              <w:t>ципального образования Темрюкский район</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3. Оказание консультационно-методической помощи структурным подразделениям администрации мун</w:t>
            </w:r>
            <w:r w:rsidRPr="00A17BE2">
              <w:rPr>
                <w:rFonts w:ascii="Times New Roman" w:hAnsi="Times New Roman" w:cs="Times New Roman"/>
                <w:sz w:val="28"/>
                <w:szCs w:val="28"/>
              </w:rPr>
              <w:t>и</w:t>
            </w:r>
            <w:r w:rsidRPr="00A17BE2">
              <w:rPr>
                <w:rFonts w:ascii="Times New Roman" w:hAnsi="Times New Roman" w:cs="Times New Roman"/>
                <w:sz w:val="28"/>
                <w:szCs w:val="28"/>
              </w:rPr>
              <w:t>ципального образования Темрюкский район, адм</w:t>
            </w:r>
            <w:r w:rsidRPr="00A17BE2">
              <w:rPr>
                <w:rFonts w:ascii="Times New Roman" w:hAnsi="Times New Roman" w:cs="Times New Roman"/>
                <w:sz w:val="28"/>
                <w:szCs w:val="28"/>
              </w:rPr>
              <w:t>и</w:t>
            </w:r>
            <w:r w:rsidRPr="00A17BE2">
              <w:rPr>
                <w:rFonts w:ascii="Times New Roman" w:hAnsi="Times New Roman" w:cs="Times New Roman"/>
                <w:sz w:val="28"/>
                <w:szCs w:val="28"/>
              </w:rPr>
              <w:t>нистрациям городского и сельских поселений Т</w:t>
            </w:r>
            <w:r w:rsidRPr="00A17BE2">
              <w:rPr>
                <w:rFonts w:ascii="Times New Roman" w:hAnsi="Times New Roman" w:cs="Times New Roman"/>
                <w:sz w:val="28"/>
                <w:szCs w:val="28"/>
              </w:rPr>
              <w:t>е</w:t>
            </w:r>
            <w:r w:rsidRPr="00A17BE2">
              <w:rPr>
                <w:rFonts w:ascii="Times New Roman" w:hAnsi="Times New Roman" w:cs="Times New Roman"/>
                <w:sz w:val="28"/>
                <w:szCs w:val="28"/>
              </w:rPr>
              <w:t xml:space="preserve">мрюкского района по вопросам изменения </w:t>
            </w:r>
            <w:hyperlink r:id="rId9" w:history="1">
              <w:r w:rsidRPr="00A17BE2">
                <w:rPr>
                  <w:rStyle w:val="a4"/>
                  <w:color w:val="auto"/>
                  <w:sz w:val="28"/>
                  <w:szCs w:val="28"/>
                </w:rPr>
                <w:t>трудового законодательства</w:t>
              </w:r>
            </w:hyperlink>
            <w:r w:rsidRPr="00A17BE2">
              <w:rPr>
                <w:rFonts w:ascii="Times New Roman" w:hAnsi="Times New Roman" w:cs="Times New Roman"/>
                <w:sz w:val="28"/>
                <w:szCs w:val="28"/>
              </w:rPr>
              <w:t xml:space="preserve"> и муниципальной службы</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4. Формирование эффективной системы управления муниципальной службой</w:t>
            </w:r>
          </w:p>
          <w:p w:rsidR="00A17BE2" w:rsidRPr="00A17BE2" w:rsidRDefault="00A17BE2" w:rsidP="00872D6B">
            <w:pPr>
              <w:pStyle w:val="a3"/>
              <w:jc w:val="both"/>
              <w:rPr>
                <w:rFonts w:ascii="Times New Roman" w:hAnsi="Times New Roman" w:cs="Times New Roman"/>
                <w:sz w:val="28"/>
                <w:szCs w:val="28"/>
              </w:rPr>
            </w:pPr>
          </w:p>
          <w:p w:rsidR="00A17BE2" w:rsidRPr="00A17BE2" w:rsidRDefault="00A17BE2" w:rsidP="00872D6B">
            <w:pPr>
              <w:pStyle w:val="a3"/>
              <w:jc w:val="both"/>
              <w:rPr>
                <w:rFonts w:ascii="Times New Roman" w:hAnsi="Times New Roman" w:cs="Times New Roman"/>
                <w:sz w:val="28"/>
                <w:szCs w:val="28"/>
              </w:rPr>
            </w:pP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lastRenderedPageBreak/>
              <w:t>Перечень целевых пок</w:t>
            </w:r>
            <w:r w:rsidRPr="007C1278">
              <w:rPr>
                <w:rFonts w:ascii="Times New Roman" w:hAnsi="Times New Roman" w:cs="Times New Roman"/>
                <w:bCs/>
                <w:sz w:val="28"/>
                <w:szCs w:val="28"/>
              </w:rPr>
              <w:t>а</w:t>
            </w:r>
            <w:r w:rsidRPr="007C1278">
              <w:rPr>
                <w:rFonts w:ascii="Times New Roman" w:hAnsi="Times New Roman" w:cs="Times New Roman"/>
                <w:bCs/>
                <w:sz w:val="28"/>
                <w:szCs w:val="28"/>
              </w:rPr>
              <w:t>зателей муниципальной программы</w:t>
            </w:r>
          </w:p>
        </w:tc>
        <w:tc>
          <w:tcPr>
            <w:tcW w:w="6627" w:type="dxa"/>
          </w:tcPr>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1. Количество разработанных муниципальных пр</w:t>
            </w:r>
            <w:r w:rsidRPr="00A17BE2">
              <w:rPr>
                <w:rFonts w:ascii="Times New Roman" w:hAnsi="Times New Roman" w:cs="Times New Roman"/>
                <w:sz w:val="28"/>
                <w:szCs w:val="28"/>
              </w:rPr>
              <w:t>а</w:t>
            </w:r>
            <w:r w:rsidRPr="00A17BE2">
              <w:rPr>
                <w:rFonts w:ascii="Times New Roman" w:hAnsi="Times New Roman" w:cs="Times New Roman"/>
                <w:sz w:val="28"/>
                <w:szCs w:val="28"/>
              </w:rPr>
              <w:t>вовых актов, регулирующих вопросы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ной службы</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2. Количество муниципальных служащих, получи</w:t>
            </w:r>
            <w:r w:rsidRPr="00A17BE2">
              <w:rPr>
                <w:rFonts w:ascii="Times New Roman" w:hAnsi="Times New Roman" w:cs="Times New Roman"/>
                <w:sz w:val="28"/>
                <w:szCs w:val="28"/>
              </w:rPr>
              <w:t>в</w:t>
            </w:r>
            <w:r w:rsidRPr="00A17BE2">
              <w:rPr>
                <w:rFonts w:ascii="Times New Roman" w:hAnsi="Times New Roman" w:cs="Times New Roman"/>
                <w:sz w:val="28"/>
                <w:szCs w:val="28"/>
              </w:rPr>
              <w:t>ших дополнительное профессиональное образование за счет средств районного бюджета</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3. Количество проведенных семинаров-совещаний</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4. Количество заседаний Конкурсной комиссии а</w:t>
            </w:r>
            <w:r w:rsidRPr="00A17BE2">
              <w:rPr>
                <w:rFonts w:ascii="Times New Roman" w:hAnsi="Times New Roman" w:cs="Times New Roman"/>
                <w:sz w:val="28"/>
                <w:szCs w:val="28"/>
              </w:rPr>
              <w:t>д</w:t>
            </w:r>
            <w:r w:rsidRPr="00A17BE2">
              <w:rPr>
                <w:rFonts w:ascii="Times New Roman" w:hAnsi="Times New Roman" w:cs="Times New Roman"/>
                <w:sz w:val="28"/>
                <w:szCs w:val="28"/>
              </w:rPr>
              <w:t>министрации муниципального образования Темрю</w:t>
            </w:r>
            <w:r w:rsidRPr="00A17BE2">
              <w:rPr>
                <w:rFonts w:ascii="Times New Roman" w:hAnsi="Times New Roman" w:cs="Times New Roman"/>
                <w:sz w:val="28"/>
                <w:szCs w:val="28"/>
              </w:rPr>
              <w:t>к</w:t>
            </w:r>
            <w:r w:rsidRPr="00A17BE2">
              <w:rPr>
                <w:rFonts w:ascii="Times New Roman" w:hAnsi="Times New Roman" w:cs="Times New Roman"/>
                <w:sz w:val="28"/>
                <w:szCs w:val="28"/>
              </w:rPr>
              <w:t>ский район по проведению аттестации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ных служащих для определения соответствия уровня муниципальных служащих квалификационным тр</w:t>
            </w:r>
            <w:r w:rsidRPr="00A17BE2">
              <w:rPr>
                <w:rFonts w:ascii="Times New Roman" w:hAnsi="Times New Roman" w:cs="Times New Roman"/>
                <w:sz w:val="28"/>
                <w:szCs w:val="28"/>
              </w:rPr>
              <w:t>е</w:t>
            </w:r>
            <w:r w:rsidRPr="00A17BE2">
              <w:rPr>
                <w:rFonts w:ascii="Times New Roman" w:hAnsi="Times New Roman" w:cs="Times New Roman"/>
                <w:sz w:val="28"/>
                <w:szCs w:val="28"/>
              </w:rPr>
              <w:t>бованиям</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5. Количество заседаний Конкурсной комиссии а</w:t>
            </w:r>
            <w:r w:rsidRPr="00A17BE2">
              <w:rPr>
                <w:rFonts w:ascii="Times New Roman" w:hAnsi="Times New Roman" w:cs="Times New Roman"/>
                <w:sz w:val="28"/>
                <w:szCs w:val="28"/>
              </w:rPr>
              <w:t>д</w:t>
            </w:r>
            <w:r w:rsidRPr="00A17BE2">
              <w:rPr>
                <w:rFonts w:ascii="Times New Roman" w:hAnsi="Times New Roman" w:cs="Times New Roman"/>
                <w:sz w:val="28"/>
                <w:szCs w:val="28"/>
              </w:rPr>
              <w:t>министрации муниципального образования Темрю</w:t>
            </w:r>
            <w:r w:rsidRPr="00A17BE2">
              <w:rPr>
                <w:rFonts w:ascii="Times New Roman" w:hAnsi="Times New Roman" w:cs="Times New Roman"/>
                <w:sz w:val="28"/>
                <w:szCs w:val="28"/>
              </w:rPr>
              <w:t>к</w:t>
            </w:r>
            <w:r w:rsidRPr="00A17BE2">
              <w:rPr>
                <w:rFonts w:ascii="Times New Roman" w:hAnsi="Times New Roman" w:cs="Times New Roman"/>
                <w:sz w:val="28"/>
                <w:szCs w:val="28"/>
              </w:rPr>
              <w:t>ский район по проведению квалификационного э</w:t>
            </w:r>
            <w:r w:rsidRPr="00A17BE2">
              <w:rPr>
                <w:rFonts w:ascii="Times New Roman" w:hAnsi="Times New Roman" w:cs="Times New Roman"/>
                <w:sz w:val="28"/>
                <w:szCs w:val="28"/>
              </w:rPr>
              <w:t>к</w:t>
            </w:r>
            <w:r w:rsidRPr="00A17BE2">
              <w:rPr>
                <w:rFonts w:ascii="Times New Roman" w:hAnsi="Times New Roman" w:cs="Times New Roman"/>
                <w:sz w:val="28"/>
                <w:szCs w:val="28"/>
              </w:rPr>
              <w:t>замена для присвоения классных чинов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 xml:space="preserve">ным служащим </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6. Количество проведенных конкурсов на замещение вакантных должностей муниципальной службы</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 xml:space="preserve">7. Количество вакантных должностей </w:t>
            </w:r>
            <w:proofErr w:type="spellStart"/>
            <w:proofErr w:type="gramStart"/>
            <w:r w:rsidRPr="00A17BE2">
              <w:rPr>
                <w:rFonts w:ascii="Times New Roman" w:hAnsi="Times New Roman" w:cs="Times New Roman"/>
                <w:sz w:val="28"/>
                <w:szCs w:val="28"/>
              </w:rPr>
              <w:t>муници-пальной</w:t>
            </w:r>
            <w:proofErr w:type="spellEnd"/>
            <w:proofErr w:type="gramEnd"/>
            <w:r w:rsidRPr="00A17BE2">
              <w:rPr>
                <w:rFonts w:ascii="Times New Roman" w:hAnsi="Times New Roman" w:cs="Times New Roman"/>
                <w:sz w:val="28"/>
                <w:szCs w:val="28"/>
              </w:rPr>
              <w:t xml:space="preserve"> службы, замещенных из кадрового резерва</w:t>
            </w:r>
          </w:p>
          <w:p w:rsidR="00A17BE2" w:rsidRPr="00A17BE2" w:rsidRDefault="00A17BE2" w:rsidP="00872D6B">
            <w:pPr>
              <w:pStyle w:val="a3"/>
              <w:jc w:val="both"/>
              <w:rPr>
                <w:rFonts w:ascii="Times New Roman" w:hAnsi="Times New Roman" w:cs="Times New Roman"/>
                <w:bCs/>
                <w:sz w:val="28"/>
                <w:szCs w:val="28"/>
              </w:rPr>
            </w:pPr>
          </w:p>
        </w:tc>
      </w:tr>
      <w:tr w:rsidR="00A17BE2" w:rsidRPr="00A17BE2" w:rsidTr="00D80316">
        <w:tc>
          <w:tcPr>
            <w:tcW w:w="3227" w:type="dxa"/>
          </w:tcPr>
          <w:p w:rsidR="00A17BE2" w:rsidRDefault="00A17BE2" w:rsidP="00A17BE2">
            <w:pPr>
              <w:pStyle w:val="a3"/>
              <w:rPr>
                <w:rFonts w:ascii="Times New Roman" w:hAnsi="Times New Roman" w:cs="Times New Roman"/>
                <w:bCs/>
                <w:sz w:val="2"/>
                <w:szCs w:val="2"/>
              </w:rPr>
            </w:pPr>
            <w:r w:rsidRPr="007C1278">
              <w:rPr>
                <w:rFonts w:ascii="Times New Roman" w:hAnsi="Times New Roman" w:cs="Times New Roman"/>
                <w:bCs/>
                <w:sz w:val="28"/>
                <w:szCs w:val="28"/>
              </w:rPr>
              <w:t>Этапы и сроки реализ</w:t>
            </w:r>
            <w:r w:rsidRPr="007C1278">
              <w:rPr>
                <w:rFonts w:ascii="Times New Roman" w:hAnsi="Times New Roman" w:cs="Times New Roman"/>
                <w:bCs/>
                <w:sz w:val="28"/>
                <w:szCs w:val="28"/>
              </w:rPr>
              <w:t>а</w:t>
            </w:r>
            <w:r w:rsidRPr="007C1278">
              <w:rPr>
                <w:rFonts w:ascii="Times New Roman" w:hAnsi="Times New Roman" w:cs="Times New Roman"/>
                <w:bCs/>
                <w:sz w:val="28"/>
                <w:szCs w:val="28"/>
              </w:rPr>
              <w:t>ции муниципальной программы</w:t>
            </w:r>
          </w:p>
          <w:p w:rsidR="007C1278" w:rsidRDefault="007C1278" w:rsidP="00A17BE2">
            <w:pPr>
              <w:pStyle w:val="a3"/>
              <w:rPr>
                <w:rFonts w:ascii="Times New Roman" w:hAnsi="Times New Roman" w:cs="Times New Roman"/>
                <w:bCs/>
                <w:sz w:val="2"/>
                <w:szCs w:val="2"/>
              </w:rPr>
            </w:pPr>
          </w:p>
          <w:p w:rsidR="007C1278" w:rsidRPr="007C1278" w:rsidRDefault="007C1278" w:rsidP="00A17BE2">
            <w:pPr>
              <w:pStyle w:val="a3"/>
              <w:rPr>
                <w:rFonts w:ascii="Times New Roman" w:hAnsi="Times New Roman" w:cs="Times New Roman"/>
                <w:bCs/>
                <w:sz w:val="2"/>
                <w:szCs w:val="2"/>
              </w:rPr>
            </w:pPr>
          </w:p>
        </w:tc>
        <w:tc>
          <w:tcPr>
            <w:tcW w:w="6627" w:type="dxa"/>
          </w:tcPr>
          <w:p w:rsidR="00A17BE2" w:rsidRPr="00A17BE2" w:rsidRDefault="007C1278" w:rsidP="00872D6B">
            <w:pPr>
              <w:pStyle w:val="a3"/>
              <w:jc w:val="both"/>
              <w:rPr>
                <w:rFonts w:ascii="Times New Roman" w:hAnsi="Times New Roman" w:cs="Times New Roman"/>
                <w:bCs/>
                <w:sz w:val="28"/>
                <w:szCs w:val="28"/>
              </w:rPr>
            </w:pPr>
            <w:r>
              <w:rPr>
                <w:rFonts w:ascii="Times New Roman" w:hAnsi="Times New Roman" w:cs="Times New Roman"/>
                <w:bCs/>
                <w:sz w:val="28"/>
                <w:szCs w:val="28"/>
              </w:rPr>
              <w:t>2016-202</w:t>
            </w:r>
            <w:r w:rsidR="002C0187">
              <w:rPr>
                <w:rFonts w:ascii="Times New Roman" w:hAnsi="Times New Roman" w:cs="Times New Roman"/>
                <w:bCs/>
                <w:sz w:val="28"/>
                <w:szCs w:val="28"/>
              </w:rPr>
              <w:t>1</w:t>
            </w:r>
            <w:r w:rsidR="00A17BE2" w:rsidRPr="00A17BE2">
              <w:rPr>
                <w:rFonts w:ascii="Times New Roman" w:hAnsi="Times New Roman" w:cs="Times New Roman"/>
                <w:bCs/>
                <w:sz w:val="28"/>
                <w:szCs w:val="28"/>
              </w:rPr>
              <w:t xml:space="preserve"> годы</w:t>
            </w:r>
          </w:p>
          <w:p w:rsidR="00A17BE2" w:rsidRPr="00A17BE2" w:rsidRDefault="004A6688" w:rsidP="00872D6B">
            <w:pPr>
              <w:pStyle w:val="a3"/>
              <w:jc w:val="both"/>
              <w:rPr>
                <w:rFonts w:ascii="Times New Roman" w:hAnsi="Times New Roman" w:cs="Times New Roman"/>
                <w:bCs/>
                <w:sz w:val="28"/>
                <w:szCs w:val="28"/>
              </w:rPr>
            </w:pPr>
            <w:r>
              <w:rPr>
                <w:rFonts w:ascii="Times New Roman" w:hAnsi="Times New Roman" w:cs="Times New Roman"/>
                <w:bCs/>
                <w:sz w:val="28"/>
                <w:szCs w:val="28"/>
              </w:rPr>
              <w:t>Этапы не предусмотрены</w:t>
            </w:r>
          </w:p>
        </w:tc>
      </w:tr>
      <w:tr w:rsidR="007C1278" w:rsidRPr="00A17BE2" w:rsidTr="00D80316">
        <w:tc>
          <w:tcPr>
            <w:tcW w:w="3227" w:type="dxa"/>
          </w:tcPr>
          <w:p w:rsidR="007C1278" w:rsidRPr="007C1278" w:rsidRDefault="007C1278" w:rsidP="007C1278">
            <w:pPr>
              <w:ind w:firstLine="0"/>
              <w:rPr>
                <w:rFonts w:ascii="Times New Roman" w:hAnsi="Times New Roman" w:cs="Times New Roman"/>
                <w:bCs/>
                <w:sz w:val="28"/>
                <w:szCs w:val="28"/>
              </w:rPr>
            </w:pPr>
            <w:r w:rsidRPr="007C1278">
              <w:rPr>
                <w:rFonts w:ascii="Times New Roman" w:hAnsi="Times New Roman" w:cs="Times New Roman"/>
                <w:bCs/>
                <w:sz w:val="28"/>
                <w:szCs w:val="28"/>
              </w:rPr>
              <w:t>Объемы и источники финансирования мун</w:t>
            </w:r>
            <w:r w:rsidRPr="007C1278">
              <w:rPr>
                <w:rFonts w:ascii="Times New Roman" w:hAnsi="Times New Roman" w:cs="Times New Roman"/>
                <w:bCs/>
                <w:sz w:val="28"/>
                <w:szCs w:val="28"/>
              </w:rPr>
              <w:t>и</w:t>
            </w:r>
            <w:r w:rsidRPr="007C1278">
              <w:rPr>
                <w:rFonts w:ascii="Times New Roman" w:hAnsi="Times New Roman" w:cs="Times New Roman"/>
                <w:bCs/>
                <w:sz w:val="28"/>
                <w:szCs w:val="28"/>
              </w:rPr>
              <w:t>ципальной программы</w:t>
            </w:r>
          </w:p>
        </w:tc>
        <w:tc>
          <w:tcPr>
            <w:tcW w:w="6627" w:type="dxa"/>
          </w:tcPr>
          <w:p w:rsidR="007C1278" w:rsidRPr="007C1278" w:rsidRDefault="007C1278" w:rsidP="007C1278">
            <w:pPr>
              <w:ind w:firstLine="0"/>
              <w:rPr>
                <w:rFonts w:ascii="Times New Roman" w:hAnsi="Times New Roman" w:cs="Times New Roman"/>
                <w:bCs/>
                <w:sz w:val="28"/>
                <w:szCs w:val="28"/>
              </w:rPr>
            </w:pPr>
            <w:r w:rsidRPr="007C1278">
              <w:rPr>
                <w:rFonts w:ascii="Times New Roman" w:hAnsi="Times New Roman" w:cs="Times New Roman"/>
                <w:bCs/>
                <w:sz w:val="28"/>
                <w:szCs w:val="28"/>
              </w:rPr>
              <w:t>Общий объем финансирования муниципальной пр</w:t>
            </w:r>
            <w:r w:rsidRPr="007C1278">
              <w:rPr>
                <w:rFonts w:ascii="Times New Roman" w:hAnsi="Times New Roman" w:cs="Times New Roman"/>
                <w:bCs/>
                <w:sz w:val="28"/>
                <w:szCs w:val="28"/>
              </w:rPr>
              <w:t>о</w:t>
            </w:r>
            <w:r w:rsidRPr="007C1278">
              <w:rPr>
                <w:rFonts w:ascii="Times New Roman" w:hAnsi="Times New Roman" w:cs="Times New Roman"/>
                <w:bCs/>
                <w:sz w:val="28"/>
                <w:szCs w:val="28"/>
              </w:rPr>
              <w:t>граммы за счет средств местного бюджета составл</w:t>
            </w:r>
            <w:r w:rsidRPr="007C1278">
              <w:rPr>
                <w:rFonts w:ascii="Times New Roman" w:hAnsi="Times New Roman" w:cs="Times New Roman"/>
                <w:bCs/>
                <w:sz w:val="28"/>
                <w:szCs w:val="28"/>
              </w:rPr>
              <w:t>я</w:t>
            </w:r>
            <w:r w:rsidRPr="007C1278">
              <w:rPr>
                <w:rFonts w:ascii="Times New Roman" w:hAnsi="Times New Roman" w:cs="Times New Roman"/>
                <w:bCs/>
                <w:sz w:val="28"/>
                <w:szCs w:val="28"/>
              </w:rPr>
              <w:t xml:space="preserve">ет </w:t>
            </w:r>
            <w:r w:rsidR="002C0187">
              <w:rPr>
                <w:rFonts w:ascii="Times New Roman" w:hAnsi="Times New Roman" w:cs="Times New Roman"/>
                <w:bCs/>
                <w:sz w:val="28"/>
                <w:szCs w:val="28"/>
              </w:rPr>
              <w:t>866,8</w:t>
            </w:r>
            <w:r w:rsidRPr="007C1278">
              <w:rPr>
                <w:rFonts w:ascii="Times New Roman" w:hAnsi="Times New Roman" w:cs="Times New Roman"/>
                <w:bCs/>
                <w:sz w:val="28"/>
                <w:szCs w:val="28"/>
              </w:rPr>
              <w:t xml:space="preserve"> тыс. руб., в том числе по годам реализации:</w:t>
            </w:r>
          </w:p>
          <w:p w:rsidR="007C1278" w:rsidRPr="007C1278" w:rsidRDefault="007C1278" w:rsidP="007C1278">
            <w:pPr>
              <w:rPr>
                <w:rFonts w:ascii="Times New Roman" w:hAnsi="Times New Roman" w:cs="Times New Roman"/>
                <w:bCs/>
                <w:sz w:val="28"/>
                <w:szCs w:val="28"/>
              </w:rPr>
            </w:pPr>
            <w:r w:rsidRPr="007C1278">
              <w:rPr>
                <w:rFonts w:ascii="Times New Roman" w:hAnsi="Times New Roman" w:cs="Times New Roman"/>
                <w:bCs/>
                <w:sz w:val="28"/>
                <w:szCs w:val="28"/>
              </w:rPr>
              <w:t xml:space="preserve">2016 год –  </w:t>
            </w:r>
            <w:r w:rsidRPr="007C1278">
              <w:rPr>
                <w:rFonts w:ascii="Times New Roman" w:hAnsi="Times New Roman" w:cs="Times New Roman"/>
                <w:sz w:val="28"/>
                <w:szCs w:val="28"/>
              </w:rPr>
              <w:t>117,2 тыс. рублей;</w:t>
            </w:r>
          </w:p>
          <w:p w:rsidR="007C1278" w:rsidRPr="007C1278" w:rsidRDefault="007C1278" w:rsidP="007C1278">
            <w:pPr>
              <w:rPr>
                <w:rFonts w:ascii="Times New Roman" w:hAnsi="Times New Roman" w:cs="Times New Roman"/>
                <w:bCs/>
                <w:sz w:val="28"/>
                <w:szCs w:val="28"/>
              </w:rPr>
            </w:pPr>
            <w:r w:rsidRPr="007C1278">
              <w:rPr>
                <w:rFonts w:ascii="Times New Roman" w:hAnsi="Times New Roman" w:cs="Times New Roman"/>
                <w:bCs/>
                <w:sz w:val="28"/>
                <w:szCs w:val="28"/>
              </w:rPr>
              <w:t xml:space="preserve">2017 год – </w:t>
            </w:r>
            <w:r w:rsidRPr="007C1278">
              <w:rPr>
                <w:rFonts w:ascii="Times New Roman" w:hAnsi="Times New Roman" w:cs="Times New Roman"/>
                <w:sz w:val="28"/>
                <w:szCs w:val="28"/>
              </w:rPr>
              <w:t>149,6  тыс. рублей;</w:t>
            </w:r>
          </w:p>
          <w:p w:rsidR="007C1278" w:rsidRPr="007C1278" w:rsidRDefault="007C1278" w:rsidP="007C1278">
            <w:pPr>
              <w:rPr>
                <w:rFonts w:ascii="Times New Roman" w:hAnsi="Times New Roman" w:cs="Times New Roman"/>
                <w:sz w:val="28"/>
                <w:szCs w:val="28"/>
              </w:rPr>
            </w:pPr>
            <w:r w:rsidRPr="007C1278">
              <w:rPr>
                <w:rFonts w:ascii="Times New Roman" w:hAnsi="Times New Roman" w:cs="Times New Roman"/>
                <w:bCs/>
                <w:sz w:val="28"/>
                <w:szCs w:val="28"/>
              </w:rPr>
              <w:t xml:space="preserve">2018 год – </w:t>
            </w:r>
            <w:r w:rsidRPr="007C1278">
              <w:rPr>
                <w:rFonts w:ascii="Times New Roman" w:hAnsi="Times New Roman" w:cs="Times New Roman"/>
                <w:sz w:val="28"/>
                <w:szCs w:val="28"/>
              </w:rPr>
              <w:t>150,0  тыс. рублей;</w:t>
            </w:r>
          </w:p>
          <w:p w:rsidR="007C1278" w:rsidRPr="007C1278" w:rsidRDefault="007C1278" w:rsidP="007C1278">
            <w:pPr>
              <w:rPr>
                <w:rFonts w:ascii="Times New Roman" w:hAnsi="Times New Roman" w:cs="Times New Roman"/>
                <w:sz w:val="28"/>
                <w:szCs w:val="28"/>
              </w:rPr>
            </w:pPr>
            <w:r w:rsidRPr="007C1278">
              <w:rPr>
                <w:rFonts w:ascii="Times New Roman" w:hAnsi="Times New Roman" w:cs="Times New Roman"/>
                <w:sz w:val="28"/>
                <w:szCs w:val="28"/>
              </w:rPr>
              <w:t xml:space="preserve">2019 год </w:t>
            </w:r>
            <w:r w:rsidRPr="007C1278">
              <w:rPr>
                <w:rFonts w:ascii="Times New Roman" w:hAnsi="Times New Roman" w:cs="Times New Roman"/>
                <w:bCs/>
                <w:sz w:val="28"/>
                <w:szCs w:val="28"/>
              </w:rPr>
              <w:t xml:space="preserve">– </w:t>
            </w:r>
            <w:r w:rsidRPr="007C1278">
              <w:rPr>
                <w:rFonts w:ascii="Times New Roman" w:hAnsi="Times New Roman" w:cs="Times New Roman"/>
                <w:sz w:val="28"/>
                <w:szCs w:val="28"/>
              </w:rPr>
              <w:t>150,0  тыс. рублей;</w:t>
            </w:r>
          </w:p>
          <w:p w:rsidR="002C0187" w:rsidRDefault="007C1278" w:rsidP="007C1278">
            <w:pPr>
              <w:rPr>
                <w:rFonts w:ascii="Times New Roman" w:hAnsi="Times New Roman" w:cs="Times New Roman"/>
                <w:sz w:val="28"/>
                <w:szCs w:val="28"/>
              </w:rPr>
            </w:pPr>
            <w:r w:rsidRPr="007C1278">
              <w:rPr>
                <w:rFonts w:ascii="Times New Roman" w:hAnsi="Times New Roman" w:cs="Times New Roman"/>
                <w:sz w:val="28"/>
                <w:szCs w:val="28"/>
              </w:rPr>
              <w:t xml:space="preserve">2020 год </w:t>
            </w:r>
            <w:r w:rsidRPr="007C1278">
              <w:rPr>
                <w:rFonts w:ascii="Times New Roman" w:hAnsi="Times New Roman" w:cs="Times New Roman"/>
                <w:bCs/>
                <w:sz w:val="28"/>
                <w:szCs w:val="28"/>
              </w:rPr>
              <w:t xml:space="preserve">– </w:t>
            </w:r>
            <w:r w:rsidRPr="007C1278">
              <w:rPr>
                <w:rFonts w:ascii="Times New Roman" w:hAnsi="Times New Roman" w:cs="Times New Roman"/>
                <w:sz w:val="28"/>
                <w:szCs w:val="28"/>
              </w:rPr>
              <w:t>150,0  тыс. рублей</w:t>
            </w:r>
            <w:r w:rsidR="002C0187">
              <w:rPr>
                <w:rFonts w:ascii="Times New Roman" w:hAnsi="Times New Roman" w:cs="Times New Roman"/>
                <w:sz w:val="28"/>
                <w:szCs w:val="28"/>
              </w:rPr>
              <w:t>;</w:t>
            </w:r>
          </w:p>
          <w:p w:rsidR="002C0187" w:rsidRDefault="002C0187" w:rsidP="002C0187">
            <w:pPr>
              <w:rPr>
                <w:rFonts w:ascii="Times New Roman" w:hAnsi="Times New Roman" w:cs="Times New Roman"/>
                <w:sz w:val="28"/>
                <w:szCs w:val="28"/>
              </w:rPr>
            </w:pPr>
            <w:r w:rsidRPr="007C1278">
              <w:rPr>
                <w:rFonts w:ascii="Times New Roman" w:hAnsi="Times New Roman" w:cs="Times New Roman"/>
                <w:sz w:val="28"/>
                <w:szCs w:val="28"/>
              </w:rPr>
              <w:t>202</w:t>
            </w:r>
            <w:r>
              <w:rPr>
                <w:rFonts w:ascii="Times New Roman" w:hAnsi="Times New Roman" w:cs="Times New Roman"/>
                <w:sz w:val="28"/>
                <w:szCs w:val="28"/>
              </w:rPr>
              <w:t>1</w:t>
            </w:r>
            <w:r w:rsidRPr="007C1278">
              <w:rPr>
                <w:rFonts w:ascii="Times New Roman" w:hAnsi="Times New Roman" w:cs="Times New Roman"/>
                <w:sz w:val="28"/>
                <w:szCs w:val="28"/>
              </w:rPr>
              <w:t xml:space="preserve"> год </w:t>
            </w:r>
            <w:r w:rsidRPr="007C1278">
              <w:rPr>
                <w:rFonts w:ascii="Times New Roman" w:hAnsi="Times New Roman" w:cs="Times New Roman"/>
                <w:bCs/>
                <w:sz w:val="28"/>
                <w:szCs w:val="28"/>
              </w:rPr>
              <w:t xml:space="preserve">– </w:t>
            </w:r>
            <w:r w:rsidRPr="007C1278">
              <w:rPr>
                <w:rFonts w:ascii="Times New Roman" w:hAnsi="Times New Roman" w:cs="Times New Roman"/>
                <w:sz w:val="28"/>
                <w:szCs w:val="28"/>
              </w:rPr>
              <w:t>150,0  тыс. рублей</w:t>
            </w:r>
            <w:r>
              <w:rPr>
                <w:rFonts w:ascii="Times New Roman" w:hAnsi="Times New Roman" w:cs="Times New Roman"/>
                <w:sz w:val="28"/>
                <w:szCs w:val="28"/>
              </w:rPr>
              <w:t>;</w:t>
            </w:r>
          </w:p>
          <w:p w:rsidR="007C1278" w:rsidRPr="007C1278" w:rsidRDefault="007C1278" w:rsidP="007C1278">
            <w:pPr>
              <w:rPr>
                <w:rFonts w:ascii="Times New Roman" w:hAnsi="Times New Roman" w:cs="Times New Roman"/>
                <w:sz w:val="28"/>
                <w:szCs w:val="28"/>
              </w:rPr>
            </w:pP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proofErr w:type="gramStart"/>
            <w:r w:rsidRPr="007C1278">
              <w:rPr>
                <w:rFonts w:ascii="Times New Roman" w:hAnsi="Times New Roman" w:cs="Times New Roman"/>
                <w:bCs/>
                <w:sz w:val="28"/>
                <w:szCs w:val="28"/>
              </w:rPr>
              <w:t>Контроль за</w:t>
            </w:r>
            <w:proofErr w:type="gramEnd"/>
            <w:r w:rsidRPr="007C1278">
              <w:rPr>
                <w:rFonts w:ascii="Times New Roman" w:hAnsi="Times New Roman" w:cs="Times New Roman"/>
                <w:bCs/>
                <w:sz w:val="28"/>
                <w:szCs w:val="28"/>
              </w:rPr>
              <w:t xml:space="preserve"> выполнен</w:t>
            </w:r>
            <w:r w:rsidRPr="007C1278">
              <w:rPr>
                <w:rFonts w:ascii="Times New Roman" w:hAnsi="Times New Roman" w:cs="Times New Roman"/>
                <w:bCs/>
                <w:sz w:val="28"/>
                <w:szCs w:val="28"/>
              </w:rPr>
              <w:t>и</w:t>
            </w:r>
            <w:r w:rsidRPr="007C1278">
              <w:rPr>
                <w:rFonts w:ascii="Times New Roman" w:hAnsi="Times New Roman" w:cs="Times New Roman"/>
                <w:bCs/>
                <w:sz w:val="28"/>
                <w:szCs w:val="28"/>
              </w:rPr>
              <w:t>ем муниципальной пр</w:t>
            </w:r>
            <w:r w:rsidRPr="007C1278">
              <w:rPr>
                <w:rFonts w:ascii="Times New Roman" w:hAnsi="Times New Roman" w:cs="Times New Roman"/>
                <w:bCs/>
                <w:sz w:val="28"/>
                <w:szCs w:val="28"/>
              </w:rPr>
              <w:t>о</w:t>
            </w:r>
            <w:r w:rsidRPr="007C1278">
              <w:rPr>
                <w:rFonts w:ascii="Times New Roman" w:hAnsi="Times New Roman" w:cs="Times New Roman"/>
                <w:bCs/>
                <w:sz w:val="28"/>
                <w:szCs w:val="28"/>
              </w:rPr>
              <w:t>граммы</w:t>
            </w:r>
          </w:p>
        </w:tc>
        <w:tc>
          <w:tcPr>
            <w:tcW w:w="6627" w:type="dxa"/>
          </w:tcPr>
          <w:p w:rsidR="00A17BE2" w:rsidRPr="00A17BE2" w:rsidRDefault="00A17BE2" w:rsidP="00872D6B">
            <w:pPr>
              <w:pStyle w:val="a3"/>
              <w:jc w:val="both"/>
              <w:rPr>
                <w:rFonts w:ascii="Times New Roman" w:hAnsi="Times New Roman" w:cs="Times New Roman"/>
                <w:bCs/>
                <w:sz w:val="28"/>
                <w:szCs w:val="28"/>
              </w:rPr>
            </w:pPr>
            <w:proofErr w:type="gramStart"/>
            <w:r w:rsidRPr="00A17BE2">
              <w:rPr>
                <w:rFonts w:ascii="Times New Roman" w:hAnsi="Times New Roman" w:cs="Times New Roman"/>
                <w:bCs/>
                <w:sz w:val="28"/>
                <w:szCs w:val="28"/>
              </w:rPr>
              <w:t>Контроль за</w:t>
            </w:r>
            <w:proofErr w:type="gramEnd"/>
            <w:r w:rsidRPr="00A17BE2">
              <w:rPr>
                <w:rFonts w:ascii="Times New Roman" w:hAnsi="Times New Roman" w:cs="Times New Roman"/>
                <w:bCs/>
                <w:sz w:val="28"/>
                <w:szCs w:val="28"/>
              </w:rPr>
              <w:t xml:space="preserve"> выполнением муниципальной програ</w:t>
            </w:r>
            <w:r w:rsidRPr="00A17BE2">
              <w:rPr>
                <w:rFonts w:ascii="Times New Roman" w:hAnsi="Times New Roman" w:cs="Times New Roman"/>
                <w:bCs/>
                <w:sz w:val="28"/>
                <w:szCs w:val="28"/>
              </w:rPr>
              <w:t>м</w:t>
            </w:r>
            <w:r w:rsidRPr="00A17BE2">
              <w:rPr>
                <w:rFonts w:ascii="Times New Roman" w:hAnsi="Times New Roman" w:cs="Times New Roman"/>
                <w:bCs/>
                <w:sz w:val="28"/>
                <w:szCs w:val="28"/>
              </w:rPr>
              <w:t>мы осуществляет администрация муниципального образования Темрюкский район и Совет муниц</w:t>
            </w:r>
            <w:r w:rsidRPr="00A17BE2">
              <w:rPr>
                <w:rFonts w:ascii="Times New Roman" w:hAnsi="Times New Roman" w:cs="Times New Roman"/>
                <w:bCs/>
                <w:sz w:val="28"/>
                <w:szCs w:val="28"/>
              </w:rPr>
              <w:t>и</w:t>
            </w:r>
            <w:r w:rsidRPr="00A17BE2">
              <w:rPr>
                <w:rFonts w:ascii="Times New Roman" w:hAnsi="Times New Roman" w:cs="Times New Roman"/>
                <w:bCs/>
                <w:sz w:val="28"/>
                <w:szCs w:val="28"/>
              </w:rPr>
              <w:t>пального образования Темрюкский район</w:t>
            </w:r>
          </w:p>
        </w:tc>
      </w:tr>
    </w:tbl>
    <w:p w:rsidR="00A17BE2" w:rsidRPr="00A17BE2" w:rsidRDefault="00A17BE2" w:rsidP="00A17BE2">
      <w:pPr>
        <w:pStyle w:val="a3"/>
        <w:rPr>
          <w:rFonts w:ascii="Times New Roman" w:hAnsi="Times New Roman" w:cs="Times New Roman"/>
          <w:b/>
          <w:bCs/>
          <w:sz w:val="28"/>
          <w:szCs w:val="28"/>
        </w:rPr>
      </w:pP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Характеристика и содержание проблемы развития муниципальной</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службы и обоснование необходимости ее решения программным методом</w:t>
      </w:r>
    </w:p>
    <w:p w:rsidR="00663D22" w:rsidRDefault="00663D22" w:rsidP="00663D22">
      <w:pPr>
        <w:jc w:val="center"/>
        <w:rPr>
          <w:rFonts w:ascii="Times New Roman" w:hAnsi="Times New Roman" w:cs="Times New Roman"/>
        </w:rPr>
      </w:pPr>
      <w:proofErr w:type="gramStart"/>
      <w:r w:rsidRPr="007022E1">
        <w:rPr>
          <w:rFonts w:ascii="Times New Roman" w:hAnsi="Times New Roman" w:cs="Times New Roman"/>
        </w:rPr>
        <w:t>(в ред. Постановлени</w:t>
      </w:r>
      <w:r w:rsidR="007C1278">
        <w:rPr>
          <w:rFonts w:ascii="Times New Roman" w:hAnsi="Times New Roman" w:cs="Times New Roman"/>
        </w:rPr>
        <w:t xml:space="preserve">я </w:t>
      </w:r>
      <w:r w:rsidRPr="007022E1">
        <w:rPr>
          <w:rFonts w:ascii="Times New Roman" w:hAnsi="Times New Roman" w:cs="Times New Roman"/>
        </w:rPr>
        <w:t xml:space="preserve">администрации муниципального образования </w:t>
      </w:r>
      <w:proofErr w:type="gramEnd"/>
    </w:p>
    <w:p w:rsidR="00663D22" w:rsidRPr="007022E1" w:rsidRDefault="00663D22" w:rsidP="00663D22">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007C1278">
        <w:rPr>
          <w:rFonts w:ascii="Times New Roman" w:hAnsi="Times New Roman" w:cs="Times New Roman"/>
        </w:rPr>
        <w:t>от 19.10.2017 № 1711</w:t>
      </w:r>
      <w:r w:rsidR="002C0187">
        <w:rPr>
          <w:rFonts w:ascii="Times New Roman" w:hAnsi="Times New Roman" w:cs="Times New Roman"/>
        </w:rPr>
        <w:t>, от 16.10.2018 года № 1347</w:t>
      </w:r>
      <w:r w:rsidRPr="00E94ABB">
        <w:rPr>
          <w:rFonts w:ascii="Times New Roman" w:hAnsi="Times New Roman" w:cs="Times New Roman"/>
        </w:rPr>
        <w:t>)</w:t>
      </w:r>
      <w:proofErr w:type="gramEnd"/>
    </w:p>
    <w:p w:rsidR="00A17BE2" w:rsidRPr="00A17BE2" w:rsidRDefault="00A17BE2" w:rsidP="00A17BE2">
      <w:pPr>
        <w:pStyle w:val="a3"/>
        <w:jc w:val="center"/>
        <w:rPr>
          <w:rFonts w:ascii="Times New Roman" w:hAnsi="Times New Roman" w:cs="Times New Roman"/>
          <w:sz w:val="28"/>
          <w:szCs w:val="28"/>
        </w:rPr>
      </w:pPr>
    </w:p>
    <w:p w:rsidR="00A17BE2" w:rsidRPr="00A17BE2" w:rsidRDefault="00A17BE2" w:rsidP="00A17BE2">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lastRenderedPageBreak/>
        <w:t>Муниципальная служба администрации муниципального образования Темрюкский район осуществляется в соответствии с Федеральным законом от   2 марта 2007 года № 25-ФЗ «О муниципальной службе в Российской Федер</w:t>
      </w:r>
      <w:r w:rsidRPr="00A17BE2">
        <w:rPr>
          <w:rFonts w:ascii="Times New Roman" w:hAnsi="Times New Roman" w:cs="Times New Roman"/>
          <w:sz w:val="28"/>
          <w:szCs w:val="28"/>
        </w:rPr>
        <w:t>а</w:t>
      </w:r>
      <w:r w:rsidRPr="00A17BE2">
        <w:rPr>
          <w:rFonts w:ascii="Times New Roman" w:hAnsi="Times New Roman" w:cs="Times New Roman"/>
          <w:sz w:val="28"/>
          <w:szCs w:val="28"/>
        </w:rPr>
        <w:t>ции», принятыми в целях его реализации правовыми актами Президента Ро</w:t>
      </w:r>
      <w:r w:rsidRPr="00A17BE2">
        <w:rPr>
          <w:rFonts w:ascii="Times New Roman" w:hAnsi="Times New Roman" w:cs="Times New Roman"/>
          <w:sz w:val="28"/>
          <w:szCs w:val="28"/>
        </w:rPr>
        <w:t>с</w:t>
      </w:r>
      <w:r w:rsidRPr="00A17BE2">
        <w:rPr>
          <w:rFonts w:ascii="Times New Roman" w:hAnsi="Times New Roman" w:cs="Times New Roman"/>
          <w:sz w:val="28"/>
          <w:szCs w:val="28"/>
        </w:rPr>
        <w:t>сийской Федерации и Правительства Российской Федерации и законами Кра</w:t>
      </w:r>
      <w:r w:rsidRPr="00A17BE2">
        <w:rPr>
          <w:rFonts w:ascii="Times New Roman" w:hAnsi="Times New Roman" w:cs="Times New Roman"/>
          <w:sz w:val="28"/>
          <w:szCs w:val="28"/>
        </w:rPr>
        <w:t>с</w:t>
      </w:r>
      <w:r w:rsidRPr="00A17BE2">
        <w:rPr>
          <w:rFonts w:ascii="Times New Roman" w:hAnsi="Times New Roman" w:cs="Times New Roman"/>
          <w:sz w:val="28"/>
          <w:szCs w:val="28"/>
        </w:rPr>
        <w:t xml:space="preserve">нодарского края.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В настоящее время муниципальными правовыми актами администрации муниципального образования Темрюкский район урегулированы все основные вопросы муниципальной службы в рамках действующего законодательства Российской Федерации, Краснодарского края, обеспечено участие независимых экспертов в конкурсной комиссии администрации муниципального образования Темрюкский район.</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Тем не менее, в течение 2016 - 20</w:t>
      </w:r>
      <w:r w:rsidR="007C1278">
        <w:rPr>
          <w:rFonts w:ascii="Times New Roman" w:hAnsi="Times New Roman" w:cs="Times New Roman"/>
          <w:sz w:val="28"/>
          <w:szCs w:val="28"/>
        </w:rPr>
        <w:t>2</w:t>
      </w:r>
      <w:r w:rsidR="002C0187">
        <w:rPr>
          <w:rFonts w:ascii="Times New Roman" w:hAnsi="Times New Roman" w:cs="Times New Roman"/>
          <w:sz w:val="28"/>
          <w:szCs w:val="28"/>
        </w:rPr>
        <w:t>1</w:t>
      </w:r>
      <w:r w:rsidRPr="00A17BE2">
        <w:rPr>
          <w:rFonts w:ascii="Times New Roman" w:hAnsi="Times New Roman" w:cs="Times New Roman"/>
          <w:sz w:val="28"/>
          <w:szCs w:val="28"/>
        </w:rPr>
        <w:t xml:space="preserve"> годов необходимо осуществить ко</w:t>
      </w:r>
      <w:r w:rsidRPr="00A17BE2">
        <w:rPr>
          <w:rFonts w:ascii="Times New Roman" w:hAnsi="Times New Roman" w:cs="Times New Roman"/>
          <w:sz w:val="28"/>
          <w:szCs w:val="28"/>
        </w:rPr>
        <w:t>м</w:t>
      </w:r>
      <w:r w:rsidRPr="00A17BE2">
        <w:rPr>
          <w:rFonts w:ascii="Times New Roman" w:hAnsi="Times New Roman" w:cs="Times New Roman"/>
          <w:sz w:val="28"/>
          <w:szCs w:val="28"/>
        </w:rPr>
        <w:t>плекс мероприятий, направленных на создание и совершенствование правовых, организационных, финансовых, методологических основ муниципальной слу</w:t>
      </w:r>
      <w:r w:rsidRPr="00A17BE2">
        <w:rPr>
          <w:rFonts w:ascii="Times New Roman" w:hAnsi="Times New Roman" w:cs="Times New Roman"/>
          <w:sz w:val="28"/>
          <w:szCs w:val="28"/>
        </w:rPr>
        <w:t>ж</w:t>
      </w:r>
      <w:r w:rsidRPr="00A17BE2">
        <w:rPr>
          <w:rFonts w:ascii="Times New Roman" w:hAnsi="Times New Roman" w:cs="Times New Roman"/>
          <w:sz w:val="28"/>
          <w:szCs w:val="28"/>
        </w:rPr>
        <w:t>бы и системы управления ею, формирование высокопрофессионального состава муниципальных служащих.</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Формирование кадрового резерва для замещения должностей муниц</w:t>
      </w:r>
      <w:r w:rsidRPr="00A17BE2">
        <w:rPr>
          <w:rFonts w:ascii="Times New Roman" w:hAnsi="Times New Roman" w:cs="Times New Roman"/>
          <w:sz w:val="28"/>
          <w:szCs w:val="28"/>
        </w:rPr>
        <w:t>и</w:t>
      </w:r>
      <w:r w:rsidRPr="00A17BE2">
        <w:rPr>
          <w:rFonts w:ascii="Times New Roman" w:hAnsi="Times New Roman" w:cs="Times New Roman"/>
          <w:sz w:val="28"/>
          <w:szCs w:val="28"/>
        </w:rPr>
        <w:t>пальной службы в администрации муниципального образования Темрюкский район выделяется в качестве приоритетного направления формирования кадр</w:t>
      </w:r>
      <w:r w:rsidRPr="00A17BE2">
        <w:rPr>
          <w:rFonts w:ascii="Times New Roman" w:hAnsi="Times New Roman" w:cs="Times New Roman"/>
          <w:sz w:val="28"/>
          <w:szCs w:val="28"/>
        </w:rPr>
        <w:t>о</w:t>
      </w:r>
      <w:r w:rsidRPr="00A17BE2">
        <w:rPr>
          <w:rFonts w:ascii="Times New Roman" w:hAnsi="Times New Roman" w:cs="Times New Roman"/>
          <w:sz w:val="28"/>
          <w:szCs w:val="28"/>
        </w:rPr>
        <w:t xml:space="preserve">вого состава муниципальной службы. От эффективности его использования напрямую зависит то, какими кадрами будет обеспечена муниципальная служба в ближайшем будущем.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Необходимость повышения квалификации муниципальных служащих во многом обусловлена изменением нормативно-правовой </w:t>
      </w:r>
      <w:proofErr w:type="gramStart"/>
      <w:r w:rsidRPr="00A17BE2">
        <w:rPr>
          <w:rFonts w:ascii="Times New Roman" w:hAnsi="Times New Roman" w:cs="Times New Roman"/>
          <w:sz w:val="28"/>
          <w:szCs w:val="28"/>
        </w:rPr>
        <w:t>базы</w:t>
      </w:r>
      <w:proofErr w:type="gramEnd"/>
      <w:r w:rsidRPr="00A17BE2">
        <w:rPr>
          <w:rFonts w:ascii="Times New Roman" w:hAnsi="Times New Roman" w:cs="Times New Roman"/>
          <w:sz w:val="28"/>
          <w:szCs w:val="28"/>
        </w:rPr>
        <w:t xml:space="preserve"> как на федерал</w:t>
      </w:r>
      <w:r w:rsidRPr="00A17BE2">
        <w:rPr>
          <w:rFonts w:ascii="Times New Roman" w:hAnsi="Times New Roman" w:cs="Times New Roman"/>
          <w:sz w:val="28"/>
          <w:szCs w:val="28"/>
        </w:rPr>
        <w:t>ь</w:t>
      </w:r>
      <w:r w:rsidRPr="00A17BE2">
        <w:rPr>
          <w:rFonts w:ascii="Times New Roman" w:hAnsi="Times New Roman" w:cs="Times New Roman"/>
          <w:sz w:val="28"/>
          <w:szCs w:val="28"/>
        </w:rPr>
        <w:t>ном, так и на краевом уровнях.</w:t>
      </w:r>
    </w:p>
    <w:p w:rsidR="00A17BE2" w:rsidRPr="00A17BE2" w:rsidRDefault="00A17BE2" w:rsidP="00872D6B">
      <w:pPr>
        <w:pStyle w:val="a3"/>
        <w:ind w:firstLine="708"/>
        <w:jc w:val="both"/>
        <w:rPr>
          <w:rFonts w:ascii="Times New Roman" w:hAnsi="Times New Roman" w:cs="Times New Roman"/>
          <w:sz w:val="28"/>
          <w:szCs w:val="28"/>
        </w:rPr>
      </w:pPr>
      <w:proofErr w:type="gramStart"/>
      <w:r w:rsidRPr="00A17BE2">
        <w:rPr>
          <w:rFonts w:ascii="Times New Roman" w:hAnsi="Times New Roman" w:cs="Times New Roman"/>
          <w:sz w:val="28"/>
          <w:szCs w:val="28"/>
        </w:rPr>
        <w:t>В соответствии с установленными квалификационными требованиями, предъявляемыми к должностям муниципальной службы, каждый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ный служащий должен иметь профессиональные навыки планирования де</w:t>
      </w:r>
      <w:r w:rsidRPr="00A17BE2">
        <w:rPr>
          <w:rFonts w:ascii="Times New Roman" w:hAnsi="Times New Roman" w:cs="Times New Roman"/>
          <w:sz w:val="28"/>
          <w:szCs w:val="28"/>
        </w:rPr>
        <w:t>я</w:t>
      </w:r>
      <w:r w:rsidRPr="00A17BE2">
        <w:rPr>
          <w:rFonts w:ascii="Times New Roman" w:hAnsi="Times New Roman" w:cs="Times New Roman"/>
          <w:sz w:val="28"/>
          <w:szCs w:val="28"/>
        </w:rPr>
        <w:t>тельности, навыки работы в условиях сжатых временных рамок, ведения дел</w:t>
      </w:r>
      <w:r w:rsidRPr="00A17BE2">
        <w:rPr>
          <w:rFonts w:ascii="Times New Roman" w:hAnsi="Times New Roman" w:cs="Times New Roman"/>
          <w:sz w:val="28"/>
          <w:szCs w:val="28"/>
        </w:rPr>
        <w:t>о</w:t>
      </w:r>
      <w:r w:rsidRPr="00A17BE2">
        <w:rPr>
          <w:rFonts w:ascii="Times New Roman" w:hAnsi="Times New Roman" w:cs="Times New Roman"/>
          <w:sz w:val="28"/>
          <w:szCs w:val="28"/>
        </w:rPr>
        <w:t>вых переговоров, разрешения конфликтов, подготовки служебных документов, работы с документами, сбора, обработки, анализа информации; навыки польз</w:t>
      </w:r>
      <w:r w:rsidRPr="00A17BE2">
        <w:rPr>
          <w:rFonts w:ascii="Times New Roman" w:hAnsi="Times New Roman" w:cs="Times New Roman"/>
          <w:sz w:val="28"/>
          <w:szCs w:val="28"/>
        </w:rPr>
        <w:t>о</w:t>
      </w:r>
      <w:r w:rsidRPr="00A17BE2">
        <w:rPr>
          <w:rFonts w:ascii="Times New Roman" w:hAnsi="Times New Roman" w:cs="Times New Roman"/>
          <w:sz w:val="28"/>
          <w:szCs w:val="28"/>
        </w:rPr>
        <w:t xml:space="preserve">вания необходимым программным обеспечением, владения компьютерной и другой организационной техникой, владеть общей грамотностью. </w:t>
      </w:r>
      <w:proofErr w:type="gramEnd"/>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Основной проблемой муниципальной службы в администрации муниц</w:t>
      </w:r>
      <w:r w:rsidRPr="00A17BE2">
        <w:rPr>
          <w:rFonts w:ascii="Times New Roman" w:hAnsi="Times New Roman" w:cs="Times New Roman"/>
          <w:sz w:val="28"/>
          <w:szCs w:val="28"/>
        </w:rPr>
        <w:t>и</w:t>
      </w:r>
      <w:r w:rsidRPr="00A17BE2">
        <w:rPr>
          <w:rFonts w:ascii="Times New Roman" w:hAnsi="Times New Roman" w:cs="Times New Roman"/>
          <w:sz w:val="28"/>
          <w:szCs w:val="28"/>
        </w:rPr>
        <w:t xml:space="preserve">пального образования Темрюкский район является недостаточное обновление профессиональных знаний значительного числа муниципальных служащих. За период с 2010 года </w:t>
      </w:r>
      <w:proofErr w:type="gramStart"/>
      <w:r w:rsidRPr="00A17BE2">
        <w:rPr>
          <w:rFonts w:ascii="Times New Roman" w:hAnsi="Times New Roman" w:cs="Times New Roman"/>
          <w:sz w:val="28"/>
          <w:szCs w:val="28"/>
        </w:rPr>
        <w:t>обучение по</w:t>
      </w:r>
      <w:proofErr w:type="gramEnd"/>
      <w:r w:rsidRPr="00A17BE2">
        <w:rPr>
          <w:rFonts w:ascii="Times New Roman" w:hAnsi="Times New Roman" w:cs="Times New Roman"/>
          <w:sz w:val="28"/>
          <w:szCs w:val="28"/>
        </w:rPr>
        <w:t xml:space="preserve"> различным программам повышения квалиф</w:t>
      </w:r>
      <w:r w:rsidRPr="00A17BE2">
        <w:rPr>
          <w:rFonts w:ascii="Times New Roman" w:hAnsi="Times New Roman" w:cs="Times New Roman"/>
          <w:sz w:val="28"/>
          <w:szCs w:val="28"/>
        </w:rPr>
        <w:t>и</w:t>
      </w:r>
      <w:r w:rsidRPr="00A17BE2">
        <w:rPr>
          <w:rFonts w:ascii="Times New Roman" w:hAnsi="Times New Roman" w:cs="Times New Roman"/>
          <w:sz w:val="28"/>
          <w:szCs w:val="28"/>
        </w:rPr>
        <w:t>кации и профессиональной переподготовки прошли только 55%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ных служащих.</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Таким </w:t>
      </w:r>
      <w:proofErr w:type="gramStart"/>
      <w:r w:rsidRPr="00A17BE2">
        <w:rPr>
          <w:rFonts w:ascii="Times New Roman" w:hAnsi="Times New Roman" w:cs="Times New Roman"/>
          <w:sz w:val="28"/>
          <w:szCs w:val="28"/>
        </w:rPr>
        <w:t>образом</w:t>
      </w:r>
      <w:proofErr w:type="gramEnd"/>
      <w:r w:rsidRPr="00A17BE2">
        <w:rPr>
          <w:rFonts w:ascii="Times New Roman" w:hAnsi="Times New Roman" w:cs="Times New Roman"/>
          <w:sz w:val="28"/>
          <w:szCs w:val="28"/>
        </w:rPr>
        <w:t xml:space="preserve"> подготовка кадров, в том числе, в рамках организации д</w:t>
      </w:r>
      <w:r w:rsidRPr="00A17BE2">
        <w:rPr>
          <w:rFonts w:ascii="Times New Roman" w:hAnsi="Times New Roman" w:cs="Times New Roman"/>
          <w:sz w:val="28"/>
          <w:szCs w:val="28"/>
        </w:rPr>
        <w:t>о</w:t>
      </w:r>
      <w:r w:rsidRPr="00A17BE2">
        <w:rPr>
          <w:rFonts w:ascii="Times New Roman" w:hAnsi="Times New Roman" w:cs="Times New Roman"/>
          <w:sz w:val="28"/>
          <w:szCs w:val="28"/>
        </w:rPr>
        <w:t>полнительного профессионального образования муниципальных служащих, включающего профессиональную переподготовку, повышение квалификации, внедрение новых технологий обучения, будет являться одним из инструментов формирование высокопрофессионального состава муниципальных служащих, повышения эффективности муниципального управления и, как следствие, п</w:t>
      </w:r>
      <w:r w:rsidRPr="00A17BE2">
        <w:rPr>
          <w:rFonts w:ascii="Times New Roman" w:hAnsi="Times New Roman" w:cs="Times New Roman"/>
          <w:sz w:val="28"/>
          <w:szCs w:val="28"/>
        </w:rPr>
        <w:t>о</w:t>
      </w:r>
      <w:r w:rsidRPr="00A17BE2">
        <w:rPr>
          <w:rFonts w:ascii="Times New Roman" w:hAnsi="Times New Roman" w:cs="Times New Roman"/>
          <w:sz w:val="28"/>
          <w:szCs w:val="28"/>
        </w:rPr>
        <w:lastRenderedPageBreak/>
        <w:t>вышения эффективности реализации задач в области социально-экономического развития района.</w:t>
      </w:r>
    </w:p>
    <w:p w:rsidR="00A17BE2" w:rsidRPr="00A17BE2" w:rsidRDefault="00A17BE2" w:rsidP="00872D6B">
      <w:pPr>
        <w:pStyle w:val="a3"/>
        <w:ind w:firstLine="708"/>
        <w:jc w:val="both"/>
        <w:rPr>
          <w:rFonts w:ascii="Times New Roman" w:hAnsi="Times New Roman" w:cs="Times New Roman"/>
          <w:sz w:val="28"/>
          <w:szCs w:val="28"/>
        </w:rPr>
      </w:pPr>
      <w:proofErr w:type="gramStart"/>
      <w:r w:rsidRPr="00A17BE2">
        <w:rPr>
          <w:rFonts w:ascii="Times New Roman" w:hAnsi="Times New Roman" w:cs="Times New Roman"/>
          <w:sz w:val="28"/>
          <w:szCs w:val="28"/>
        </w:rPr>
        <w:t>Также, одной из основных проблем муниципальной службы в  муниц</w:t>
      </w:r>
      <w:r w:rsidRPr="00A17BE2">
        <w:rPr>
          <w:rFonts w:ascii="Times New Roman" w:hAnsi="Times New Roman" w:cs="Times New Roman"/>
          <w:sz w:val="28"/>
          <w:szCs w:val="28"/>
        </w:rPr>
        <w:t>и</w:t>
      </w:r>
      <w:r w:rsidRPr="00A17BE2">
        <w:rPr>
          <w:rFonts w:ascii="Times New Roman" w:hAnsi="Times New Roman" w:cs="Times New Roman"/>
          <w:sz w:val="28"/>
          <w:szCs w:val="28"/>
        </w:rPr>
        <w:t xml:space="preserve">пальном образовании Темрюкский район является </w:t>
      </w:r>
      <w:proofErr w:type="spellStart"/>
      <w:r w:rsidRPr="00A17BE2">
        <w:rPr>
          <w:rFonts w:ascii="Times New Roman" w:hAnsi="Times New Roman" w:cs="Times New Roman"/>
          <w:sz w:val="28"/>
          <w:szCs w:val="28"/>
        </w:rPr>
        <w:t>неединообразный</w:t>
      </w:r>
      <w:proofErr w:type="spellEnd"/>
      <w:r w:rsidRPr="00A17BE2">
        <w:rPr>
          <w:rFonts w:ascii="Times New Roman" w:hAnsi="Times New Roman" w:cs="Times New Roman"/>
          <w:sz w:val="28"/>
          <w:szCs w:val="28"/>
        </w:rPr>
        <w:t xml:space="preserve"> подход к применению на практике администрациями городского и сельских поселений Темрюкского района  изменений, вносимых в действующее законодательство на федеральном и региональном уровнях, изучению и распространению пер</w:t>
      </w:r>
      <w:r w:rsidRPr="00A17BE2">
        <w:rPr>
          <w:rFonts w:ascii="Times New Roman" w:hAnsi="Times New Roman" w:cs="Times New Roman"/>
          <w:sz w:val="28"/>
          <w:szCs w:val="28"/>
        </w:rPr>
        <w:t>е</w:t>
      </w:r>
      <w:r w:rsidRPr="00A17BE2">
        <w:rPr>
          <w:rFonts w:ascii="Times New Roman" w:hAnsi="Times New Roman" w:cs="Times New Roman"/>
          <w:sz w:val="28"/>
          <w:szCs w:val="28"/>
        </w:rPr>
        <w:t xml:space="preserve">дового опыта по вопросам организации муниципальной службы. </w:t>
      </w:r>
      <w:proofErr w:type="gramEnd"/>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В рамках совершенствования организации кадровой работы програм</w:t>
      </w:r>
      <w:r w:rsidRPr="00A17BE2">
        <w:rPr>
          <w:rFonts w:ascii="Times New Roman" w:hAnsi="Times New Roman" w:cs="Times New Roman"/>
          <w:sz w:val="28"/>
          <w:szCs w:val="28"/>
        </w:rPr>
        <w:t>м</w:t>
      </w:r>
      <w:r w:rsidRPr="00A17BE2">
        <w:rPr>
          <w:rFonts w:ascii="Times New Roman" w:hAnsi="Times New Roman" w:cs="Times New Roman"/>
          <w:sz w:val="28"/>
          <w:szCs w:val="28"/>
        </w:rPr>
        <w:t>ными мероприятиями предусмотрено оказание консультационно-методической помощи структурным подразделениям администрации муниципального образ</w:t>
      </w:r>
      <w:r w:rsidRPr="00A17BE2">
        <w:rPr>
          <w:rFonts w:ascii="Times New Roman" w:hAnsi="Times New Roman" w:cs="Times New Roman"/>
          <w:sz w:val="28"/>
          <w:szCs w:val="28"/>
        </w:rPr>
        <w:t>о</w:t>
      </w:r>
      <w:r w:rsidRPr="00A17BE2">
        <w:rPr>
          <w:rFonts w:ascii="Times New Roman" w:hAnsi="Times New Roman" w:cs="Times New Roman"/>
          <w:sz w:val="28"/>
          <w:szCs w:val="28"/>
        </w:rPr>
        <w:t xml:space="preserve">вания Темрюкский район, администрациям городского и сельских поселений Темрюкского района по вопросам изменения </w:t>
      </w:r>
      <w:hyperlink r:id="rId10" w:history="1">
        <w:r w:rsidRPr="00A17BE2">
          <w:rPr>
            <w:rStyle w:val="a4"/>
            <w:color w:val="auto"/>
            <w:sz w:val="28"/>
            <w:szCs w:val="28"/>
          </w:rPr>
          <w:t>трудового законодательства</w:t>
        </w:r>
      </w:hyperlink>
      <w:r w:rsidRPr="00A17BE2">
        <w:rPr>
          <w:rFonts w:ascii="Times New Roman" w:hAnsi="Times New Roman" w:cs="Times New Roman"/>
          <w:sz w:val="28"/>
          <w:szCs w:val="28"/>
        </w:rPr>
        <w:t xml:space="preserve"> и м</w:t>
      </w:r>
      <w:r w:rsidRPr="00A17BE2">
        <w:rPr>
          <w:rFonts w:ascii="Times New Roman" w:hAnsi="Times New Roman" w:cs="Times New Roman"/>
          <w:sz w:val="28"/>
          <w:szCs w:val="28"/>
        </w:rPr>
        <w:t>у</w:t>
      </w:r>
      <w:r w:rsidRPr="00A17BE2">
        <w:rPr>
          <w:rFonts w:ascii="Times New Roman" w:hAnsi="Times New Roman" w:cs="Times New Roman"/>
          <w:sz w:val="28"/>
          <w:szCs w:val="28"/>
        </w:rPr>
        <w:t>ниципальной службы в виде проведения конференций, консультационных и обучающих семинаров.</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В современных условиях развитие муниципальной службы должно ос</w:t>
      </w:r>
      <w:r w:rsidRPr="00A17BE2">
        <w:rPr>
          <w:rFonts w:ascii="Times New Roman" w:hAnsi="Times New Roman" w:cs="Times New Roman"/>
          <w:sz w:val="28"/>
          <w:szCs w:val="28"/>
        </w:rPr>
        <w:t>у</w:t>
      </w:r>
      <w:r w:rsidRPr="00A17BE2">
        <w:rPr>
          <w:rFonts w:ascii="Times New Roman" w:hAnsi="Times New Roman" w:cs="Times New Roman"/>
          <w:sz w:val="28"/>
          <w:szCs w:val="28"/>
        </w:rPr>
        <w:t>ществляться на основе комплексного подхода. Он подразумевает как развитие профессионального уровня муниципальных служащих, так и процедуру атт</w:t>
      </w:r>
      <w:r w:rsidRPr="00A17BE2">
        <w:rPr>
          <w:rFonts w:ascii="Times New Roman" w:hAnsi="Times New Roman" w:cs="Times New Roman"/>
          <w:sz w:val="28"/>
          <w:szCs w:val="28"/>
        </w:rPr>
        <w:t>е</w:t>
      </w:r>
      <w:r w:rsidRPr="00A17BE2">
        <w:rPr>
          <w:rFonts w:ascii="Times New Roman" w:hAnsi="Times New Roman" w:cs="Times New Roman"/>
          <w:sz w:val="28"/>
          <w:szCs w:val="28"/>
        </w:rPr>
        <w:t>стации, рациональное использование существующего кадрового потенциала. Немаловажную роль играет своевременное определение перспектив и проблем в развитии муниципальной службы с целью ее дальнейшего совершенствов</w:t>
      </w:r>
      <w:r w:rsidRPr="00A17BE2">
        <w:rPr>
          <w:rFonts w:ascii="Times New Roman" w:hAnsi="Times New Roman" w:cs="Times New Roman"/>
          <w:sz w:val="28"/>
          <w:szCs w:val="28"/>
        </w:rPr>
        <w:t>а</w:t>
      </w:r>
      <w:r w:rsidRPr="00A17BE2">
        <w:rPr>
          <w:rFonts w:ascii="Times New Roman" w:hAnsi="Times New Roman" w:cs="Times New Roman"/>
          <w:sz w:val="28"/>
          <w:szCs w:val="28"/>
        </w:rPr>
        <w:t>ния.</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Последовательная реализация мероприятий Программы должна привести к созданию условий для развития муниципальной службы в администрации муниципального образования Темрюкский район, выходу ее на более высокий качественный уровень, росту престижа муниципальной службы.</w:t>
      </w:r>
    </w:p>
    <w:p w:rsidR="00A17BE2" w:rsidRPr="00A17BE2" w:rsidRDefault="00A17BE2" w:rsidP="00A17BE2">
      <w:pPr>
        <w:pStyle w:val="a3"/>
        <w:jc w:val="both"/>
        <w:rPr>
          <w:rFonts w:ascii="Times New Roman" w:hAnsi="Times New Roman" w:cs="Times New Roman"/>
          <w:sz w:val="28"/>
          <w:szCs w:val="28"/>
        </w:rPr>
      </w:pPr>
      <w:r w:rsidRPr="00A17BE2">
        <w:rPr>
          <w:rFonts w:ascii="Times New Roman" w:hAnsi="Times New Roman" w:cs="Times New Roman"/>
          <w:sz w:val="28"/>
          <w:szCs w:val="28"/>
        </w:rPr>
        <w:t xml:space="preserve"> </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Цели, задачи и целевые показатели, сроки и этапы реализации</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муниципальной программы</w:t>
      </w:r>
    </w:p>
    <w:p w:rsidR="0059011E" w:rsidRDefault="0059011E" w:rsidP="0059011E">
      <w:pPr>
        <w:jc w:val="center"/>
        <w:rPr>
          <w:rFonts w:ascii="Times New Roman" w:hAnsi="Times New Roman" w:cs="Times New Roman"/>
        </w:rPr>
      </w:pPr>
      <w:proofErr w:type="gramStart"/>
      <w:r w:rsidRPr="007022E1">
        <w:rPr>
          <w:rFonts w:ascii="Times New Roman" w:hAnsi="Times New Roman" w:cs="Times New Roman"/>
        </w:rPr>
        <w:t>(в ред. Постановлени</w:t>
      </w:r>
      <w:r>
        <w:rPr>
          <w:rFonts w:ascii="Times New Roman" w:hAnsi="Times New Roman" w:cs="Times New Roman"/>
        </w:rPr>
        <w:t xml:space="preserve">я </w:t>
      </w:r>
      <w:r w:rsidRPr="007022E1">
        <w:rPr>
          <w:rFonts w:ascii="Times New Roman" w:hAnsi="Times New Roman" w:cs="Times New Roman"/>
        </w:rPr>
        <w:t xml:space="preserve">администрации муниципального образования </w:t>
      </w:r>
      <w:proofErr w:type="gramEnd"/>
    </w:p>
    <w:p w:rsidR="0059011E" w:rsidRPr="007022E1" w:rsidRDefault="0059011E" w:rsidP="0059011E">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Pr>
          <w:rFonts w:ascii="Times New Roman" w:hAnsi="Times New Roman" w:cs="Times New Roman"/>
        </w:rPr>
        <w:t>от 19.10.2017 № 1711</w:t>
      </w:r>
      <w:r w:rsidR="002C0187">
        <w:rPr>
          <w:rFonts w:ascii="Times New Roman" w:hAnsi="Times New Roman" w:cs="Times New Roman"/>
        </w:rPr>
        <w:t>, от 16.10.2018 года № 1347</w:t>
      </w:r>
      <w:r w:rsidRPr="00E94ABB">
        <w:rPr>
          <w:rFonts w:ascii="Times New Roman" w:hAnsi="Times New Roman" w:cs="Times New Roman"/>
        </w:rPr>
        <w:t>)</w:t>
      </w:r>
      <w:proofErr w:type="gramEnd"/>
    </w:p>
    <w:p w:rsidR="00A17BE2" w:rsidRPr="00A17BE2" w:rsidRDefault="00A17BE2" w:rsidP="0059011E">
      <w:pPr>
        <w:pStyle w:val="a3"/>
        <w:jc w:val="center"/>
        <w:rPr>
          <w:rFonts w:ascii="Times New Roman" w:hAnsi="Times New Roman" w:cs="Times New Roman"/>
          <w:sz w:val="28"/>
          <w:szCs w:val="28"/>
        </w:rPr>
      </w:pP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Успешность реформирования и развития системы муниципальной слу</w:t>
      </w:r>
      <w:r w:rsidRPr="00A17BE2">
        <w:rPr>
          <w:rFonts w:ascii="Times New Roman" w:hAnsi="Times New Roman" w:cs="Times New Roman"/>
          <w:sz w:val="28"/>
          <w:szCs w:val="28"/>
        </w:rPr>
        <w:t>ж</w:t>
      </w:r>
      <w:r w:rsidRPr="00A17BE2">
        <w:rPr>
          <w:rFonts w:ascii="Times New Roman" w:hAnsi="Times New Roman" w:cs="Times New Roman"/>
          <w:sz w:val="28"/>
          <w:szCs w:val="28"/>
        </w:rPr>
        <w:t>бы зависит от разработки и реализации мероприятий, направленных на моде</w:t>
      </w:r>
      <w:r w:rsidRPr="00A17BE2">
        <w:rPr>
          <w:rFonts w:ascii="Times New Roman" w:hAnsi="Times New Roman" w:cs="Times New Roman"/>
          <w:sz w:val="28"/>
          <w:szCs w:val="28"/>
        </w:rPr>
        <w:t>р</w:t>
      </w:r>
      <w:r w:rsidRPr="00A17BE2">
        <w:rPr>
          <w:rFonts w:ascii="Times New Roman" w:hAnsi="Times New Roman" w:cs="Times New Roman"/>
          <w:sz w:val="28"/>
          <w:szCs w:val="28"/>
        </w:rPr>
        <w:t>низацию муниципальной службы как единой системы, а также на практическое применение новых технологий муниципального управления. Современная м</w:t>
      </w:r>
      <w:r w:rsidRPr="00A17BE2">
        <w:rPr>
          <w:rFonts w:ascii="Times New Roman" w:hAnsi="Times New Roman" w:cs="Times New Roman"/>
          <w:sz w:val="28"/>
          <w:szCs w:val="28"/>
        </w:rPr>
        <w:t>у</w:t>
      </w:r>
      <w:r w:rsidRPr="00A17BE2">
        <w:rPr>
          <w:rFonts w:ascii="Times New Roman" w:hAnsi="Times New Roman" w:cs="Times New Roman"/>
          <w:sz w:val="28"/>
          <w:szCs w:val="28"/>
        </w:rPr>
        <w:t>ниципальная служба должна быть открытой, конкурентоспособной и прести</w:t>
      </w:r>
      <w:r w:rsidRPr="00A17BE2">
        <w:rPr>
          <w:rFonts w:ascii="Times New Roman" w:hAnsi="Times New Roman" w:cs="Times New Roman"/>
          <w:sz w:val="28"/>
          <w:szCs w:val="28"/>
        </w:rPr>
        <w:t>ж</w:t>
      </w:r>
      <w:r w:rsidRPr="00A17BE2">
        <w:rPr>
          <w:rFonts w:ascii="Times New Roman" w:hAnsi="Times New Roman" w:cs="Times New Roman"/>
          <w:sz w:val="28"/>
          <w:szCs w:val="28"/>
        </w:rPr>
        <w:t>ной, ориентированной на результативную деятельность муниципальных сл</w:t>
      </w:r>
      <w:r w:rsidRPr="00A17BE2">
        <w:rPr>
          <w:rFonts w:ascii="Times New Roman" w:hAnsi="Times New Roman" w:cs="Times New Roman"/>
          <w:sz w:val="28"/>
          <w:szCs w:val="28"/>
        </w:rPr>
        <w:t>у</w:t>
      </w:r>
      <w:r w:rsidRPr="00A17BE2">
        <w:rPr>
          <w:rFonts w:ascii="Times New Roman" w:hAnsi="Times New Roman" w:cs="Times New Roman"/>
          <w:sz w:val="28"/>
          <w:szCs w:val="28"/>
        </w:rPr>
        <w:t>жащих по обеспечению исполнения полномочий администрации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ного образования Темрюкский район как органа местного самоуправления, а</w:t>
      </w:r>
      <w:r w:rsidRPr="00A17BE2">
        <w:rPr>
          <w:rFonts w:ascii="Times New Roman" w:hAnsi="Times New Roman" w:cs="Times New Roman"/>
          <w:sz w:val="28"/>
          <w:szCs w:val="28"/>
        </w:rPr>
        <w:t>к</w:t>
      </w:r>
      <w:r w:rsidRPr="00A17BE2">
        <w:rPr>
          <w:rFonts w:ascii="Times New Roman" w:hAnsi="Times New Roman" w:cs="Times New Roman"/>
          <w:sz w:val="28"/>
          <w:szCs w:val="28"/>
        </w:rPr>
        <w:t>тивно взаимодействующей с институтами гражданского общества.</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Целью реализации Программы является развитие и совершенствование муниципальной службы в администрации муниципального образования Т</w:t>
      </w:r>
      <w:r w:rsidRPr="00A17BE2">
        <w:rPr>
          <w:rFonts w:ascii="Times New Roman" w:hAnsi="Times New Roman" w:cs="Times New Roman"/>
          <w:sz w:val="28"/>
          <w:szCs w:val="28"/>
        </w:rPr>
        <w:t>е</w:t>
      </w:r>
      <w:r w:rsidRPr="00A17BE2">
        <w:rPr>
          <w:rFonts w:ascii="Times New Roman" w:hAnsi="Times New Roman" w:cs="Times New Roman"/>
          <w:sz w:val="28"/>
          <w:szCs w:val="28"/>
        </w:rPr>
        <w:t>мрюкский район.</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Для достижения поставленной цели предусматривается решение следу</w:t>
      </w:r>
      <w:r w:rsidRPr="00A17BE2">
        <w:rPr>
          <w:rFonts w:ascii="Times New Roman" w:hAnsi="Times New Roman" w:cs="Times New Roman"/>
          <w:sz w:val="28"/>
          <w:szCs w:val="28"/>
        </w:rPr>
        <w:t>ю</w:t>
      </w:r>
      <w:r w:rsidRPr="00A17BE2">
        <w:rPr>
          <w:rFonts w:ascii="Times New Roman" w:hAnsi="Times New Roman" w:cs="Times New Roman"/>
          <w:sz w:val="28"/>
          <w:szCs w:val="28"/>
        </w:rPr>
        <w:t>щих задач:</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lastRenderedPageBreak/>
        <w:t xml:space="preserve">1. Совершенствование нормативно-правовой базы по вопросам развития муниципальной службы.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2. Формирование высокопрофессионального состава муниципальных служащих в администрации муниципального образования Темрюкский район.</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3. Оказание консультационно-методической помощи структурным по</w:t>
      </w:r>
      <w:r w:rsidRPr="00A17BE2">
        <w:rPr>
          <w:rFonts w:ascii="Times New Roman" w:hAnsi="Times New Roman" w:cs="Times New Roman"/>
          <w:sz w:val="28"/>
          <w:szCs w:val="28"/>
        </w:rPr>
        <w:t>д</w:t>
      </w:r>
      <w:r w:rsidRPr="00A17BE2">
        <w:rPr>
          <w:rFonts w:ascii="Times New Roman" w:hAnsi="Times New Roman" w:cs="Times New Roman"/>
          <w:sz w:val="28"/>
          <w:szCs w:val="28"/>
        </w:rPr>
        <w:t>разделениям администрации муниципального образования Темрюкский район, администрациям городского и сельских поселений Темрюкского района по в</w:t>
      </w:r>
      <w:r w:rsidRPr="00A17BE2">
        <w:rPr>
          <w:rFonts w:ascii="Times New Roman" w:hAnsi="Times New Roman" w:cs="Times New Roman"/>
          <w:sz w:val="28"/>
          <w:szCs w:val="28"/>
        </w:rPr>
        <w:t>о</w:t>
      </w:r>
      <w:r w:rsidRPr="00A17BE2">
        <w:rPr>
          <w:rFonts w:ascii="Times New Roman" w:hAnsi="Times New Roman" w:cs="Times New Roman"/>
          <w:sz w:val="28"/>
          <w:szCs w:val="28"/>
        </w:rPr>
        <w:t xml:space="preserve">просам изменения </w:t>
      </w:r>
      <w:hyperlink r:id="rId11" w:history="1">
        <w:r w:rsidRPr="00A17BE2">
          <w:rPr>
            <w:rStyle w:val="a4"/>
            <w:color w:val="auto"/>
            <w:sz w:val="28"/>
            <w:szCs w:val="28"/>
          </w:rPr>
          <w:t>трудового законодательства</w:t>
        </w:r>
      </w:hyperlink>
      <w:r w:rsidRPr="00A17BE2">
        <w:rPr>
          <w:rFonts w:ascii="Times New Roman" w:hAnsi="Times New Roman" w:cs="Times New Roman"/>
          <w:sz w:val="28"/>
          <w:szCs w:val="28"/>
        </w:rPr>
        <w:t xml:space="preserve"> и муниципальной службы.</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4. Формирование эффективной системы управления муниципальной службой.</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Реализация поставленных задач позволит повысить профессиональную компетенцию муниципальных служащих администрации муниципального о</w:t>
      </w:r>
      <w:r w:rsidRPr="00A17BE2">
        <w:rPr>
          <w:rFonts w:ascii="Times New Roman" w:hAnsi="Times New Roman" w:cs="Times New Roman"/>
          <w:sz w:val="28"/>
          <w:szCs w:val="28"/>
        </w:rPr>
        <w:t>б</w:t>
      </w:r>
      <w:r w:rsidRPr="00A17BE2">
        <w:rPr>
          <w:rFonts w:ascii="Times New Roman" w:hAnsi="Times New Roman" w:cs="Times New Roman"/>
          <w:sz w:val="28"/>
          <w:szCs w:val="28"/>
        </w:rPr>
        <w:t>разования Темрюкский район, создать условия для их результативной профе</w:t>
      </w:r>
      <w:r w:rsidRPr="00A17BE2">
        <w:rPr>
          <w:rFonts w:ascii="Times New Roman" w:hAnsi="Times New Roman" w:cs="Times New Roman"/>
          <w:sz w:val="28"/>
          <w:szCs w:val="28"/>
        </w:rPr>
        <w:t>с</w:t>
      </w:r>
      <w:r w:rsidRPr="00A17BE2">
        <w:rPr>
          <w:rFonts w:ascii="Times New Roman" w:hAnsi="Times New Roman" w:cs="Times New Roman"/>
          <w:sz w:val="28"/>
          <w:szCs w:val="28"/>
        </w:rPr>
        <w:t xml:space="preserve">сиональной деятельности и должностного роста, повысить эффективность их деятельности.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В качестве целевых показателей приняты показатели, установленные в соответствии с Указом Президента Российской Федерации от 10.03.2009 № 261 «О федеральной программе «Реформирование и развитие системы госуда</w:t>
      </w:r>
      <w:r w:rsidRPr="00A17BE2">
        <w:rPr>
          <w:rFonts w:ascii="Times New Roman" w:hAnsi="Times New Roman" w:cs="Times New Roman"/>
          <w:sz w:val="28"/>
          <w:szCs w:val="28"/>
        </w:rPr>
        <w:t>р</w:t>
      </w:r>
      <w:r w:rsidRPr="00A17BE2">
        <w:rPr>
          <w:rFonts w:ascii="Times New Roman" w:hAnsi="Times New Roman" w:cs="Times New Roman"/>
          <w:sz w:val="28"/>
          <w:szCs w:val="28"/>
        </w:rPr>
        <w:t>ственной службы Российской Федерации (2009-2013 годы)», Указом Президе</w:t>
      </w:r>
      <w:r w:rsidRPr="00A17BE2">
        <w:rPr>
          <w:rFonts w:ascii="Times New Roman" w:hAnsi="Times New Roman" w:cs="Times New Roman"/>
          <w:sz w:val="28"/>
          <w:szCs w:val="28"/>
        </w:rPr>
        <w:t>н</w:t>
      </w:r>
      <w:r w:rsidRPr="00A17BE2">
        <w:rPr>
          <w:rFonts w:ascii="Times New Roman" w:hAnsi="Times New Roman" w:cs="Times New Roman"/>
          <w:sz w:val="28"/>
          <w:szCs w:val="28"/>
        </w:rPr>
        <w:t>та Российской Федерации от 07.05.2012 № 601 «Об основных направлениях с</w:t>
      </w:r>
      <w:r w:rsidRPr="00A17BE2">
        <w:rPr>
          <w:rFonts w:ascii="Times New Roman" w:hAnsi="Times New Roman" w:cs="Times New Roman"/>
          <w:sz w:val="28"/>
          <w:szCs w:val="28"/>
        </w:rPr>
        <w:t>о</w:t>
      </w:r>
      <w:r w:rsidRPr="00A17BE2">
        <w:rPr>
          <w:rFonts w:ascii="Times New Roman" w:hAnsi="Times New Roman" w:cs="Times New Roman"/>
          <w:sz w:val="28"/>
          <w:szCs w:val="28"/>
        </w:rPr>
        <w:t>вершенствования системы государственного управления».</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Срок реализации Программы - 2016 - 20</w:t>
      </w:r>
      <w:r w:rsidR="002C0187">
        <w:rPr>
          <w:rFonts w:ascii="Times New Roman" w:hAnsi="Times New Roman" w:cs="Times New Roman"/>
          <w:sz w:val="28"/>
          <w:szCs w:val="28"/>
        </w:rPr>
        <w:t>21</w:t>
      </w:r>
      <w:r w:rsidRPr="00A17BE2">
        <w:rPr>
          <w:rFonts w:ascii="Times New Roman" w:hAnsi="Times New Roman" w:cs="Times New Roman"/>
          <w:sz w:val="28"/>
          <w:szCs w:val="28"/>
        </w:rPr>
        <w:t xml:space="preserve"> годы.</w:t>
      </w:r>
    </w:p>
    <w:p w:rsidR="00A17BE2" w:rsidRPr="00A17BE2" w:rsidRDefault="00A17BE2" w:rsidP="00A17BE2">
      <w:pPr>
        <w:pStyle w:val="a3"/>
        <w:rPr>
          <w:rFonts w:ascii="Times New Roman" w:hAnsi="Times New Roman" w:cs="Times New Roman"/>
          <w:bCs/>
          <w:sz w:val="28"/>
          <w:szCs w:val="28"/>
        </w:rPr>
      </w:pP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Цели, задачи и целевые показатели муниципальной программы</w:t>
      </w: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 xml:space="preserve">«Развитие муниципальной службы в администрации </w:t>
      </w:r>
      <w:proofErr w:type="gramStart"/>
      <w:r w:rsidRPr="00A17BE2">
        <w:rPr>
          <w:rFonts w:ascii="Times New Roman" w:hAnsi="Times New Roman" w:cs="Times New Roman"/>
          <w:bCs/>
          <w:sz w:val="28"/>
          <w:szCs w:val="28"/>
        </w:rPr>
        <w:t>муниципального</w:t>
      </w:r>
      <w:proofErr w:type="gramEnd"/>
    </w:p>
    <w:p w:rsid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образования Темрюкский район»</w:t>
      </w:r>
    </w:p>
    <w:p w:rsidR="0059011E" w:rsidRDefault="0059011E" w:rsidP="0059011E">
      <w:pPr>
        <w:jc w:val="center"/>
        <w:rPr>
          <w:rFonts w:ascii="Times New Roman" w:hAnsi="Times New Roman" w:cs="Times New Roman"/>
        </w:rPr>
      </w:pPr>
      <w:proofErr w:type="gramStart"/>
      <w:r w:rsidRPr="007022E1">
        <w:rPr>
          <w:rFonts w:ascii="Times New Roman" w:hAnsi="Times New Roman" w:cs="Times New Roman"/>
        </w:rPr>
        <w:t>(в ред. Постановлени</w:t>
      </w:r>
      <w:r>
        <w:rPr>
          <w:rFonts w:ascii="Times New Roman" w:hAnsi="Times New Roman" w:cs="Times New Roman"/>
        </w:rPr>
        <w:t xml:space="preserve">я </w:t>
      </w:r>
      <w:r w:rsidRPr="007022E1">
        <w:rPr>
          <w:rFonts w:ascii="Times New Roman" w:hAnsi="Times New Roman" w:cs="Times New Roman"/>
        </w:rPr>
        <w:t xml:space="preserve">администрации муниципального образования </w:t>
      </w:r>
      <w:proofErr w:type="gramEnd"/>
    </w:p>
    <w:p w:rsidR="0053676E" w:rsidRPr="0059011E" w:rsidRDefault="0059011E" w:rsidP="0059011E">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001D6B6C">
        <w:rPr>
          <w:rFonts w:ascii="Times New Roman" w:hAnsi="Times New Roman" w:cs="Times New Roman"/>
        </w:rPr>
        <w:t>от 29.05.2018 № 599</w:t>
      </w:r>
      <w:r w:rsidR="002C0187">
        <w:rPr>
          <w:rFonts w:ascii="Times New Roman" w:hAnsi="Times New Roman" w:cs="Times New Roman"/>
        </w:rPr>
        <w:t>, от 16.10.2018 года № 1347</w:t>
      </w:r>
      <w:r w:rsidRPr="00E94ABB">
        <w:rPr>
          <w:rFonts w:ascii="Times New Roman" w:hAnsi="Times New Roman" w:cs="Times New Roman"/>
        </w:rPr>
        <w:t>)</w:t>
      </w:r>
      <w:proofErr w:type="gramEnd"/>
    </w:p>
    <w:p w:rsidR="00663D22" w:rsidRDefault="00663D22" w:rsidP="00663D22">
      <w:pPr>
        <w:ind w:firstLine="709"/>
        <w:rPr>
          <w:sz w:val="28"/>
          <w:szCs w:val="28"/>
        </w:rPr>
      </w:pPr>
    </w:p>
    <w:tbl>
      <w:tblPr>
        <w:tblStyle w:val="ac"/>
        <w:tblW w:w="9780" w:type="dxa"/>
        <w:tblInd w:w="108" w:type="dxa"/>
        <w:tblLayout w:type="fixed"/>
        <w:tblLook w:val="04A0" w:firstRow="1" w:lastRow="0" w:firstColumn="1" w:lastColumn="0" w:noHBand="0" w:noVBand="1"/>
      </w:tblPr>
      <w:tblGrid>
        <w:gridCol w:w="566"/>
        <w:gridCol w:w="2553"/>
        <w:gridCol w:w="992"/>
        <w:gridCol w:w="665"/>
        <w:gridCol w:w="753"/>
        <w:gridCol w:w="708"/>
        <w:gridCol w:w="709"/>
        <w:gridCol w:w="709"/>
        <w:gridCol w:w="709"/>
        <w:gridCol w:w="708"/>
        <w:gridCol w:w="708"/>
      </w:tblGrid>
      <w:tr w:rsidR="002C0187" w:rsidRPr="001D6B6C" w:rsidTr="002C0187">
        <w:tc>
          <w:tcPr>
            <w:tcW w:w="566" w:type="dxa"/>
            <w:vMerge w:val="restart"/>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 п\</w:t>
            </w:r>
            <w:proofErr w:type="gramStart"/>
            <w:r w:rsidRPr="001D6B6C">
              <w:rPr>
                <w:rFonts w:ascii="Times New Roman" w:hAnsi="Times New Roman" w:cs="Times New Roman"/>
                <w:bCs/>
              </w:rPr>
              <w:t>п</w:t>
            </w:r>
            <w:proofErr w:type="gramEnd"/>
          </w:p>
        </w:tc>
        <w:tc>
          <w:tcPr>
            <w:tcW w:w="2553" w:type="dxa"/>
            <w:vMerge w:val="restart"/>
          </w:tcPr>
          <w:p w:rsidR="002C0187" w:rsidRDefault="002C0187" w:rsidP="001D6B6C">
            <w:pPr>
              <w:ind w:firstLine="0"/>
              <w:rPr>
                <w:rFonts w:ascii="Times New Roman" w:hAnsi="Times New Roman" w:cs="Times New Roman"/>
                <w:bCs/>
              </w:rPr>
            </w:pPr>
            <w:r w:rsidRPr="001D6B6C">
              <w:rPr>
                <w:rFonts w:ascii="Times New Roman" w:hAnsi="Times New Roman" w:cs="Times New Roman"/>
                <w:bCs/>
              </w:rPr>
              <w:t xml:space="preserve">Наименование </w:t>
            </w:r>
          </w:p>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целевого</w:t>
            </w:r>
            <w:r>
              <w:rPr>
                <w:rFonts w:ascii="Times New Roman" w:hAnsi="Times New Roman" w:cs="Times New Roman"/>
                <w:bCs/>
              </w:rPr>
              <w:t xml:space="preserve"> </w:t>
            </w:r>
            <w:r w:rsidRPr="001D6B6C">
              <w:rPr>
                <w:rFonts w:ascii="Times New Roman" w:hAnsi="Times New Roman" w:cs="Times New Roman"/>
                <w:bCs/>
              </w:rPr>
              <w:t>показателя</w:t>
            </w:r>
          </w:p>
        </w:tc>
        <w:tc>
          <w:tcPr>
            <w:tcW w:w="992" w:type="dxa"/>
            <w:vMerge w:val="restart"/>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Ед</w:t>
            </w:r>
            <w:r w:rsidRPr="001D6B6C">
              <w:rPr>
                <w:rFonts w:ascii="Times New Roman" w:hAnsi="Times New Roman" w:cs="Times New Roman"/>
                <w:bCs/>
              </w:rPr>
              <w:t>и</w:t>
            </w:r>
            <w:r w:rsidRPr="001D6B6C">
              <w:rPr>
                <w:rFonts w:ascii="Times New Roman" w:hAnsi="Times New Roman" w:cs="Times New Roman"/>
                <w:bCs/>
              </w:rPr>
              <w:t>ница изм</w:t>
            </w:r>
            <w:r w:rsidRPr="001D6B6C">
              <w:rPr>
                <w:rFonts w:ascii="Times New Roman" w:hAnsi="Times New Roman" w:cs="Times New Roman"/>
                <w:bCs/>
              </w:rPr>
              <w:t>е</w:t>
            </w:r>
            <w:r w:rsidRPr="001D6B6C">
              <w:rPr>
                <w:rFonts w:ascii="Times New Roman" w:hAnsi="Times New Roman" w:cs="Times New Roman"/>
                <w:bCs/>
              </w:rPr>
              <w:t>рения</w:t>
            </w:r>
          </w:p>
        </w:tc>
        <w:tc>
          <w:tcPr>
            <w:tcW w:w="665" w:type="dxa"/>
            <w:vMerge w:val="restart"/>
          </w:tcPr>
          <w:p w:rsidR="002C0187" w:rsidRPr="001D6B6C" w:rsidRDefault="002C0187" w:rsidP="001D6B6C">
            <w:pPr>
              <w:spacing w:after="200" w:line="276" w:lineRule="auto"/>
              <w:ind w:firstLine="0"/>
              <w:rPr>
                <w:rFonts w:ascii="Times New Roman" w:hAnsi="Times New Roman" w:cs="Times New Roman"/>
                <w:bCs/>
              </w:rPr>
            </w:pPr>
            <w:r w:rsidRPr="001D6B6C">
              <w:rPr>
                <w:rFonts w:ascii="Times New Roman" w:hAnsi="Times New Roman" w:cs="Times New Roman"/>
                <w:bCs/>
              </w:rPr>
              <w:t>Статус</w:t>
            </w:r>
          </w:p>
        </w:tc>
        <w:tc>
          <w:tcPr>
            <w:tcW w:w="4296" w:type="dxa"/>
            <w:gridSpan w:val="6"/>
          </w:tcPr>
          <w:p w:rsidR="002C0187" w:rsidRPr="001D6B6C" w:rsidRDefault="002C0187" w:rsidP="001D6B6C">
            <w:pPr>
              <w:jc w:val="center"/>
              <w:rPr>
                <w:rFonts w:ascii="Times New Roman" w:hAnsi="Times New Roman" w:cs="Times New Roman"/>
                <w:bCs/>
              </w:rPr>
            </w:pPr>
            <w:r w:rsidRPr="001D6B6C">
              <w:rPr>
                <w:rFonts w:ascii="Times New Roman" w:hAnsi="Times New Roman" w:cs="Times New Roman"/>
                <w:bCs/>
              </w:rPr>
              <w:t>Значение показателей</w:t>
            </w:r>
          </w:p>
        </w:tc>
        <w:tc>
          <w:tcPr>
            <w:tcW w:w="708" w:type="dxa"/>
          </w:tcPr>
          <w:p w:rsidR="002C0187" w:rsidRPr="001D6B6C" w:rsidRDefault="002C0187" w:rsidP="001D6B6C">
            <w:pPr>
              <w:jc w:val="center"/>
              <w:rPr>
                <w:rFonts w:ascii="Times New Roman" w:hAnsi="Times New Roman" w:cs="Times New Roman"/>
                <w:bCs/>
              </w:rPr>
            </w:pPr>
          </w:p>
        </w:tc>
      </w:tr>
      <w:tr w:rsidR="002C0187" w:rsidRPr="001D6B6C" w:rsidTr="002C0187">
        <w:trPr>
          <w:trHeight w:val="494"/>
        </w:trPr>
        <w:tc>
          <w:tcPr>
            <w:tcW w:w="566" w:type="dxa"/>
            <w:vMerge/>
          </w:tcPr>
          <w:p w:rsidR="002C0187" w:rsidRPr="001D6B6C" w:rsidRDefault="002C0187" w:rsidP="001D6B6C">
            <w:pPr>
              <w:rPr>
                <w:rFonts w:ascii="Times New Roman" w:hAnsi="Times New Roman" w:cs="Times New Roman"/>
                <w:bCs/>
              </w:rPr>
            </w:pPr>
          </w:p>
        </w:tc>
        <w:tc>
          <w:tcPr>
            <w:tcW w:w="2553" w:type="dxa"/>
            <w:vMerge/>
          </w:tcPr>
          <w:p w:rsidR="002C0187" w:rsidRPr="001D6B6C" w:rsidRDefault="002C0187" w:rsidP="001D6B6C">
            <w:pPr>
              <w:jc w:val="center"/>
              <w:rPr>
                <w:rFonts w:ascii="Times New Roman" w:hAnsi="Times New Roman" w:cs="Times New Roman"/>
                <w:bCs/>
              </w:rPr>
            </w:pPr>
          </w:p>
        </w:tc>
        <w:tc>
          <w:tcPr>
            <w:tcW w:w="992" w:type="dxa"/>
            <w:vMerge/>
          </w:tcPr>
          <w:p w:rsidR="002C0187" w:rsidRPr="001D6B6C" w:rsidRDefault="002C0187" w:rsidP="001D6B6C">
            <w:pPr>
              <w:jc w:val="center"/>
              <w:rPr>
                <w:rFonts w:ascii="Times New Roman" w:hAnsi="Times New Roman" w:cs="Times New Roman"/>
                <w:bCs/>
              </w:rPr>
            </w:pPr>
          </w:p>
        </w:tc>
        <w:tc>
          <w:tcPr>
            <w:tcW w:w="665" w:type="dxa"/>
            <w:vMerge/>
          </w:tcPr>
          <w:p w:rsidR="002C0187" w:rsidRPr="001D6B6C" w:rsidRDefault="002C0187" w:rsidP="001D6B6C">
            <w:pPr>
              <w:jc w:val="center"/>
              <w:rPr>
                <w:rFonts w:ascii="Times New Roman" w:hAnsi="Times New Roman" w:cs="Times New Roman"/>
                <w:bCs/>
              </w:rPr>
            </w:pPr>
          </w:p>
        </w:tc>
        <w:tc>
          <w:tcPr>
            <w:tcW w:w="753" w:type="dxa"/>
          </w:tcPr>
          <w:p w:rsidR="002C0187" w:rsidRPr="001D6B6C" w:rsidRDefault="002C0187" w:rsidP="001D6B6C">
            <w:pPr>
              <w:spacing w:after="200" w:line="276" w:lineRule="auto"/>
              <w:ind w:firstLine="0"/>
              <w:rPr>
                <w:rFonts w:ascii="Times New Roman" w:hAnsi="Times New Roman" w:cs="Times New Roman"/>
                <w:bCs/>
              </w:rPr>
            </w:pPr>
            <w:r w:rsidRPr="001D6B6C">
              <w:rPr>
                <w:rFonts w:ascii="Times New Roman" w:hAnsi="Times New Roman" w:cs="Times New Roman"/>
                <w:bCs/>
              </w:rPr>
              <w:t>2015 год</w:t>
            </w:r>
          </w:p>
          <w:p w:rsidR="002C0187" w:rsidRPr="001D6B6C" w:rsidRDefault="002C0187" w:rsidP="001D6B6C">
            <w:pPr>
              <w:jc w:val="center"/>
              <w:rPr>
                <w:rFonts w:ascii="Times New Roman" w:hAnsi="Times New Roman" w:cs="Times New Roman"/>
                <w:bCs/>
              </w:rPr>
            </w:pPr>
          </w:p>
        </w:tc>
        <w:tc>
          <w:tcPr>
            <w:tcW w:w="708"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2016 год</w:t>
            </w:r>
          </w:p>
        </w:tc>
        <w:tc>
          <w:tcPr>
            <w:tcW w:w="709"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2017 год</w:t>
            </w:r>
          </w:p>
        </w:tc>
        <w:tc>
          <w:tcPr>
            <w:tcW w:w="709"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2018 год</w:t>
            </w:r>
          </w:p>
        </w:tc>
        <w:tc>
          <w:tcPr>
            <w:tcW w:w="709" w:type="dxa"/>
          </w:tcPr>
          <w:p w:rsidR="002C0187" w:rsidRPr="001D6B6C" w:rsidRDefault="002C0187" w:rsidP="001D6B6C">
            <w:pPr>
              <w:ind w:hanging="43"/>
              <w:jc w:val="center"/>
              <w:rPr>
                <w:rFonts w:ascii="Times New Roman" w:hAnsi="Times New Roman" w:cs="Times New Roman"/>
                <w:bCs/>
              </w:rPr>
            </w:pPr>
            <w:r w:rsidRPr="001D6B6C">
              <w:rPr>
                <w:rFonts w:ascii="Times New Roman" w:hAnsi="Times New Roman" w:cs="Times New Roman"/>
                <w:bCs/>
              </w:rPr>
              <w:t>2019 год</w:t>
            </w:r>
          </w:p>
        </w:tc>
        <w:tc>
          <w:tcPr>
            <w:tcW w:w="708" w:type="dxa"/>
          </w:tcPr>
          <w:p w:rsidR="002C0187" w:rsidRPr="001D6B6C" w:rsidRDefault="002C0187" w:rsidP="001D6B6C">
            <w:pPr>
              <w:ind w:hanging="43"/>
              <w:jc w:val="center"/>
              <w:rPr>
                <w:rFonts w:ascii="Times New Roman" w:hAnsi="Times New Roman" w:cs="Times New Roman"/>
                <w:bCs/>
              </w:rPr>
            </w:pPr>
            <w:r w:rsidRPr="001D6B6C">
              <w:rPr>
                <w:rFonts w:ascii="Times New Roman" w:hAnsi="Times New Roman" w:cs="Times New Roman"/>
                <w:bCs/>
              </w:rPr>
              <w:t>2020 год</w:t>
            </w:r>
          </w:p>
        </w:tc>
        <w:tc>
          <w:tcPr>
            <w:tcW w:w="708" w:type="dxa"/>
          </w:tcPr>
          <w:p w:rsidR="002C0187" w:rsidRPr="001D6B6C" w:rsidRDefault="002C0187" w:rsidP="002C0187">
            <w:pPr>
              <w:ind w:hanging="43"/>
              <w:jc w:val="center"/>
              <w:rPr>
                <w:rFonts w:ascii="Times New Roman" w:hAnsi="Times New Roman" w:cs="Times New Roman"/>
                <w:bCs/>
              </w:rPr>
            </w:pPr>
            <w:r>
              <w:rPr>
                <w:rFonts w:ascii="Times New Roman" w:hAnsi="Times New Roman" w:cs="Times New Roman"/>
                <w:bCs/>
              </w:rPr>
              <w:t>2021</w:t>
            </w:r>
            <w:r w:rsidRPr="001D6B6C">
              <w:rPr>
                <w:rFonts w:ascii="Times New Roman" w:hAnsi="Times New Roman" w:cs="Times New Roman"/>
                <w:bCs/>
              </w:rPr>
              <w:t xml:space="preserve"> год</w:t>
            </w:r>
          </w:p>
        </w:tc>
      </w:tr>
    </w:tbl>
    <w:p w:rsidR="001D6B6C" w:rsidRPr="001D6B6C" w:rsidRDefault="001D6B6C" w:rsidP="001D6B6C">
      <w:pPr>
        <w:rPr>
          <w:rFonts w:ascii="Times New Roman" w:hAnsi="Times New Roman" w:cs="Times New Roman"/>
          <w:sz w:val="2"/>
          <w:szCs w:val="2"/>
        </w:rPr>
      </w:pPr>
    </w:p>
    <w:tbl>
      <w:tblPr>
        <w:tblStyle w:val="ac"/>
        <w:tblW w:w="9781" w:type="dxa"/>
        <w:tblInd w:w="108" w:type="dxa"/>
        <w:tblLayout w:type="fixed"/>
        <w:tblLook w:val="04A0" w:firstRow="1" w:lastRow="0" w:firstColumn="1" w:lastColumn="0" w:noHBand="0" w:noVBand="1"/>
      </w:tblPr>
      <w:tblGrid>
        <w:gridCol w:w="566"/>
        <w:gridCol w:w="2553"/>
        <w:gridCol w:w="992"/>
        <w:gridCol w:w="622"/>
        <w:gridCol w:w="11"/>
        <w:gridCol w:w="32"/>
        <w:gridCol w:w="752"/>
        <w:gridCol w:w="709"/>
        <w:gridCol w:w="709"/>
        <w:gridCol w:w="709"/>
        <w:gridCol w:w="709"/>
        <w:gridCol w:w="708"/>
        <w:gridCol w:w="709"/>
      </w:tblGrid>
      <w:tr w:rsidR="002C0187" w:rsidRPr="001D6B6C" w:rsidTr="002C0187">
        <w:trPr>
          <w:tblHeader/>
        </w:trPr>
        <w:tc>
          <w:tcPr>
            <w:tcW w:w="566"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1</w:t>
            </w:r>
          </w:p>
        </w:tc>
        <w:tc>
          <w:tcPr>
            <w:tcW w:w="2553" w:type="dxa"/>
          </w:tcPr>
          <w:p w:rsidR="002C0187" w:rsidRPr="001D6B6C" w:rsidRDefault="002C0187" w:rsidP="001D6B6C">
            <w:pPr>
              <w:rPr>
                <w:rFonts w:ascii="Times New Roman" w:hAnsi="Times New Roman" w:cs="Times New Roman"/>
                <w:bCs/>
              </w:rPr>
            </w:pPr>
            <w:r w:rsidRPr="001D6B6C">
              <w:rPr>
                <w:rFonts w:ascii="Times New Roman" w:hAnsi="Times New Roman" w:cs="Times New Roman"/>
                <w:bCs/>
              </w:rPr>
              <w:t>2</w:t>
            </w:r>
          </w:p>
        </w:tc>
        <w:tc>
          <w:tcPr>
            <w:tcW w:w="992"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3</w:t>
            </w:r>
          </w:p>
        </w:tc>
        <w:tc>
          <w:tcPr>
            <w:tcW w:w="665" w:type="dxa"/>
            <w:gridSpan w:val="3"/>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4</w:t>
            </w:r>
          </w:p>
        </w:tc>
        <w:tc>
          <w:tcPr>
            <w:tcW w:w="752"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5</w:t>
            </w:r>
          </w:p>
        </w:tc>
        <w:tc>
          <w:tcPr>
            <w:tcW w:w="709"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6</w:t>
            </w:r>
          </w:p>
        </w:tc>
        <w:tc>
          <w:tcPr>
            <w:tcW w:w="709"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7</w:t>
            </w:r>
          </w:p>
        </w:tc>
        <w:tc>
          <w:tcPr>
            <w:tcW w:w="709"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8</w:t>
            </w:r>
          </w:p>
        </w:tc>
        <w:tc>
          <w:tcPr>
            <w:tcW w:w="709"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9</w:t>
            </w:r>
          </w:p>
        </w:tc>
        <w:tc>
          <w:tcPr>
            <w:tcW w:w="708"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10</w:t>
            </w:r>
          </w:p>
        </w:tc>
        <w:tc>
          <w:tcPr>
            <w:tcW w:w="709" w:type="dxa"/>
          </w:tcPr>
          <w:p w:rsidR="002C0187" w:rsidRPr="001D6B6C" w:rsidRDefault="002C0187" w:rsidP="001D6B6C">
            <w:pPr>
              <w:ind w:firstLine="0"/>
              <w:rPr>
                <w:rFonts w:ascii="Times New Roman" w:hAnsi="Times New Roman" w:cs="Times New Roman"/>
                <w:bCs/>
              </w:rPr>
            </w:pPr>
            <w:r>
              <w:rPr>
                <w:rFonts w:ascii="Times New Roman" w:hAnsi="Times New Roman" w:cs="Times New Roman"/>
                <w:bCs/>
              </w:rPr>
              <w:t>11</w:t>
            </w:r>
          </w:p>
        </w:tc>
      </w:tr>
      <w:tr w:rsidR="002C0187" w:rsidRPr="001D6B6C" w:rsidTr="002C0187">
        <w:tc>
          <w:tcPr>
            <w:tcW w:w="566" w:type="dxa"/>
          </w:tcPr>
          <w:p w:rsidR="002C0187" w:rsidRPr="001D6B6C" w:rsidRDefault="002C0187" w:rsidP="001D6B6C">
            <w:pPr>
              <w:ind w:left="-284" w:firstLine="284"/>
              <w:rPr>
                <w:rFonts w:ascii="Times New Roman" w:hAnsi="Times New Roman" w:cs="Times New Roman"/>
                <w:bCs/>
              </w:rPr>
            </w:pPr>
            <w:r w:rsidRPr="001D6B6C">
              <w:rPr>
                <w:rFonts w:ascii="Times New Roman" w:hAnsi="Times New Roman" w:cs="Times New Roman"/>
                <w:bCs/>
              </w:rPr>
              <w:t>1</w:t>
            </w:r>
          </w:p>
        </w:tc>
        <w:tc>
          <w:tcPr>
            <w:tcW w:w="8506" w:type="dxa"/>
            <w:gridSpan w:val="11"/>
          </w:tcPr>
          <w:p w:rsidR="002C0187" w:rsidRPr="001D6B6C" w:rsidRDefault="002C0187" w:rsidP="001D6B6C">
            <w:pPr>
              <w:jc w:val="center"/>
              <w:rPr>
                <w:rFonts w:ascii="Times New Roman" w:hAnsi="Times New Roman" w:cs="Times New Roman"/>
                <w:bCs/>
              </w:rPr>
            </w:pPr>
            <w:r w:rsidRPr="001D6B6C">
              <w:rPr>
                <w:rFonts w:ascii="Times New Roman" w:hAnsi="Times New Roman" w:cs="Times New Roman"/>
                <w:bCs/>
              </w:rPr>
              <w:t>Муниципальная программа «Развитие муниципальной службы в админ</w:t>
            </w:r>
            <w:r w:rsidRPr="001D6B6C">
              <w:rPr>
                <w:rFonts w:ascii="Times New Roman" w:hAnsi="Times New Roman" w:cs="Times New Roman"/>
                <w:bCs/>
              </w:rPr>
              <w:t>и</w:t>
            </w:r>
            <w:r w:rsidRPr="001D6B6C">
              <w:rPr>
                <w:rFonts w:ascii="Times New Roman" w:hAnsi="Times New Roman" w:cs="Times New Roman"/>
                <w:bCs/>
              </w:rPr>
              <w:t>стр</w:t>
            </w:r>
            <w:r w:rsidRPr="001D6B6C">
              <w:rPr>
                <w:rFonts w:ascii="Times New Roman" w:hAnsi="Times New Roman" w:cs="Times New Roman"/>
                <w:bCs/>
              </w:rPr>
              <w:t>а</w:t>
            </w:r>
            <w:r w:rsidRPr="001D6B6C">
              <w:rPr>
                <w:rFonts w:ascii="Times New Roman" w:hAnsi="Times New Roman" w:cs="Times New Roman"/>
                <w:bCs/>
              </w:rPr>
              <w:t>ции муниципального образования Темрюкский район»</w:t>
            </w:r>
          </w:p>
        </w:tc>
        <w:tc>
          <w:tcPr>
            <w:tcW w:w="709" w:type="dxa"/>
          </w:tcPr>
          <w:p w:rsidR="002C0187" w:rsidRPr="001D6B6C" w:rsidRDefault="002C0187" w:rsidP="001D6B6C">
            <w:pPr>
              <w:jc w:val="center"/>
              <w:rPr>
                <w:rFonts w:ascii="Times New Roman" w:hAnsi="Times New Roman" w:cs="Times New Roman"/>
                <w:bCs/>
              </w:rPr>
            </w:pPr>
          </w:p>
        </w:tc>
      </w:tr>
      <w:tr w:rsidR="002C0187" w:rsidRPr="001D6B6C" w:rsidTr="002C0187">
        <w:tc>
          <w:tcPr>
            <w:tcW w:w="566"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1.1</w:t>
            </w:r>
          </w:p>
        </w:tc>
        <w:tc>
          <w:tcPr>
            <w:tcW w:w="2553" w:type="dxa"/>
          </w:tcPr>
          <w:p w:rsidR="002C0187" w:rsidRPr="001D6B6C" w:rsidRDefault="002C0187" w:rsidP="001D6B6C">
            <w:pPr>
              <w:pStyle w:val="TableContents"/>
              <w:ind w:left="36" w:right="108"/>
              <w:rPr>
                <w:rFonts w:cs="Times New Roman"/>
                <w:sz w:val="24"/>
              </w:rPr>
            </w:pPr>
            <w:r w:rsidRPr="001D6B6C">
              <w:rPr>
                <w:rFonts w:cs="Times New Roman"/>
                <w:sz w:val="24"/>
              </w:rPr>
              <w:t>Количество разработанных муниципальных правовых актов, регулирующих вопросы муниципальной службы</w:t>
            </w:r>
          </w:p>
        </w:tc>
        <w:tc>
          <w:tcPr>
            <w:tcW w:w="992"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ед.</w:t>
            </w:r>
          </w:p>
        </w:tc>
        <w:tc>
          <w:tcPr>
            <w:tcW w:w="633" w:type="dxa"/>
            <w:gridSpan w:val="2"/>
          </w:tcPr>
          <w:p w:rsidR="002C0187" w:rsidRPr="001D6B6C" w:rsidRDefault="002C0187" w:rsidP="001D6B6C">
            <w:pPr>
              <w:ind w:firstLine="0"/>
              <w:jc w:val="center"/>
              <w:rPr>
                <w:rFonts w:ascii="Times New Roman" w:hAnsi="Times New Roman" w:cs="Times New Roman"/>
                <w:bCs/>
              </w:rPr>
            </w:pPr>
          </w:p>
        </w:tc>
        <w:tc>
          <w:tcPr>
            <w:tcW w:w="784" w:type="dxa"/>
            <w:gridSpan w:val="2"/>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8</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8</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8</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8</w:t>
            </w:r>
          </w:p>
        </w:tc>
        <w:tc>
          <w:tcPr>
            <w:tcW w:w="708"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8</w:t>
            </w:r>
          </w:p>
        </w:tc>
        <w:tc>
          <w:tcPr>
            <w:tcW w:w="709" w:type="dxa"/>
          </w:tcPr>
          <w:p w:rsidR="002C0187" w:rsidRPr="001D6B6C" w:rsidRDefault="002C0187" w:rsidP="001D6B6C">
            <w:pPr>
              <w:ind w:firstLine="0"/>
              <w:jc w:val="center"/>
              <w:rPr>
                <w:rFonts w:ascii="Times New Roman" w:hAnsi="Times New Roman" w:cs="Times New Roman"/>
                <w:bCs/>
              </w:rPr>
            </w:pPr>
            <w:r>
              <w:rPr>
                <w:rFonts w:ascii="Times New Roman" w:hAnsi="Times New Roman" w:cs="Times New Roman"/>
                <w:bCs/>
              </w:rPr>
              <w:t>8</w:t>
            </w:r>
          </w:p>
        </w:tc>
      </w:tr>
      <w:tr w:rsidR="002C0187" w:rsidRPr="001D6B6C" w:rsidTr="002C0187">
        <w:tc>
          <w:tcPr>
            <w:tcW w:w="566"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1.2</w:t>
            </w:r>
          </w:p>
        </w:tc>
        <w:tc>
          <w:tcPr>
            <w:tcW w:w="2553" w:type="dxa"/>
          </w:tcPr>
          <w:p w:rsidR="002C0187" w:rsidRPr="001D6B6C" w:rsidRDefault="002C0187" w:rsidP="001D6B6C">
            <w:pPr>
              <w:pStyle w:val="TableContents"/>
              <w:ind w:left="36" w:right="108"/>
              <w:rPr>
                <w:rFonts w:cs="Times New Roman"/>
                <w:sz w:val="24"/>
              </w:rPr>
            </w:pPr>
            <w:r w:rsidRPr="001D6B6C">
              <w:rPr>
                <w:rFonts w:cs="Times New Roman"/>
                <w:sz w:val="24"/>
              </w:rPr>
              <w:t xml:space="preserve">Количество муниципальных служащих, </w:t>
            </w:r>
            <w:r w:rsidRPr="001D6B6C">
              <w:rPr>
                <w:rFonts w:cs="Times New Roman"/>
                <w:sz w:val="24"/>
              </w:rPr>
              <w:lastRenderedPageBreak/>
              <w:t>получивших дополнительное образование за счет средств районного бюджета</w:t>
            </w:r>
          </w:p>
        </w:tc>
        <w:tc>
          <w:tcPr>
            <w:tcW w:w="992"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lastRenderedPageBreak/>
              <w:t>чел.</w:t>
            </w:r>
          </w:p>
        </w:tc>
        <w:tc>
          <w:tcPr>
            <w:tcW w:w="633" w:type="dxa"/>
            <w:gridSpan w:val="2"/>
          </w:tcPr>
          <w:p w:rsidR="002C0187" w:rsidRPr="001D6B6C" w:rsidRDefault="002C0187" w:rsidP="001D6B6C">
            <w:pPr>
              <w:jc w:val="center"/>
              <w:rPr>
                <w:rFonts w:ascii="Times New Roman" w:hAnsi="Times New Roman" w:cs="Times New Roman"/>
                <w:bCs/>
              </w:rPr>
            </w:pPr>
          </w:p>
        </w:tc>
        <w:tc>
          <w:tcPr>
            <w:tcW w:w="784" w:type="dxa"/>
            <w:gridSpan w:val="2"/>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9</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9</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9</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9</w:t>
            </w:r>
          </w:p>
        </w:tc>
        <w:tc>
          <w:tcPr>
            <w:tcW w:w="708"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9</w:t>
            </w:r>
          </w:p>
        </w:tc>
        <w:tc>
          <w:tcPr>
            <w:tcW w:w="709" w:type="dxa"/>
          </w:tcPr>
          <w:p w:rsidR="002C0187" w:rsidRPr="001D6B6C" w:rsidRDefault="002C0187" w:rsidP="001D6B6C">
            <w:pPr>
              <w:ind w:firstLine="0"/>
              <w:jc w:val="center"/>
              <w:rPr>
                <w:rFonts w:ascii="Times New Roman" w:hAnsi="Times New Roman" w:cs="Times New Roman"/>
                <w:bCs/>
              </w:rPr>
            </w:pPr>
            <w:r>
              <w:rPr>
                <w:rFonts w:ascii="Times New Roman" w:hAnsi="Times New Roman" w:cs="Times New Roman"/>
                <w:bCs/>
              </w:rPr>
              <w:t>9</w:t>
            </w:r>
          </w:p>
        </w:tc>
      </w:tr>
      <w:tr w:rsidR="002C0187" w:rsidRPr="001D6B6C" w:rsidTr="002C0187">
        <w:tc>
          <w:tcPr>
            <w:tcW w:w="566"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lastRenderedPageBreak/>
              <w:t>1.3</w:t>
            </w:r>
          </w:p>
        </w:tc>
        <w:tc>
          <w:tcPr>
            <w:tcW w:w="2553"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rPr>
              <w:t xml:space="preserve">Количество </w:t>
            </w:r>
            <w:proofErr w:type="gramStart"/>
            <w:r w:rsidRPr="001D6B6C">
              <w:rPr>
                <w:rFonts w:ascii="Times New Roman" w:hAnsi="Times New Roman" w:cs="Times New Roman"/>
              </w:rPr>
              <w:t>проведе</w:t>
            </w:r>
            <w:r w:rsidRPr="001D6B6C">
              <w:rPr>
                <w:rFonts w:ascii="Times New Roman" w:hAnsi="Times New Roman" w:cs="Times New Roman"/>
              </w:rPr>
              <w:t>н</w:t>
            </w:r>
            <w:r>
              <w:rPr>
                <w:rFonts w:ascii="Times New Roman" w:hAnsi="Times New Roman" w:cs="Times New Roman"/>
              </w:rPr>
              <w:t>ных</w:t>
            </w:r>
            <w:proofErr w:type="gramEnd"/>
            <w:r>
              <w:rPr>
                <w:rFonts w:ascii="Times New Roman" w:hAnsi="Times New Roman" w:cs="Times New Roman"/>
              </w:rPr>
              <w:t xml:space="preserve"> </w:t>
            </w:r>
            <w:proofErr w:type="spellStart"/>
            <w:r w:rsidRPr="001D6B6C">
              <w:rPr>
                <w:rFonts w:ascii="Times New Roman" w:hAnsi="Times New Roman" w:cs="Times New Roman"/>
              </w:rPr>
              <w:t>семинров</w:t>
            </w:r>
            <w:proofErr w:type="spellEnd"/>
            <w:r w:rsidRPr="001D6B6C">
              <w:rPr>
                <w:rFonts w:ascii="Times New Roman" w:hAnsi="Times New Roman" w:cs="Times New Roman"/>
              </w:rPr>
              <w:t>-совещаний</w:t>
            </w:r>
          </w:p>
        </w:tc>
        <w:tc>
          <w:tcPr>
            <w:tcW w:w="992"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ед.</w:t>
            </w:r>
          </w:p>
        </w:tc>
        <w:tc>
          <w:tcPr>
            <w:tcW w:w="633" w:type="dxa"/>
            <w:gridSpan w:val="2"/>
          </w:tcPr>
          <w:p w:rsidR="002C0187" w:rsidRPr="001D6B6C" w:rsidRDefault="002C0187" w:rsidP="001D6B6C">
            <w:pPr>
              <w:jc w:val="center"/>
              <w:rPr>
                <w:rFonts w:ascii="Times New Roman" w:hAnsi="Times New Roman" w:cs="Times New Roman"/>
                <w:bCs/>
              </w:rPr>
            </w:pPr>
          </w:p>
        </w:tc>
        <w:tc>
          <w:tcPr>
            <w:tcW w:w="784" w:type="dxa"/>
            <w:gridSpan w:val="2"/>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4</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4</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4</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4</w:t>
            </w:r>
          </w:p>
        </w:tc>
        <w:tc>
          <w:tcPr>
            <w:tcW w:w="708"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4</w:t>
            </w:r>
          </w:p>
        </w:tc>
        <w:tc>
          <w:tcPr>
            <w:tcW w:w="709" w:type="dxa"/>
          </w:tcPr>
          <w:p w:rsidR="002C0187" w:rsidRPr="001D6B6C" w:rsidRDefault="002C0187" w:rsidP="001D6B6C">
            <w:pPr>
              <w:ind w:firstLine="0"/>
              <w:jc w:val="center"/>
              <w:rPr>
                <w:rFonts w:ascii="Times New Roman" w:hAnsi="Times New Roman" w:cs="Times New Roman"/>
                <w:bCs/>
              </w:rPr>
            </w:pPr>
            <w:r>
              <w:rPr>
                <w:rFonts w:ascii="Times New Roman" w:hAnsi="Times New Roman" w:cs="Times New Roman"/>
                <w:bCs/>
              </w:rPr>
              <w:t>4</w:t>
            </w:r>
          </w:p>
        </w:tc>
      </w:tr>
      <w:tr w:rsidR="002C0187" w:rsidRPr="001D6B6C" w:rsidTr="002C0187">
        <w:tc>
          <w:tcPr>
            <w:tcW w:w="566"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1.4</w:t>
            </w:r>
          </w:p>
        </w:tc>
        <w:tc>
          <w:tcPr>
            <w:tcW w:w="2553"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rPr>
              <w:t>Количество заседаний Конкурсной комиссии администрации мун</w:t>
            </w:r>
            <w:r w:rsidRPr="001D6B6C">
              <w:rPr>
                <w:rFonts w:ascii="Times New Roman" w:hAnsi="Times New Roman" w:cs="Times New Roman"/>
              </w:rPr>
              <w:t>и</w:t>
            </w:r>
            <w:r w:rsidRPr="001D6B6C">
              <w:rPr>
                <w:rFonts w:ascii="Times New Roman" w:hAnsi="Times New Roman" w:cs="Times New Roman"/>
              </w:rPr>
              <w:t>ципального образов</w:t>
            </w:r>
            <w:r w:rsidRPr="001D6B6C">
              <w:rPr>
                <w:rFonts w:ascii="Times New Roman" w:hAnsi="Times New Roman" w:cs="Times New Roman"/>
              </w:rPr>
              <w:t>а</w:t>
            </w:r>
            <w:r w:rsidRPr="001D6B6C">
              <w:rPr>
                <w:rFonts w:ascii="Times New Roman" w:hAnsi="Times New Roman" w:cs="Times New Roman"/>
              </w:rPr>
              <w:t>ния Темрюкский ра</w:t>
            </w:r>
            <w:r w:rsidRPr="001D6B6C">
              <w:rPr>
                <w:rFonts w:ascii="Times New Roman" w:hAnsi="Times New Roman" w:cs="Times New Roman"/>
              </w:rPr>
              <w:t>й</w:t>
            </w:r>
            <w:r w:rsidRPr="001D6B6C">
              <w:rPr>
                <w:rFonts w:ascii="Times New Roman" w:hAnsi="Times New Roman" w:cs="Times New Roman"/>
              </w:rPr>
              <w:t>он по проведению а</w:t>
            </w:r>
            <w:r w:rsidRPr="001D6B6C">
              <w:rPr>
                <w:rFonts w:ascii="Times New Roman" w:hAnsi="Times New Roman" w:cs="Times New Roman"/>
              </w:rPr>
              <w:t>т</w:t>
            </w:r>
            <w:r w:rsidRPr="001D6B6C">
              <w:rPr>
                <w:rFonts w:ascii="Times New Roman" w:hAnsi="Times New Roman" w:cs="Times New Roman"/>
              </w:rPr>
              <w:t>тестации муниц</w:t>
            </w:r>
            <w:r w:rsidRPr="001D6B6C">
              <w:rPr>
                <w:rFonts w:ascii="Times New Roman" w:hAnsi="Times New Roman" w:cs="Times New Roman"/>
              </w:rPr>
              <w:t>и</w:t>
            </w:r>
            <w:r w:rsidRPr="001D6B6C">
              <w:rPr>
                <w:rFonts w:ascii="Times New Roman" w:hAnsi="Times New Roman" w:cs="Times New Roman"/>
              </w:rPr>
              <w:t>пальных служащих для определения соо</w:t>
            </w:r>
            <w:r w:rsidRPr="001D6B6C">
              <w:rPr>
                <w:rFonts w:ascii="Times New Roman" w:hAnsi="Times New Roman" w:cs="Times New Roman"/>
              </w:rPr>
              <w:t>т</w:t>
            </w:r>
            <w:r w:rsidRPr="001D6B6C">
              <w:rPr>
                <w:rFonts w:ascii="Times New Roman" w:hAnsi="Times New Roman" w:cs="Times New Roman"/>
              </w:rPr>
              <w:t>ветствия уровня м</w:t>
            </w:r>
            <w:r w:rsidRPr="001D6B6C">
              <w:rPr>
                <w:rFonts w:ascii="Times New Roman" w:hAnsi="Times New Roman" w:cs="Times New Roman"/>
              </w:rPr>
              <w:t>у</w:t>
            </w:r>
            <w:r w:rsidRPr="001D6B6C">
              <w:rPr>
                <w:rFonts w:ascii="Times New Roman" w:hAnsi="Times New Roman" w:cs="Times New Roman"/>
              </w:rPr>
              <w:t>ниципальных служ</w:t>
            </w:r>
            <w:r w:rsidRPr="001D6B6C">
              <w:rPr>
                <w:rFonts w:ascii="Times New Roman" w:hAnsi="Times New Roman" w:cs="Times New Roman"/>
              </w:rPr>
              <w:t>а</w:t>
            </w:r>
            <w:r w:rsidRPr="001D6B6C">
              <w:rPr>
                <w:rFonts w:ascii="Times New Roman" w:hAnsi="Times New Roman" w:cs="Times New Roman"/>
              </w:rPr>
              <w:t>щих квалификацио</w:t>
            </w:r>
            <w:r w:rsidRPr="001D6B6C">
              <w:rPr>
                <w:rFonts w:ascii="Times New Roman" w:hAnsi="Times New Roman" w:cs="Times New Roman"/>
              </w:rPr>
              <w:t>н</w:t>
            </w:r>
            <w:r w:rsidRPr="001D6B6C">
              <w:rPr>
                <w:rFonts w:ascii="Times New Roman" w:hAnsi="Times New Roman" w:cs="Times New Roman"/>
              </w:rPr>
              <w:t>ным требованиям</w:t>
            </w:r>
          </w:p>
        </w:tc>
        <w:tc>
          <w:tcPr>
            <w:tcW w:w="992"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ед.</w:t>
            </w:r>
          </w:p>
        </w:tc>
        <w:tc>
          <w:tcPr>
            <w:tcW w:w="633" w:type="dxa"/>
            <w:gridSpan w:val="2"/>
          </w:tcPr>
          <w:p w:rsidR="002C0187" w:rsidRPr="001D6B6C" w:rsidRDefault="002C0187" w:rsidP="001D6B6C">
            <w:pPr>
              <w:jc w:val="center"/>
              <w:rPr>
                <w:rFonts w:ascii="Times New Roman" w:hAnsi="Times New Roman" w:cs="Times New Roman"/>
                <w:bCs/>
              </w:rPr>
            </w:pPr>
          </w:p>
        </w:tc>
        <w:tc>
          <w:tcPr>
            <w:tcW w:w="784" w:type="dxa"/>
            <w:gridSpan w:val="2"/>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1</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2</w:t>
            </w:r>
          </w:p>
        </w:tc>
        <w:tc>
          <w:tcPr>
            <w:tcW w:w="709" w:type="dxa"/>
          </w:tcPr>
          <w:p w:rsidR="002C0187" w:rsidRPr="001D6B6C" w:rsidRDefault="002C0187" w:rsidP="001D6B6C">
            <w:pPr>
              <w:ind w:firstLine="0"/>
              <w:jc w:val="center"/>
              <w:rPr>
                <w:rFonts w:ascii="Times New Roman" w:hAnsi="Times New Roman" w:cs="Times New Roman"/>
                <w:bCs/>
              </w:rPr>
            </w:pPr>
            <w:r>
              <w:rPr>
                <w:rFonts w:ascii="Times New Roman" w:hAnsi="Times New Roman" w:cs="Times New Roman"/>
                <w:bCs/>
              </w:rPr>
              <w:t>5</w:t>
            </w:r>
          </w:p>
        </w:tc>
        <w:tc>
          <w:tcPr>
            <w:tcW w:w="709" w:type="dxa"/>
          </w:tcPr>
          <w:p w:rsidR="002C0187" w:rsidRPr="001D6B6C" w:rsidRDefault="002C0187" w:rsidP="001D6B6C">
            <w:pPr>
              <w:ind w:firstLine="0"/>
              <w:jc w:val="center"/>
              <w:rPr>
                <w:rFonts w:ascii="Times New Roman" w:hAnsi="Times New Roman" w:cs="Times New Roman"/>
                <w:bCs/>
              </w:rPr>
            </w:pPr>
            <w:r>
              <w:rPr>
                <w:rFonts w:ascii="Times New Roman" w:hAnsi="Times New Roman" w:cs="Times New Roman"/>
                <w:bCs/>
              </w:rPr>
              <w:t>5</w:t>
            </w:r>
          </w:p>
        </w:tc>
        <w:tc>
          <w:tcPr>
            <w:tcW w:w="708" w:type="dxa"/>
          </w:tcPr>
          <w:p w:rsidR="002C0187" w:rsidRPr="001D6B6C" w:rsidRDefault="002C0187" w:rsidP="001D6B6C">
            <w:pPr>
              <w:ind w:firstLine="0"/>
              <w:jc w:val="center"/>
              <w:rPr>
                <w:rFonts w:ascii="Times New Roman" w:hAnsi="Times New Roman" w:cs="Times New Roman"/>
                <w:bCs/>
              </w:rPr>
            </w:pPr>
            <w:r>
              <w:rPr>
                <w:rFonts w:ascii="Times New Roman" w:hAnsi="Times New Roman" w:cs="Times New Roman"/>
                <w:bCs/>
              </w:rPr>
              <w:t>5</w:t>
            </w:r>
          </w:p>
        </w:tc>
        <w:tc>
          <w:tcPr>
            <w:tcW w:w="709" w:type="dxa"/>
          </w:tcPr>
          <w:p w:rsidR="002C0187" w:rsidRPr="001D6B6C" w:rsidRDefault="002C0187" w:rsidP="001D6B6C">
            <w:pPr>
              <w:ind w:firstLine="0"/>
              <w:jc w:val="center"/>
              <w:rPr>
                <w:rFonts w:ascii="Times New Roman" w:hAnsi="Times New Roman" w:cs="Times New Roman"/>
                <w:bCs/>
              </w:rPr>
            </w:pPr>
            <w:r>
              <w:rPr>
                <w:rFonts w:ascii="Times New Roman" w:hAnsi="Times New Roman" w:cs="Times New Roman"/>
                <w:bCs/>
              </w:rPr>
              <w:t>5</w:t>
            </w:r>
          </w:p>
        </w:tc>
      </w:tr>
      <w:tr w:rsidR="002C0187" w:rsidRPr="001D6B6C" w:rsidTr="002C0187">
        <w:tc>
          <w:tcPr>
            <w:tcW w:w="566"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1.5</w:t>
            </w:r>
          </w:p>
        </w:tc>
        <w:tc>
          <w:tcPr>
            <w:tcW w:w="2553"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rPr>
              <w:t>Количество заседаний Конкурсной комиссии администрации мун</w:t>
            </w:r>
            <w:r w:rsidRPr="001D6B6C">
              <w:rPr>
                <w:rFonts w:ascii="Times New Roman" w:hAnsi="Times New Roman" w:cs="Times New Roman"/>
              </w:rPr>
              <w:t>и</w:t>
            </w:r>
            <w:r w:rsidRPr="001D6B6C">
              <w:rPr>
                <w:rFonts w:ascii="Times New Roman" w:hAnsi="Times New Roman" w:cs="Times New Roman"/>
              </w:rPr>
              <w:t>ципального образов</w:t>
            </w:r>
            <w:r w:rsidRPr="001D6B6C">
              <w:rPr>
                <w:rFonts w:ascii="Times New Roman" w:hAnsi="Times New Roman" w:cs="Times New Roman"/>
              </w:rPr>
              <w:t>а</w:t>
            </w:r>
            <w:r w:rsidRPr="001D6B6C">
              <w:rPr>
                <w:rFonts w:ascii="Times New Roman" w:hAnsi="Times New Roman" w:cs="Times New Roman"/>
              </w:rPr>
              <w:t>ния Темрюкский ра</w:t>
            </w:r>
            <w:r w:rsidRPr="001D6B6C">
              <w:rPr>
                <w:rFonts w:ascii="Times New Roman" w:hAnsi="Times New Roman" w:cs="Times New Roman"/>
              </w:rPr>
              <w:t>й</w:t>
            </w:r>
            <w:r w:rsidRPr="001D6B6C">
              <w:rPr>
                <w:rFonts w:ascii="Times New Roman" w:hAnsi="Times New Roman" w:cs="Times New Roman"/>
              </w:rPr>
              <w:t>он по проведению квалификационного экзамена для присв</w:t>
            </w:r>
            <w:r w:rsidRPr="001D6B6C">
              <w:rPr>
                <w:rFonts w:ascii="Times New Roman" w:hAnsi="Times New Roman" w:cs="Times New Roman"/>
              </w:rPr>
              <w:t>о</w:t>
            </w:r>
            <w:r w:rsidRPr="001D6B6C">
              <w:rPr>
                <w:rFonts w:ascii="Times New Roman" w:hAnsi="Times New Roman" w:cs="Times New Roman"/>
              </w:rPr>
              <w:t>ения классных чинов муниципальным сл</w:t>
            </w:r>
            <w:r w:rsidRPr="001D6B6C">
              <w:rPr>
                <w:rFonts w:ascii="Times New Roman" w:hAnsi="Times New Roman" w:cs="Times New Roman"/>
              </w:rPr>
              <w:t>у</w:t>
            </w:r>
            <w:r w:rsidRPr="001D6B6C">
              <w:rPr>
                <w:rFonts w:ascii="Times New Roman" w:hAnsi="Times New Roman" w:cs="Times New Roman"/>
              </w:rPr>
              <w:t>жащим</w:t>
            </w:r>
          </w:p>
        </w:tc>
        <w:tc>
          <w:tcPr>
            <w:tcW w:w="992"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ед.</w:t>
            </w:r>
          </w:p>
        </w:tc>
        <w:tc>
          <w:tcPr>
            <w:tcW w:w="622" w:type="dxa"/>
          </w:tcPr>
          <w:p w:rsidR="002C0187" w:rsidRPr="001D6B6C" w:rsidRDefault="002C0187" w:rsidP="001D6B6C">
            <w:pPr>
              <w:jc w:val="center"/>
              <w:rPr>
                <w:rFonts w:ascii="Times New Roman" w:hAnsi="Times New Roman" w:cs="Times New Roman"/>
                <w:bCs/>
              </w:rPr>
            </w:pPr>
          </w:p>
        </w:tc>
        <w:tc>
          <w:tcPr>
            <w:tcW w:w="795" w:type="dxa"/>
            <w:gridSpan w:val="3"/>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4</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4</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4</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4</w:t>
            </w:r>
          </w:p>
        </w:tc>
        <w:tc>
          <w:tcPr>
            <w:tcW w:w="708" w:type="dxa"/>
          </w:tcPr>
          <w:p w:rsidR="002C0187" w:rsidRPr="001D6B6C" w:rsidRDefault="002C0187" w:rsidP="001D6B6C">
            <w:pPr>
              <w:ind w:firstLine="0"/>
              <w:jc w:val="center"/>
              <w:rPr>
                <w:rFonts w:ascii="Times New Roman" w:hAnsi="Times New Roman" w:cs="Times New Roman"/>
                <w:bCs/>
              </w:rPr>
            </w:pPr>
            <w:r>
              <w:rPr>
                <w:rFonts w:ascii="Times New Roman" w:hAnsi="Times New Roman" w:cs="Times New Roman"/>
                <w:bCs/>
              </w:rPr>
              <w:t>4</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4</w:t>
            </w:r>
          </w:p>
        </w:tc>
      </w:tr>
      <w:tr w:rsidR="002C0187" w:rsidRPr="001D6B6C" w:rsidTr="002C0187">
        <w:tc>
          <w:tcPr>
            <w:tcW w:w="566"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1.6</w:t>
            </w:r>
          </w:p>
        </w:tc>
        <w:tc>
          <w:tcPr>
            <w:tcW w:w="2553" w:type="dxa"/>
            <w:shd w:val="clear" w:color="auto" w:fill="FFFFFF" w:themeFill="background1"/>
          </w:tcPr>
          <w:p w:rsidR="002C0187" w:rsidRPr="001D6B6C" w:rsidRDefault="002C0187" w:rsidP="001D6B6C">
            <w:pPr>
              <w:ind w:firstLine="0"/>
              <w:rPr>
                <w:rFonts w:ascii="Times New Roman" w:hAnsi="Times New Roman" w:cs="Times New Roman"/>
              </w:rPr>
            </w:pPr>
            <w:r w:rsidRPr="001D6B6C">
              <w:rPr>
                <w:rFonts w:ascii="Times New Roman" w:hAnsi="Times New Roman" w:cs="Times New Roman"/>
              </w:rPr>
              <w:t>Количество проведе</w:t>
            </w:r>
            <w:r w:rsidRPr="001D6B6C">
              <w:rPr>
                <w:rFonts w:ascii="Times New Roman" w:hAnsi="Times New Roman" w:cs="Times New Roman"/>
              </w:rPr>
              <w:t>н</w:t>
            </w:r>
            <w:r w:rsidRPr="001D6B6C">
              <w:rPr>
                <w:rFonts w:ascii="Times New Roman" w:hAnsi="Times New Roman" w:cs="Times New Roman"/>
              </w:rPr>
              <w:t>ных конкурсов на з</w:t>
            </w:r>
            <w:r w:rsidRPr="001D6B6C">
              <w:rPr>
                <w:rFonts w:ascii="Times New Roman" w:hAnsi="Times New Roman" w:cs="Times New Roman"/>
              </w:rPr>
              <w:t>а</w:t>
            </w:r>
            <w:r w:rsidRPr="001D6B6C">
              <w:rPr>
                <w:rFonts w:ascii="Times New Roman" w:hAnsi="Times New Roman" w:cs="Times New Roman"/>
              </w:rPr>
              <w:t>мещение вакантных должностей муниц</w:t>
            </w:r>
            <w:r w:rsidRPr="001D6B6C">
              <w:rPr>
                <w:rFonts w:ascii="Times New Roman" w:hAnsi="Times New Roman" w:cs="Times New Roman"/>
              </w:rPr>
              <w:t>и</w:t>
            </w:r>
            <w:r w:rsidRPr="001D6B6C">
              <w:rPr>
                <w:rFonts w:ascii="Times New Roman" w:hAnsi="Times New Roman" w:cs="Times New Roman"/>
              </w:rPr>
              <w:t>пальной службы</w:t>
            </w:r>
          </w:p>
        </w:tc>
        <w:tc>
          <w:tcPr>
            <w:tcW w:w="992"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ед.</w:t>
            </w:r>
          </w:p>
        </w:tc>
        <w:tc>
          <w:tcPr>
            <w:tcW w:w="622" w:type="dxa"/>
          </w:tcPr>
          <w:p w:rsidR="002C0187" w:rsidRPr="001D6B6C" w:rsidRDefault="002C0187" w:rsidP="001D6B6C">
            <w:pPr>
              <w:jc w:val="center"/>
              <w:rPr>
                <w:rFonts w:ascii="Times New Roman" w:hAnsi="Times New Roman" w:cs="Times New Roman"/>
                <w:bCs/>
              </w:rPr>
            </w:pPr>
          </w:p>
        </w:tc>
        <w:tc>
          <w:tcPr>
            <w:tcW w:w="795" w:type="dxa"/>
            <w:gridSpan w:val="3"/>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1</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1</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1</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1</w:t>
            </w:r>
          </w:p>
        </w:tc>
        <w:tc>
          <w:tcPr>
            <w:tcW w:w="708" w:type="dxa"/>
          </w:tcPr>
          <w:p w:rsidR="002C0187" w:rsidRPr="001D6B6C" w:rsidRDefault="002C0187" w:rsidP="001D6B6C">
            <w:pPr>
              <w:ind w:firstLine="0"/>
              <w:jc w:val="center"/>
              <w:rPr>
                <w:rFonts w:ascii="Times New Roman" w:hAnsi="Times New Roman" w:cs="Times New Roman"/>
                <w:bCs/>
              </w:rPr>
            </w:pPr>
            <w:r>
              <w:rPr>
                <w:rFonts w:ascii="Times New Roman" w:hAnsi="Times New Roman" w:cs="Times New Roman"/>
                <w:bCs/>
              </w:rPr>
              <w:t>1</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1</w:t>
            </w:r>
          </w:p>
        </w:tc>
      </w:tr>
      <w:tr w:rsidR="002C0187" w:rsidRPr="001D6B6C" w:rsidTr="002C0187">
        <w:tc>
          <w:tcPr>
            <w:tcW w:w="566" w:type="dxa"/>
          </w:tcPr>
          <w:p w:rsidR="002C0187" w:rsidRPr="001D6B6C" w:rsidRDefault="002C0187" w:rsidP="001D6B6C">
            <w:pPr>
              <w:ind w:firstLine="0"/>
              <w:rPr>
                <w:rFonts w:ascii="Times New Roman" w:hAnsi="Times New Roman" w:cs="Times New Roman"/>
                <w:bCs/>
              </w:rPr>
            </w:pPr>
            <w:r w:rsidRPr="001D6B6C">
              <w:rPr>
                <w:rFonts w:ascii="Times New Roman" w:hAnsi="Times New Roman" w:cs="Times New Roman"/>
                <w:bCs/>
              </w:rPr>
              <w:t>1.7</w:t>
            </w:r>
          </w:p>
        </w:tc>
        <w:tc>
          <w:tcPr>
            <w:tcW w:w="2553" w:type="dxa"/>
            <w:shd w:val="clear" w:color="auto" w:fill="auto"/>
          </w:tcPr>
          <w:p w:rsidR="002C0187" w:rsidRPr="001D6B6C" w:rsidRDefault="002C0187" w:rsidP="001D6B6C">
            <w:pPr>
              <w:pStyle w:val="TableContents"/>
              <w:ind w:left="36" w:right="108"/>
              <w:rPr>
                <w:rFonts w:cs="Times New Roman"/>
                <w:sz w:val="24"/>
              </w:rPr>
            </w:pPr>
            <w:r w:rsidRPr="001D6B6C">
              <w:rPr>
                <w:rFonts w:cs="Times New Roman"/>
                <w:sz w:val="24"/>
              </w:rPr>
              <w:t>Количество вакантных должностей муниципальной службы, замещенных из кадрового резерва</w:t>
            </w:r>
          </w:p>
        </w:tc>
        <w:tc>
          <w:tcPr>
            <w:tcW w:w="992"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rPr>
              <w:t>ед. /%</w:t>
            </w:r>
          </w:p>
        </w:tc>
        <w:tc>
          <w:tcPr>
            <w:tcW w:w="622" w:type="dxa"/>
          </w:tcPr>
          <w:p w:rsidR="002C0187" w:rsidRPr="001D6B6C" w:rsidRDefault="002C0187" w:rsidP="001D6B6C">
            <w:pPr>
              <w:jc w:val="center"/>
              <w:rPr>
                <w:rFonts w:ascii="Times New Roman" w:hAnsi="Times New Roman" w:cs="Times New Roman"/>
                <w:bCs/>
              </w:rPr>
            </w:pPr>
          </w:p>
        </w:tc>
        <w:tc>
          <w:tcPr>
            <w:tcW w:w="795" w:type="dxa"/>
            <w:gridSpan w:val="3"/>
          </w:tcPr>
          <w:p w:rsidR="002C0187" w:rsidRPr="001D6B6C" w:rsidRDefault="002C0187" w:rsidP="001D6B6C">
            <w:pPr>
              <w:jc w:val="center"/>
              <w:rPr>
                <w:rFonts w:ascii="Times New Roman" w:hAnsi="Times New Roman" w:cs="Times New Roman"/>
                <w:bCs/>
              </w:rPr>
            </w:pPr>
            <w:r w:rsidRPr="001D6B6C">
              <w:rPr>
                <w:rFonts w:ascii="Times New Roman" w:hAnsi="Times New Roman" w:cs="Times New Roman"/>
                <w:bCs/>
              </w:rPr>
              <w:t>-</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2/10%</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2/10%</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3/15%</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3/15%</w:t>
            </w:r>
          </w:p>
        </w:tc>
        <w:tc>
          <w:tcPr>
            <w:tcW w:w="708" w:type="dxa"/>
          </w:tcPr>
          <w:p w:rsidR="002C0187" w:rsidRPr="001D6B6C" w:rsidRDefault="002C0187" w:rsidP="002C0187">
            <w:pPr>
              <w:ind w:firstLine="0"/>
              <w:jc w:val="center"/>
              <w:rPr>
                <w:rFonts w:ascii="Times New Roman" w:hAnsi="Times New Roman" w:cs="Times New Roman"/>
                <w:bCs/>
              </w:rPr>
            </w:pPr>
            <w:r w:rsidRPr="001D6B6C">
              <w:rPr>
                <w:rFonts w:ascii="Times New Roman" w:hAnsi="Times New Roman" w:cs="Times New Roman"/>
                <w:bCs/>
              </w:rPr>
              <w:t>4/20%</w:t>
            </w:r>
          </w:p>
        </w:tc>
        <w:tc>
          <w:tcPr>
            <w:tcW w:w="709" w:type="dxa"/>
          </w:tcPr>
          <w:p w:rsidR="002C0187" w:rsidRPr="001D6B6C" w:rsidRDefault="002C0187" w:rsidP="001D6B6C">
            <w:pPr>
              <w:ind w:firstLine="0"/>
              <w:jc w:val="center"/>
              <w:rPr>
                <w:rFonts w:ascii="Times New Roman" w:hAnsi="Times New Roman" w:cs="Times New Roman"/>
                <w:bCs/>
              </w:rPr>
            </w:pPr>
            <w:r w:rsidRPr="001D6B6C">
              <w:rPr>
                <w:rFonts w:ascii="Times New Roman" w:hAnsi="Times New Roman" w:cs="Times New Roman"/>
                <w:bCs/>
              </w:rPr>
              <w:t>4/20%</w:t>
            </w:r>
          </w:p>
        </w:tc>
      </w:tr>
    </w:tbl>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Перечень и краткое описание подпрограмм и</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основных мероприятий программы (при наличии)</w:t>
      </w:r>
    </w:p>
    <w:p w:rsidR="00A17BE2" w:rsidRPr="00A17BE2" w:rsidRDefault="00A17BE2" w:rsidP="00A17BE2">
      <w:pPr>
        <w:pStyle w:val="a3"/>
        <w:rPr>
          <w:rFonts w:ascii="Times New Roman" w:hAnsi="Times New Roman" w:cs="Times New Roman"/>
          <w:b/>
          <w:bCs/>
          <w:sz w:val="28"/>
          <w:szCs w:val="28"/>
        </w:rPr>
      </w:pP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Мероприятия Программы разработаны исходя из необходимости решения задач по развитию муниципальной службы в администрации муниципального образования Темрюкский район с учетом финансовых ресурсов, выделяемых на </w:t>
      </w:r>
      <w:r w:rsidRPr="00A17BE2">
        <w:rPr>
          <w:rFonts w:ascii="Times New Roman" w:hAnsi="Times New Roman" w:cs="Times New Roman"/>
          <w:sz w:val="28"/>
          <w:szCs w:val="28"/>
        </w:rPr>
        <w:lastRenderedPageBreak/>
        <w:t>финансирование Программы, и полномочий, закрепленных за органами местн</w:t>
      </w:r>
      <w:r w:rsidRPr="00A17BE2">
        <w:rPr>
          <w:rFonts w:ascii="Times New Roman" w:hAnsi="Times New Roman" w:cs="Times New Roman"/>
          <w:sz w:val="28"/>
          <w:szCs w:val="28"/>
        </w:rPr>
        <w:t>о</w:t>
      </w:r>
      <w:r w:rsidRPr="00A17BE2">
        <w:rPr>
          <w:rFonts w:ascii="Times New Roman" w:hAnsi="Times New Roman" w:cs="Times New Roman"/>
          <w:sz w:val="28"/>
          <w:szCs w:val="28"/>
        </w:rPr>
        <w:t>го самоуправления федеральными законами.</w:t>
      </w:r>
    </w:p>
    <w:p w:rsidR="00A17BE2" w:rsidRDefault="00A17BE2" w:rsidP="00A17BE2">
      <w:pPr>
        <w:pStyle w:val="a3"/>
        <w:jc w:val="center"/>
        <w:rPr>
          <w:rFonts w:ascii="Times New Roman" w:hAnsi="Times New Roman" w:cs="Times New Roman"/>
          <w:bCs/>
          <w:sz w:val="28"/>
          <w:szCs w:val="28"/>
        </w:rPr>
      </w:pP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ПЕРЕЧЕНЬ</w:t>
      </w: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мероприятий муниципальной программы</w:t>
      </w: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 xml:space="preserve">«Развитие муниципальной службы в администрации </w:t>
      </w:r>
      <w:proofErr w:type="gramStart"/>
      <w:r w:rsidRPr="00A17BE2">
        <w:rPr>
          <w:rFonts w:ascii="Times New Roman" w:hAnsi="Times New Roman" w:cs="Times New Roman"/>
          <w:bCs/>
          <w:sz w:val="28"/>
          <w:szCs w:val="28"/>
        </w:rPr>
        <w:t>муниципального</w:t>
      </w:r>
      <w:proofErr w:type="gramEnd"/>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образования Темрюкский район»</w:t>
      </w:r>
    </w:p>
    <w:p w:rsidR="00251B76" w:rsidRDefault="00251B76" w:rsidP="00251B76">
      <w:pPr>
        <w:jc w:val="center"/>
        <w:rPr>
          <w:rFonts w:ascii="Times New Roman" w:hAnsi="Times New Roman" w:cs="Times New Roman"/>
        </w:rPr>
      </w:pPr>
      <w:proofErr w:type="gramStart"/>
      <w:r w:rsidRPr="007022E1">
        <w:rPr>
          <w:rFonts w:ascii="Times New Roman" w:hAnsi="Times New Roman" w:cs="Times New Roman"/>
        </w:rPr>
        <w:t xml:space="preserve">(в ред. Постановлений администрации муниципального образования </w:t>
      </w:r>
      <w:proofErr w:type="gramEnd"/>
    </w:p>
    <w:p w:rsidR="00251B76" w:rsidRDefault="00251B76" w:rsidP="00251B76">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Pr="00E94ABB">
        <w:rPr>
          <w:rFonts w:ascii="Times New Roman" w:hAnsi="Times New Roman" w:cs="Times New Roman"/>
        </w:rPr>
        <w:t xml:space="preserve">от </w:t>
      </w:r>
      <w:r w:rsidR="00330568">
        <w:rPr>
          <w:rFonts w:ascii="Times New Roman" w:hAnsi="Times New Roman" w:cs="Times New Roman"/>
        </w:rPr>
        <w:t>29.05.2018 № 599</w:t>
      </w:r>
      <w:r w:rsidR="002C0187">
        <w:rPr>
          <w:rFonts w:ascii="Times New Roman" w:hAnsi="Times New Roman" w:cs="Times New Roman"/>
        </w:rPr>
        <w:t>, от 16.10.2018 года № 1347</w:t>
      </w:r>
      <w:r w:rsidRPr="00E94ABB">
        <w:rPr>
          <w:rFonts w:ascii="Times New Roman" w:hAnsi="Times New Roman" w:cs="Times New Roman"/>
        </w:rPr>
        <w:t>)</w:t>
      </w:r>
      <w:proofErr w:type="gramEnd"/>
    </w:p>
    <w:p w:rsidR="00330568" w:rsidRDefault="00330568" w:rsidP="00251B76">
      <w:pPr>
        <w:jc w:val="center"/>
        <w:rPr>
          <w:rFonts w:ascii="Times New Roman" w:hAnsi="Times New Roman" w:cs="Times New Roman"/>
        </w:rPr>
      </w:pPr>
    </w:p>
    <w:tbl>
      <w:tblPr>
        <w:tblStyle w:val="ac"/>
        <w:tblW w:w="9781" w:type="dxa"/>
        <w:tblInd w:w="108" w:type="dxa"/>
        <w:tblLayout w:type="fixed"/>
        <w:tblLook w:val="04A0" w:firstRow="1" w:lastRow="0" w:firstColumn="1" w:lastColumn="0" w:noHBand="0" w:noVBand="1"/>
      </w:tblPr>
      <w:tblGrid>
        <w:gridCol w:w="709"/>
        <w:gridCol w:w="1134"/>
        <w:gridCol w:w="426"/>
        <w:gridCol w:w="850"/>
        <w:gridCol w:w="1134"/>
        <w:gridCol w:w="567"/>
        <w:gridCol w:w="567"/>
        <w:gridCol w:w="1134"/>
        <w:gridCol w:w="709"/>
        <w:gridCol w:w="1417"/>
        <w:gridCol w:w="1134"/>
      </w:tblGrid>
      <w:tr w:rsidR="00330568" w:rsidRPr="00330568" w:rsidTr="00330568">
        <w:trPr>
          <w:trHeight w:val="336"/>
        </w:trPr>
        <w:tc>
          <w:tcPr>
            <w:tcW w:w="709"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 п\</w:t>
            </w:r>
            <w:proofErr w:type="gramStart"/>
            <w:r w:rsidRPr="00330568">
              <w:rPr>
                <w:rFonts w:ascii="Times New Roman" w:hAnsi="Times New Roman" w:cs="Times New Roman"/>
              </w:rPr>
              <w:t>п</w:t>
            </w:r>
            <w:proofErr w:type="gramEnd"/>
          </w:p>
        </w:tc>
        <w:tc>
          <w:tcPr>
            <w:tcW w:w="1134"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Наим</w:t>
            </w:r>
            <w:r w:rsidRPr="00330568">
              <w:rPr>
                <w:rFonts w:ascii="Times New Roman" w:hAnsi="Times New Roman" w:cs="Times New Roman"/>
              </w:rPr>
              <w:t>е</w:t>
            </w:r>
            <w:r w:rsidRPr="00330568">
              <w:rPr>
                <w:rFonts w:ascii="Times New Roman" w:hAnsi="Times New Roman" w:cs="Times New Roman"/>
              </w:rPr>
              <w:t>нование мер</w:t>
            </w:r>
            <w:r w:rsidRPr="00330568">
              <w:rPr>
                <w:rFonts w:ascii="Times New Roman" w:hAnsi="Times New Roman" w:cs="Times New Roman"/>
              </w:rPr>
              <w:t>о</w:t>
            </w:r>
            <w:r w:rsidRPr="00330568">
              <w:rPr>
                <w:rFonts w:ascii="Times New Roman" w:hAnsi="Times New Roman" w:cs="Times New Roman"/>
              </w:rPr>
              <w:t>приятия</w:t>
            </w:r>
          </w:p>
        </w:tc>
        <w:tc>
          <w:tcPr>
            <w:tcW w:w="426" w:type="dxa"/>
            <w:vMerge w:val="restart"/>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Статус</w:t>
            </w:r>
          </w:p>
        </w:tc>
        <w:tc>
          <w:tcPr>
            <w:tcW w:w="850"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Годы ре</w:t>
            </w:r>
            <w:r w:rsidRPr="00330568">
              <w:rPr>
                <w:rFonts w:ascii="Times New Roman" w:hAnsi="Times New Roman" w:cs="Times New Roman"/>
              </w:rPr>
              <w:t>а</w:t>
            </w:r>
            <w:r w:rsidRPr="00330568">
              <w:rPr>
                <w:rFonts w:ascii="Times New Roman" w:hAnsi="Times New Roman" w:cs="Times New Roman"/>
              </w:rPr>
              <w:t>лиз</w:t>
            </w:r>
            <w:r w:rsidRPr="00330568">
              <w:rPr>
                <w:rFonts w:ascii="Times New Roman" w:hAnsi="Times New Roman" w:cs="Times New Roman"/>
              </w:rPr>
              <w:t>а</w:t>
            </w:r>
            <w:r w:rsidRPr="00330568">
              <w:rPr>
                <w:rFonts w:ascii="Times New Roman" w:hAnsi="Times New Roman" w:cs="Times New Roman"/>
              </w:rPr>
              <w:t>ции</w:t>
            </w:r>
          </w:p>
        </w:tc>
        <w:tc>
          <w:tcPr>
            <w:tcW w:w="4111" w:type="dxa"/>
            <w:gridSpan w:val="5"/>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Объем финансирования, тыс. рублей</w:t>
            </w:r>
          </w:p>
        </w:tc>
        <w:tc>
          <w:tcPr>
            <w:tcW w:w="1417" w:type="dxa"/>
            <w:vMerge w:val="restart"/>
          </w:tcPr>
          <w:p w:rsidR="00330568" w:rsidRPr="00330568" w:rsidRDefault="00330568" w:rsidP="00330568">
            <w:pPr>
              <w:ind w:firstLine="0"/>
              <w:rPr>
                <w:rFonts w:ascii="Times New Roman" w:hAnsi="Times New Roman" w:cs="Times New Roman"/>
              </w:rPr>
            </w:pPr>
          </w:p>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Непосре</w:t>
            </w:r>
            <w:r w:rsidRPr="00330568">
              <w:rPr>
                <w:rFonts w:ascii="Times New Roman" w:hAnsi="Times New Roman" w:cs="Times New Roman"/>
              </w:rPr>
              <w:t>д</w:t>
            </w:r>
            <w:r w:rsidRPr="00330568">
              <w:rPr>
                <w:rFonts w:ascii="Times New Roman" w:hAnsi="Times New Roman" w:cs="Times New Roman"/>
              </w:rPr>
              <w:t>ственный результат реализации меропри</w:t>
            </w:r>
            <w:r w:rsidRPr="00330568">
              <w:rPr>
                <w:rFonts w:ascii="Times New Roman" w:hAnsi="Times New Roman" w:cs="Times New Roman"/>
              </w:rPr>
              <w:t>я</w:t>
            </w:r>
            <w:r w:rsidRPr="00330568">
              <w:rPr>
                <w:rFonts w:ascii="Times New Roman" w:hAnsi="Times New Roman" w:cs="Times New Roman"/>
              </w:rPr>
              <w:t>тия</w:t>
            </w:r>
          </w:p>
        </w:tc>
        <w:tc>
          <w:tcPr>
            <w:tcW w:w="1134"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Зака</w:t>
            </w:r>
            <w:r w:rsidRPr="00330568">
              <w:rPr>
                <w:rFonts w:ascii="Times New Roman" w:hAnsi="Times New Roman" w:cs="Times New Roman"/>
              </w:rPr>
              <w:t>з</w:t>
            </w:r>
            <w:r w:rsidRPr="00330568">
              <w:rPr>
                <w:rFonts w:ascii="Times New Roman" w:hAnsi="Times New Roman" w:cs="Times New Roman"/>
              </w:rPr>
              <w:t>чик, главный расп</w:t>
            </w:r>
            <w:r w:rsidRPr="00330568">
              <w:rPr>
                <w:rFonts w:ascii="Times New Roman" w:hAnsi="Times New Roman" w:cs="Times New Roman"/>
              </w:rPr>
              <w:t>о</w:t>
            </w:r>
            <w:r w:rsidRPr="00330568">
              <w:rPr>
                <w:rFonts w:ascii="Times New Roman" w:hAnsi="Times New Roman" w:cs="Times New Roman"/>
              </w:rPr>
              <w:t>ряд</w:t>
            </w:r>
            <w:r w:rsidRPr="00330568">
              <w:rPr>
                <w:rFonts w:ascii="Times New Roman" w:hAnsi="Times New Roman" w:cs="Times New Roman"/>
              </w:rPr>
              <w:t>и</w:t>
            </w:r>
            <w:r w:rsidRPr="00330568">
              <w:rPr>
                <w:rFonts w:ascii="Times New Roman" w:hAnsi="Times New Roman" w:cs="Times New Roman"/>
              </w:rPr>
              <w:t>тель (расп</w:t>
            </w:r>
            <w:r w:rsidRPr="00330568">
              <w:rPr>
                <w:rFonts w:ascii="Times New Roman" w:hAnsi="Times New Roman" w:cs="Times New Roman"/>
              </w:rPr>
              <w:t>о</w:t>
            </w:r>
            <w:r w:rsidRPr="00330568">
              <w:rPr>
                <w:rFonts w:ascii="Times New Roman" w:hAnsi="Times New Roman" w:cs="Times New Roman"/>
              </w:rPr>
              <w:t>ряд</w:t>
            </w:r>
            <w:r w:rsidRPr="00330568">
              <w:rPr>
                <w:rFonts w:ascii="Times New Roman" w:hAnsi="Times New Roman" w:cs="Times New Roman"/>
              </w:rPr>
              <w:t>и</w:t>
            </w:r>
            <w:r w:rsidRPr="00330568">
              <w:rPr>
                <w:rFonts w:ascii="Times New Roman" w:hAnsi="Times New Roman" w:cs="Times New Roman"/>
              </w:rPr>
              <w:t>тель) бю</w:t>
            </w:r>
            <w:r w:rsidRPr="00330568">
              <w:rPr>
                <w:rFonts w:ascii="Times New Roman" w:hAnsi="Times New Roman" w:cs="Times New Roman"/>
              </w:rPr>
              <w:t>д</w:t>
            </w:r>
            <w:r w:rsidRPr="00330568">
              <w:rPr>
                <w:rFonts w:ascii="Times New Roman" w:hAnsi="Times New Roman" w:cs="Times New Roman"/>
              </w:rPr>
              <w:t>жетных средств, испо</w:t>
            </w:r>
            <w:r w:rsidRPr="00330568">
              <w:rPr>
                <w:rFonts w:ascii="Times New Roman" w:hAnsi="Times New Roman" w:cs="Times New Roman"/>
              </w:rPr>
              <w:t>л</w:t>
            </w:r>
            <w:r w:rsidRPr="00330568">
              <w:rPr>
                <w:rFonts w:ascii="Times New Roman" w:hAnsi="Times New Roman" w:cs="Times New Roman"/>
              </w:rPr>
              <w:t>нитель</w:t>
            </w:r>
          </w:p>
        </w:tc>
      </w:tr>
      <w:tr w:rsidR="00330568" w:rsidRPr="00330568" w:rsidTr="00330568">
        <w:trPr>
          <w:trHeight w:val="348"/>
          <w:tblHeader/>
        </w:trPr>
        <w:tc>
          <w:tcPr>
            <w:tcW w:w="709" w:type="dxa"/>
            <w:vMerge/>
          </w:tcPr>
          <w:p w:rsidR="00330568" w:rsidRPr="00330568" w:rsidRDefault="00330568" w:rsidP="00330568">
            <w:pPr>
              <w:jc w:val="center"/>
              <w:rPr>
                <w:rFonts w:ascii="Times New Roman" w:hAnsi="Times New Roman" w:cs="Times New Roman"/>
              </w:rPr>
            </w:pPr>
          </w:p>
        </w:tc>
        <w:tc>
          <w:tcPr>
            <w:tcW w:w="1134" w:type="dxa"/>
            <w:vMerge/>
          </w:tcPr>
          <w:p w:rsidR="00330568" w:rsidRPr="00330568" w:rsidRDefault="00330568" w:rsidP="00330568">
            <w:pPr>
              <w:jc w:val="center"/>
              <w:rPr>
                <w:rFonts w:ascii="Times New Roman" w:hAnsi="Times New Roman" w:cs="Times New Roman"/>
              </w:rPr>
            </w:pPr>
          </w:p>
        </w:tc>
        <w:tc>
          <w:tcPr>
            <w:tcW w:w="426" w:type="dxa"/>
            <w:vMerge/>
          </w:tcPr>
          <w:p w:rsidR="00330568" w:rsidRPr="00330568" w:rsidRDefault="00330568" w:rsidP="00330568">
            <w:pPr>
              <w:jc w:val="center"/>
              <w:rPr>
                <w:rFonts w:ascii="Times New Roman" w:hAnsi="Times New Roman" w:cs="Times New Roman"/>
              </w:rPr>
            </w:pPr>
          </w:p>
        </w:tc>
        <w:tc>
          <w:tcPr>
            <w:tcW w:w="850" w:type="dxa"/>
            <w:vMerge/>
          </w:tcPr>
          <w:p w:rsidR="00330568" w:rsidRPr="00330568" w:rsidRDefault="00330568" w:rsidP="00330568">
            <w:pPr>
              <w:jc w:val="center"/>
              <w:rPr>
                <w:rFonts w:ascii="Times New Roman" w:hAnsi="Times New Roman" w:cs="Times New Roman"/>
              </w:rPr>
            </w:pPr>
          </w:p>
        </w:tc>
        <w:tc>
          <w:tcPr>
            <w:tcW w:w="1134"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всего</w:t>
            </w:r>
          </w:p>
        </w:tc>
        <w:tc>
          <w:tcPr>
            <w:tcW w:w="2977" w:type="dxa"/>
            <w:gridSpan w:val="4"/>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В разрезе источников ф</w:t>
            </w:r>
            <w:r w:rsidRPr="00330568">
              <w:rPr>
                <w:rFonts w:ascii="Times New Roman" w:hAnsi="Times New Roman" w:cs="Times New Roman"/>
              </w:rPr>
              <w:t>и</w:t>
            </w:r>
            <w:r w:rsidRPr="00330568">
              <w:rPr>
                <w:rFonts w:ascii="Times New Roman" w:hAnsi="Times New Roman" w:cs="Times New Roman"/>
              </w:rPr>
              <w:t>нансирования</w:t>
            </w:r>
          </w:p>
        </w:tc>
        <w:tc>
          <w:tcPr>
            <w:tcW w:w="1417" w:type="dxa"/>
            <w:vMerge/>
          </w:tcPr>
          <w:p w:rsidR="00330568" w:rsidRPr="00330568" w:rsidRDefault="00330568" w:rsidP="00330568">
            <w:pPr>
              <w:jc w:val="center"/>
              <w:rPr>
                <w:rFonts w:ascii="Times New Roman" w:hAnsi="Times New Roman" w:cs="Times New Roman"/>
              </w:rPr>
            </w:pPr>
          </w:p>
        </w:tc>
        <w:tc>
          <w:tcPr>
            <w:tcW w:w="1134" w:type="dxa"/>
            <w:vMerge/>
          </w:tcPr>
          <w:p w:rsidR="00330568" w:rsidRPr="00330568" w:rsidRDefault="00330568" w:rsidP="00330568">
            <w:pPr>
              <w:jc w:val="center"/>
              <w:rPr>
                <w:rFonts w:ascii="Times New Roman" w:hAnsi="Times New Roman" w:cs="Times New Roman"/>
              </w:rPr>
            </w:pPr>
          </w:p>
        </w:tc>
      </w:tr>
      <w:tr w:rsidR="00330568" w:rsidRPr="00330568" w:rsidTr="00330568">
        <w:trPr>
          <w:tblHeader/>
        </w:trPr>
        <w:tc>
          <w:tcPr>
            <w:tcW w:w="709" w:type="dxa"/>
            <w:vMerge/>
          </w:tcPr>
          <w:p w:rsidR="00330568" w:rsidRPr="00330568" w:rsidRDefault="00330568" w:rsidP="00330568">
            <w:pPr>
              <w:jc w:val="center"/>
              <w:rPr>
                <w:rFonts w:ascii="Times New Roman" w:hAnsi="Times New Roman" w:cs="Times New Roman"/>
              </w:rPr>
            </w:pPr>
          </w:p>
        </w:tc>
        <w:tc>
          <w:tcPr>
            <w:tcW w:w="1134" w:type="dxa"/>
            <w:vMerge/>
          </w:tcPr>
          <w:p w:rsidR="00330568" w:rsidRPr="00330568" w:rsidRDefault="00330568" w:rsidP="00330568">
            <w:pPr>
              <w:jc w:val="center"/>
              <w:rPr>
                <w:rFonts w:ascii="Times New Roman" w:hAnsi="Times New Roman" w:cs="Times New Roman"/>
              </w:rPr>
            </w:pPr>
          </w:p>
        </w:tc>
        <w:tc>
          <w:tcPr>
            <w:tcW w:w="426" w:type="dxa"/>
            <w:vMerge/>
          </w:tcPr>
          <w:p w:rsidR="00330568" w:rsidRPr="00330568" w:rsidRDefault="00330568" w:rsidP="00330568">
            <w:pPr>
              <w:jc w:val="center"/>
              <w:rPr>
                <w:rFonts w:ascii="Times New Roman" w:hAnsi="Times New Roman" w:cs="Times New Roman"/>
              </w:rPr>
            </w:pPr>
          </w:p>
        </w:tc>
        <w:tc>
          <w:tcPr>
            <w:tcW w:w="850" w:type="dxa"/>
            <w:vMerge/>
          </w:tcPr>
          <w:p w:rsidR="00330568" w:rsidRPr="00330568" w:rsidRDefault="00330568" w:rsidP="00330568">
            <w:pPr>
              <w:jc w:val="center"/>
              <w:rPr>
                <w:rFonts w:ascii="Times New Roman" w:hAnsi="Times New Roman" w:cs="Times New Roman"/>
              </w:rPr>
            </w:pPr>
          </w:p>
        </w:tc>
        <w:tc>
          <w:tcPr>
            <w:tcW w:w="1134" w:type="dxa"/>
            <w:vMerge/>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фед</w:t>
            </w:r>
            <w:r w:rsidRPr="00330568">
              <w:rPr>
                <w:rFonts w:ascii="Times New Roman" w:hAnsi="Times New Roman" w:cs="Times New Roman"/>
              </w:rPr>
              <w:t>е</w:t>
            </w:r>
            <w:r w:rsidRPr="00330568">
              <w:rPr>
                <w:rFonts w:ascii="Times New Roman" w:hAnsi="Times New Roman" w:cs="Times New Roman"/>
              </w:rPr>
              <w:t>ральный бюджет</w:t>
            </w:r>
          </w:p>
        </w:tc>
        <w:tc>
          <w:tcPr>
            <w:tcW w:w="567"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краевой бюджет</w:t>
            </w:r>
          </w:p>
        </w:tc>
        <w:tc>
          <w:tcPr>
            <w:tcW w:w="1134"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местные бюдж</w:t>
            </w:r>
            <w:r w:rsidRPr="00330568">
              <w:rPr>
                <w:rFonts w:ascii="Times New Roman" w:hAnsi="Times New Roman" w:cs="Times New Roman"/>
              </w:rPr>
              <w:t>е</w:t>
            </w:r>
            <w:r w:rsidRPr="00330568">
              <w:rPr>
                <w:rFonts w:ascii="Times New Roman" w:hAnsi="Times New Roman" w:cs="Times New Roman"/>
              </w:rPr>
              <w:t>ты</w:t>
            </w:r>
          </w:p>
        </w:tc>
        <w:tc>
          <w:tcPr>
            <w:tcW w:w="709"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вн</w:t>
            </w:r>
            <w:r w:rsidRPr="00330568">
              <w:rPr>
                <w:rFonts w:ascii="Times New Roman" w:hAnsi="Times New Roman" w:cs="Times New Roman"/>
              </w:rPr>
              <w:t>е</w:t>
            </w:r>
            <w:r w:rsidRPr="00330568">
              <w:rPr>
                <w:rFonts w:ascii="Times New Roman" w:hAnsi="Times New Roman" w:cs="Times New Roman"/>
              </w:rPr>
              <w:t>бюджетные и</w:t>
            </w:r>
            <w:r w:rsidRPr="00330568">
              <w:rPr>
                <w:rFonts w:ascii="Times New Roman" w:hAnsi="Times New Roman" w:cs="Times New Roman"/>
              </w:rPr>
              <w:t>с</w:t>
            </w:r>
            <w:r w:rsidRPr="00330568">
              <w:rPr>
                <w:rFonts w:ascii="Times New Roman" w:hAnsi="Times New Roman" w:cs="Times New Roman"/>
              </w:rPr>
              <w:t>то</w:t>
            </w:r>
            <w:r w:rsidRPr="00330568">
              <w:rPr>
                <w:rFonts w:ascii="Times New Roman" w:hAnsi="Times New Roman" w:cs="Times New Roman"/>
              </w:rPr>
              <w:t>ч</w:t>
            </w:r>
            <w:r w:rsidRPr="00330568">
              <w:rPr>
                <w:rFonts w:ascii="Times New Roman" w:hAnsi="Times New Roman" w:cs="Times New Roman"/>
              </w:rPr>
              <w:t>н</w:t>
            </w:r>
            <w:r w:rsidRPr="00330568">
              <w:rPr>
                <w:rFonts w:ascii="Times New Roman" w:hAnsi="Times New Roman" w:cs="Times New Roman"/>
              </w:rPr>
              <w:t>и</w:t>
            </w:r>
            <w:r w:rsidRPr="00330568">
              <w:rPr>
                <w:rFonts w:ascii="Times New Roman" w:hAnsi="Times New Roman" w:cs="Times New Roman"/>
              </w:rPr>
              <w:t>ки</w:t>
            </w:r>
          </w:p>
        </w:tc>
        <w:tc>
          <w:tcPr>
            <w:tcW w:w="1417" w:type="dxa"/>
            <w:vMerge/>
          </w:tcPr>
          <w:p w:rsidR="00330568" w:rsidRPr="00330568" w:rsidRDefault="00330568" w:rsidP="00330568">
            <w:pPr>
              <w:jc w:val="center"/>
              <w:rPr>
                <w:rFonts w:ascii="Times New Roman" w:hAnsi="Times New Roman" w:cs="Times New Roman"/>
              </w:rPr>
            </w:pPr>
          </w:p>
        </w:tc>
        <w:tc>
          <w:tcPr>
            <w:tcW w:w="1134" w:type="dxa"/>
            <w:vMerge/>
          </w:tcPr>
          <w:p w:rsidR="00330568" w:rsidRPr="00330568" w:rsidRDefault="00330568" w:rsidP="00330568">
            <w:pPr>
              <w:jc w:val="center"/>
              <w:rPr>
                <w:rFonts w:ascii="Times New Roman" w:hAnsi="Times New Roman" w:cs="Times New Roman"/>
              </w:rPr>
            </w:pPr>
          </w:p>
        </w:tc>
      </w:tr>
    </w:tbl>
    <w:p w:rsidR="00330568" w:rsidRPr="00330568" w:rsidRDefault="00330568" w:rsidP="00330568">
      <w:pPr>
        <w:rPr>
          <w:rFonts w:ascii="Times New Roman" w:hAnsi="Times New Roman" w:cs="Times New Roman"/>
          <w:sz w:val="2"/>
          <w:szCs w:val="2"/>
        </w:rPr>
      </w:pPr>
    </w:p>
    <w:tbl>
      <w:tblPr>
        <w:tblStyle w:val="ac"/>
        <w:tblW w:w="9781" w:type="dxa"/>
        <w:tblInd w:w="108" w:type="dxa"/>
        <w:tblLayout w:type="fixed"/>
        <w:tblLook w:val="04A0" w:firstRow="1" w:lastRow="0" w:firstColumn="1" w:lastColumn="0" w:noHBand="0" w:noVBand="1"/>
      </w:tblPr>
      <w:tblGrid>
        <w:gridCol w:w="709"/>
        <w:gridCol w:w="1134"/>
        <w:gridCol w:w="425"/>
        <w:gridCol w:w="851"/>
        <w:gridCol w:w="1134"/>
        <w:gridCol w:w="567"/>
        <w:gridCol w:w="567"/>
        <w:gridCol w:w="1134"/>
        <w:gridCol w:w="709"/>
        <w:gridCol w:w="1417"/>
        <w:gridCol w:w="1134"/>
      </w:tblGrid>
      <w:tr w:rsidR="00330568" w:rsidRPr="00330568" w:rsidTr="00330568">
        <w:trPr>
          <w:tblHeader/>
        </w:trPr>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1</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w:t>
            </w:r>
          </w:p>
        </w:tc>
        <w:tc>
          <w:tcPr>
            <w:tcW w:w="425"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3</w:t>
            </w: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4</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5</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6</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7</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8</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9</w:t>
            </w:r>
          </w:p>
        </w:tc>
        <w:tc>
          <w:tcPr>
            <w:tcW w:w="141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10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11</w:t>
            </w:r>
          </w:p>
        </w:tc>
      </w:tr>
      <w:tr w:rsidR="00330568" w:rsidRPr="00330568" w:rsidTr="00330568">
        <w:tc>
          <w:tcPr>
            <w:tcW w:w="709"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1</w:t>
            </w:r>
          </w:p>
        </w:tc>
        <w:tc>
          <w:tcPr>
            <w:tcW w:w="1134"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Цель</w:t>
            </w:r>
          </w:p>
        </w:tc>
        <w:tc>
          <w:tcPr>
            <w:tcW w:w="7938" w:type="dxa"/>
            <w:gridSpan w:val="9"/>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rPr>
              <w:t>Развитие и совершенствование муниципальной службы в администрации муниципального образования Темрюкский район</w:t>
            </w:r>
          </w:p>
        </w:tc>
      </w:tr>
      <w:tr w:rsidR="00330568" w:rsidRPr="00330568" w:rsidTr="00330568">
        <w:trPr>
          <w:trHeight w:val="469"/>
        </w:trPr>
        <w:tc>
          <w:tcPr>
            <w:tcW w:w="709"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 xml:space="preserve"> 1.1</w:t>
            </w:r>
          </w:p>
        </w:tc>
        <w:tc>
          <w:tcPr>
            <w:tcW w:w="1134"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Задача</w:t>
            </w:r>
          </w:p>
        </w:tc>
        <w:tc>
          <w:tcPr>
            <w:tcW w:w="7938" w:type="dxa"/>
            <w:gridSpan w:val="9"/>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rPr>
              <w:t>Совершенствование нормативно-правовой базы по вопросам развития м</w:t>
            </w:r>
            <w:r w:rsidRPr="00330568">
              <w:rPr>
                <w:rFonts w:ascii="Times New Roman" w:hAnsi="Times New Roman" w:cs="Times New Roman"/>
              </w:rPr>
              <w:t>у</w:t>
            </w:r>
            <w:r w:rsidRPr="00330568">
              <w:rPr>
                <w:rFonts w:ascii="Times New Roman" w:hAnsi="Times New Roman" w:cs="Times New Roman"/>
              </w:rPr>
              <w:t>ниципальной службы</w:t>
            </w:r>
          </w:p>
        </w:tc>
      </w:tr>
      <w:tr w:rsidR="00330568" w:rsidRPr="00330568" w:rsidTr="00330568">
        <w:trPr>
          <w:trHeight w:val="441"/>
        </w:trPr>
        <w:tc>
          <w:tcPr>
            <w:tcW w:w="709"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1.1.1</w:t>
            </w:r>
          </w:p>
        </w:tc>
        <w:tc>
          <w:tcPr>
            <w:tcW w:w="1134"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Разр</w:t>
            </w:r>
            <w:r w:rsidRPr="00330568">
              <w:rPr>
                <w:rFonts w:ascii="Times New Roman" w:hAnsi="Times New Roman" w:cs="Times New Roman"/>
              </w:rPr>
              <w:t>а</w:t>
            </w:r>
            <w:r w:rsidRPr="00330568">
              <w:rPr>
                <w:rFonts w:ascii="Times New Roman" w:hAnsi="Times New Roman" w:cs="Times New Roman"/>
              </w:rPr>
              <w:t>ботка и прин</w:t>
            </w:r>
            <w:r w:rsidRPr="00330568">
              <w:rPr>
                <w:rFonts w:ascii="Times New Roman" w:hAnsi="Times New Roman" w:cs="Times New Roman"/>
              </w:rPr>
              <w:t>я</w:t>
            </w:r>
            <w:r w:rsidRPr="00330568">
              <w:rPr>
                <w:rFonts w:ascii="Times New Roman" w:hAnsi="Times New Roman" w:cs="Times New Roman"/>
              </w:rPr>
              <w:t>тие м</w:t>
            </w:r>
            <w:r w:rsidRPr="00330568">
              <w:rPr>
                <w:rFonts w:ascii="Times New Roman" w:hAnsi="Times New Roman" w:cs="Times New Roman"/>
              </w:rPr>
              <w:t>у</w:t>
            </w:r>
            <w:r w:rsidRPr="00330568">
              <w:rPr>
                <w:rFonts w:ascii="Times New Roman" w:hAnsi="Times New Roman" w:cs="Times New Roman"/>
              </w:rPr>
              <w:t>ниц</w:t>
            </w:r>
            <w:r w:rsidRPr="00330568">
              <w:rPr>
                <w:rFonts w:ascii="Times New Roman" w:hAnsi="Times New Roman" w:cs="Times New Roman"/>
              </w:rPr>
              <w:t>и</w:t>
            </w:r>
            <w:r w:rsidRPr="00330568">
              <w:rPr>
                <w:rFonts w:ascii="Times New Roman" w:hAnsi="Times New Roman" w:cs="Times New Roman"/>
              </w:rPr>
              <w:t>пальных прав</w:t>
            </w:r>
            <w:r w:rsidRPr="00330568">
              <w:rPr>
                <w:rFonts w:ascii="Times New Roman" w:hAnsi="Times New Roman" w:cs="Times New Roman"/>
              </w:rPr>
              <w:t>о</w:t>
            </w:r>
            <w:r w:rsidRPr="00330568">
              <w:rPr>
                <w:rFonts w:ascii="Times New Roman" w:hAnsi="Times New Roman" w:cs="Times New Roman"/>
              </w:rPr>
              <w:t>вых а</w:t>
            </w:r>
            <w:r w:rsidRPr="00330568">
              <w:rPr>
                <w:rFonts w:ascii="Times New Roman" w:hAnsi="Times New Roman" w:cs="Times New Roman"/>
              </w:rPr>
              <w:t>к</w:t>
            </w:r>
            <w:r w:rsidRPr="00330568">
              <w:rPr>
                <w:rFonts w:ascii="Times New Roman" w:hAnsi="Times New Roman" w:cs="Times New Roman"/>
              </w:rPr>
              <w:t>тов, р</w:t>
            </w:r>
            <w:r w:rsidRPr="00330568">
              <w:rPr>
                <w:rFonts w:ascii="Times New Roman" w:hAnsi="Times New Roman" w:cs="Times New Roman"/>
              </w:rPr>
              <w:t>е</w:t>
            </w:r>
            <w:r w:rsidRPr="00330568">
              <w:rPr>
                <w:rFonts w:ascii="Times New Roman" w:hAnsi="Times New Roman" w:cs="Times New Roman"/>
              </w:rPr>
              <w:t>гламе</w:t>
            </w:r>
            <w:r w:rsidRPr="00330568">
              <w:rPr>
                <w:rFonts w:ascii="Times New Roman" w:hAnsi="Times New Roman" w:cs="Times New Roman"/>
              </w:rPr>
              <w:t>н</w:t>
            </w:r>
            <w:r w:rsidRPr="00330568">
              <w:rPr>
                <w:rFonts w:ascii="Times New Roman" w:hAnsi="Times New Roman" w:cs="Times New Roman"/>
              </w:rPr>
              <w:t>тиру</w:t>
            </w:r>
            <w:r w:rsidRPr="00330568">
              <w:rPr>
                <w:rFonts w:ascii="Times New Roman" w:hAnsi="Times New Roman" w:cs="Times New Roman"/>
              </w:rPr>
              <w:t>ю</w:t>
            </w:r>
            <w:r w:rsidRPr="00330568">
              <w:rPr>
                <w:rFonts w:ascii="Times New Roman" w:hAnsi="Times New Roman" w:cs="Times New Roman"/>
              </w:rPr>
              <w:t>щих прохо</w:t>
            </w:r>
            <w:r w:rsidRPr="00330568">
              <w:rPr>
                <w:rFonts w:ascii="Times New Roman" w:hAnsi="Times New Roman" w:cs="Times New Roman"/>
              </w:rPr>
              <w:t>ж</w:t>
            </w:r>
            <w:r w:rsidRPr="00330568">
              <w:rPr>
                <w:rFonts w:ascii="Times New Roman" w:hAnsi="Times New Roman" w:cs="Times New Roman"/>
              </w:rPr>
              <w:t>дение муниц</w:t>
            </w:r>
            <w:r w:rsidRPr="00330568">
              <w:rPr>
                <w:rFonts w:ascii="Times New Roman" w:hAnsi="Times New Roman" w:cs="Times New Roman"/>
              </w:rPr>
              <w:t>и</w:t>
            </w:r>
            <w:r w:rsidRPr="00330568">
              <w:rPr>
                <w:rFonts w:ascii="Times New Roman" w:hAnsi="Times New Roman" w:cs="Times New Roman"/>
              </w:rPr>
              <w:t>пальной службы, сво</w:t>
            </w:r>
            <w:r w:rsidRPr="00330568">
              <w:rPr>
                <w:rFonts w:ascii="Times New Roman" w:hAnsi="Times New Roman" w:cs="Times New Roman"/>
              </w:rPr>
              <w:t>е</w:t>
            </w:r>
            <w:r w:rsidRPr="00330568">
              <w:rPr>
                <w:rFonts w:ascii="Times New Roman" w:hAnsi="Times New Roman" w:cs="Times New Roman"/>
              </w:rPr>
              <w:t>време</w:t>
            </w:r>
            <w:r w:rsidRPr="00330568">
              <w:rPr>
                <w:rFonts w:ascii="Times New Roman" w:hAnsi="Times New Roman" w:cs="Times New Roman"/>
              </w:rPr>
              <w:t>н</w:t>
            </w:r>
            <w:r w:rsidRPr="00330568">
              <w:rPr>
                <w:rFonts w:ascii="Times New Roman" w:hAnsi="Times New Roman" w:cs="Times New Roman"/>
              </w:rPr>
              <w:t>ная их актуал</w:t>
            </w:r>
            <w:r w:rsidRPr="00330568">
              <w:rPr>
                <w:rFonts w:ascii="Times New Roman" w:hAnsi="Times New Roman" w:cs="Times New Roman"/>
              </w:rPr>
              <w:t>и</w:t>
            </w:r>
            <w:r w:rsidRPr="00330568">
              <w:rPr>
                <w:rFonts w:ascii="Times New Roman" w:hAnsi="Times New Roman" w:cs="Times New Roman"/>
              </w:rPr>
              <w:t>зацию</w:t>
            </w:r>
          </w:p>
        </w:tc>
        <w:tc>
          <w:tcPr>
            <w:tcW w:w="425" w:type="dxa"/>
            <w:vMerge w:val="restart"/>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2016</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bCs/>
              </w:rPr>
              <w:t>Соотве</w:t>
            </w:r>
            <w:r w:rsidRPr="00330568">
              <w:rPr>
                <w:rFonts w:ascii="Times New Roman" w:hAnsi="Times New Roman" w:cs="Times New Roman"/>
                <w:bCs/>
              </w:rPr>
              <w:t>т</w:t>
            </w:r>
            <w:r w:rsidRPr="00330568">
              <w:rPr>
                <w:rFonts w:ascii="Times New Roman" w:hAnsi="Times New Roman" w:cs="Times New Roman"/>
                <w:bCs/>
              </w:rPr>
              <w:t>ствие НПА по вопр</w:t>
            </w:r>
            <w:r w:rsidRPr="00330568">
              <w:rPr>
                <w:rFonts w:ascii="Times New Roman" w:hAnsi="Times New Roman" w:cs="Times New Roman"/>
                <w:bCs/>
              </w:rPr>
              <w:t>о</w:t>
            </w:r>
            <w:r w:rsidRPr="00330568">
              <w:rPr>
                <w:rFonts w:ascii="Times New Roman" w:hAnsi="Times New Roman" w:cs="Times New Roman"/>
                <w:bCs/>
              </w:rPr>
              <w:t>сам разв</w:t>
            </w:r>
            <w:r w:rsidRPr="00330568">
              <w:rPr>
                <w:rFonts w:ascii="Times New Roman" w:hAnsi="Times New Roman" w:cs="Times New Roman"/>
                <w:bCs/>
              </w:rPr>
              <w:t>и</w:t>
            </w:r>
            <w:r w:rsidRPr="00330568">
              <w:rPr>
                <w:rFonts w:ascii="Times New Roman" w:hAnsi="Times New Roman" w:cs="Times New Roman"/>
                <w:bCs/>
              </w:rPr>
              <w:t>тия мун</w:t>
            </w:r>
            <w:r w:rsidRPr="00330568">
              <w:rPr>
                <w:rFonts w:ascii="Times New Roman" w:hAnsi="Times New Roman" w:cs="Times New Roman"/>
                <w:bCs/>
              </w:rPr>
              <w:t>и</w:t>
            </w:r>
            <w:r w:rsidRPr="00330568">
              <w:rPr>
                <w:rFonts w:ascii="Times New Roman" w:hAnsi="Times New Roman" w:cs="Times New Roman"/>
                <w:bCs/>
              </w:rPr>
              <w:t>ципальной службы действу</w:t>
            </w:r>
            <w:r w:rsidRPr="00330568">
              <w:rPr>
                <w:rFonts w:ascii="Times New Roman" w:hAnsi="Times New Roman" w:cs="Times New Roman"/>
                <w:bCs/>
              </w:rPr>
              <w:t>ю</w:t>
            </w:r>
            <w:r w:rsidRPr="00330568">
              <w:rPr>
                <w:rFonts w:ascii="Times New Roman" w:hAnsi="Times New Roman" w:cs="Times New Roman"/>
                <w:bCs/>
              </w:rPr>
              <w:t>щему ф</w:t>
            </w:r>
            <w:r w:rsidRPr="00330568">
              <w:rPr>
                <w:rFonts w:ascii="Times New Roman" w:hAnsi="Times New Roman" w:cs="Times New Roman"/>
                <w:bCs/>
              </w:rPr>
              <w:t>е</w:t>
            </w:r>
            <w:r w:rsidRPr="00330568">
              <w:rPr>
                <w:rFonts w:ascii="Times New Roman" w:hAnsi="Times New Roman" w:cs="Times New Roman"/>
                <w:bCs/>
              </w:rPr>
              <w:t>деральн</w:t>
            </w:r>
            <w:r w:rsidRPr="00330568">
              <w:rPr>
                <w:rFonts w:ascii="Times New Roman" w:hAnsi="Times New Roman" w:cs="Times New Roman"/>
                <w:bCs/>
              </w:rPr>
              <w:t>о</w:t>
            </w:r>
            <w:r w:rsidRPr="00330568">
              <w:rPr>
                <w:rFonts w:ascii="Times New Roman" w:hAnsi="Times New Roman" w:cs="Times New Roman"/>
                <w:bCs/>
              </w:rPr>
              <w:t>му и кра</w:t>
            </w:r>
            <w:r w:rsidRPr="00330568">
              <w:rPr>
                <w:rFonts w:ascii="Times New Roman" w:hAnsi="Times New Roman" w:cs="Times New Roman"/>
                <w:bCs/>
              </w:rPr>
              <w:t>е</w:t>
            </w:r>
            <w:r w:rsidRPr="00330568">
              <w:rPr>
                <w:rFonts w:ascii="Times New Roman" w:hAnsi="Times New Roman" w:cs="Times New Roman"/>
                <w:bCs/>
              </w:rPr>
              <w:t>вому зак</w:t>
            </w:r>
            <w:r w:rsidRPr="00330568">
              <w:rPr>
                <w:rFonts w:ascii="Times New Roman" w:hAnsi="Times New Roman" w:cs="Times New Roman"/>
                <w:bCs/>
              </w:rPr>
              <w:t>о</w:t>
            </w:r>
            <w:r w:rsidRPr="00330568">
              <w:rPr>
                <w:rFonts w:ascii="Times New Roman" w:hAnsi="Times New Roman" w:cs="Times New Roman"/>
                <w:bCs/>
              </w:rPr>
              <w:t>нодател</w:t>
            </w:r>
            <w:r w:rsidRPr="00330568">
              <w:rPr>
                <w:rFonts w:ascii="Times New Roman" w:hAnsi="Times New Roman" w:cs="Times New Roman"/>
                <w:bCs/>
              </w:rPr>
              <w:t>ь</w:t>
            </w:r>
            <w:r w:rsidRPr="00330568">
              <w:rPr>
                <w:rFonts w:ascii="Times New Roman" w:hAnsi="Times New Roman" w:cs="Times New Roman"/>
                <w:bCs/>
              </w:rPr>
              <w:t xml:space="preserve">ству, </w:t>
            </w:r>
          </w:p>
          <w:p w:rsidR="00330568" w:rsidRPr="00330568" w:rsidRDefault="00330568" w:rsidP="00330568">
            <w:pPr>
              <w:rPr>
                <w:rFonts w:ascii="Times New Roman" w:hAnsi="Times New Roman" w:cs="Times New Roman"/>
                <w:bCs/>
              </w:rPr>
            </w:pPr>
            <w:r w:rsidRPr="00330568">
              <w:rPr>
                <w:rFonts w:ascii="Times New Roman" w:hAnsi="Times New Roman" w:cs="Times New Roman"/>
                <w:bCs/>
              </w:rPr>
              <w:t>40 ед.</w:t>
            </w:r>
          </w:p>
        </w:tc>
        <w:tc>
          <w:tcPr>
            <w:tcW w:w="1134" w:type="dxa"/>
            <w:vMerge w:val="restart"/>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bCs/>
              </w:rPr>
              <w:t>Адм</w:t>
            </w:r>
            <w:r w:rsidRPr="00330568">
              <w:rPr>
                <w:rFonts w:ascii="Times New Roman" w:hAnsi="Times New Roman" w:cs="Times New Roman"/>
                <w:bCs/>
              </w:rPr>
              <w:t>и</w:t>
            </w:r>
            <w:r w:rsidRPr="00330568">
              <w:rPr>
                <w:rFonts w:ascii="Times New Roman" w:hAnsi="Times New Roman" w:cs="Times New Roman"/>
                <w:bCs/>
              </w:rPr>
              <w:t>нистр</w:t>
            </w:r>
            <w:r w:rsidRPr="00330568">
              <w:rPr>
                <w:rFonts w:ascii="Times New Roman" w:hAnsi="Times New Roman" w:cs="Times New Roman"/>
                <w:bCs/>
              </w:rPr>
              <w:t>а</w:t>
            </w:r>
            <w:r w:rsidRPr="00330568">
              <w:rPr>
                <w:rFonts w:ascii="Times New Roman" w:hAnsi="Times New Roman" w:cs="Times New Roman"/>
                <w:bCs/>
              </w:rPr>
              <w:t>ция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w:t>
            </w:r>
            <w:r w:rsidRPr="00330568">
              <w:rPr>
                <w:rFonts w:ascii="Times New Roman" w:hAnsi="Times New Roman" w:cs="Times New Roman"/>
                <w:bCs/>
              </w:rPr>
              <w:t>о</w:t>
            </w:r>
            <w:r w:rsidRPr="00330568">
              <w:rPr>
                <w:rFonts w:ascii="Times New Roman" w:hAnsi="Times New Roman" w:cs="Times New Roman"/>
                <w:bCs/>
              </w:rPr>
              <w:t>го обр</w:t>
            </w:r>
            <w:r w:rsidRPr="00330568">
              <w:rPr>
                <w:rFonts w:ascii="Times New Roman" w:hAnsi="Times New Roman" w:cs="Times New Roman"/>
                <w:bCs/>
              </w:rPr>
              <w:t>а</w:t>
            </w:r>
            <w:r w:rsidRPr="00330568">
              <w:rPr>
                <w:rFonts w:ascii="Times New Roman" w:hAnsi="Times New Roman" w:cs="Times New Roman"/>
                <w:bCs/>
              </w:rPr>
              <w:t>зования Т</w:t>
            </w:r>
            <w:r w:rsidRPr="00330568">
              <w:rPr>
                <w:rFonts w:ascii="Times New Roman" w:hAnsi="Times New Roman" w:cs="Times New Roman"/>
                <w:bCs/>
              </w:rPr>
              <w:t>е</w:t>
            </w:r>
            <w:r w:rsidRPr="00330568">
              <w:rPr>
                <w:rFonts w:ascii="Times New Roman" w:hAnsi="Times New Roman" w:cs="Times New Roman"/>
                <w:bCs/>
              </w:rPr>
              <w:t>мрю</w:t>
            </w:r>
            <w:r w:rsidRPr="00330568">
              <w:rPr>
                <w:rFonts w:ascii="Times New Roman" w:hAnsi="Times New Roman" w:cs="Times New Roman"/>
                <w:bCs/>
              </w:rPr>
              <w:t>к</w:t>
            </w:r>
            <w:r w:rsidRPr="00330568">
              <w:rPr>
                <w:rFonts w:ascii="Times New Roman" w:hAnsi="Times New Roman" w:cs="Times New Roman"/>
                <w:bCs/>
              </w:rPr>
              <w:t>ский район, отдел муниц</w:t>
            </w:r>
            <w:r w:rsidRPr="00330568">
              <w:rPr>
                <w:rFonts w:ascii="Times New Roman" w:hAnsi="Times New Roman" w:cs="Times New Roman"/>
                <w:bCs/>
              </w:rPr>
              <w:t>и</w:t>
            </w:r>
            <w:r w:rsidRPr="00330568">
              <w:rPr>
                <w:rFonts w:ascii="Times New Roman" w:hAnsi="Times New Roman" w:cs="Times New Roman"/>
                <w:bCs/>
              </w:rPr>
              <w:t>пальной службы и кадр</w:t>
            </w:r>
            <w:r w:rsidRPr="00330568">
              <w:rPr>
                <w:rFonts w:ascii="Times New Roman" w:hAnsi="Times New Roman" w:cs="Times New Roman"/>
                <w:bCs/>
              </w:rPr>
              <w:t>о</w:t>
            </w:r>
            <w:r w:rsidRPr="00330568">
              <w:rPr>
                <w:rFonts w:ascii="Times New Roman" w:hAnsi="Times New Roman" w:cs="Times New Roman"/>
                <w:bCs/>
              </w:rPr>
              <w:t>вой р</w:t>
            </w:r>
            <w:r w:rsidRPr="00330568">
              <w:rPr>
                <w:rFonts w:ascii="Times New Roman" w:hAnsi="Times New Roman" w:cs="Times New Roman"/>
                <w:bCs/>
              </w:rPr>
              <w:t>а</w:t>
            </w:r>
            <w:r w:rsidRPr="00330568">
              <w:rPr>
                <w:rFonts w:ascii="Times New Roman" w:hAnsi="Times New Roman" w:cs="Times New Roman"/>
                <w:bCs/>
              </w:rPr>
              <w:t>боты</w:t>
            </w:r>
          </w:p>
        </w:tc>
      </w:tr>
      <w:tr w:rsidR="00330568" w:rsidRPr="00330568" w:rsidTr="00330568">
        <w:trPr>
          <w:trHeight w:val="420"/>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2017</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98"/>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2018</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81"/>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2019</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415"/>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2020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8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всего</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1719"/>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jc w:val="center"/>
              <w:rPr>
                <w:rFonts w:ascii="Times New Roman" w:hAnsi="Times New Roman" w:cs="Times New Roman"/>
              </w:rPr>
            </w:pPr>
          </w:p>
        </w:tc>
        <w:tc>
          <w:tcPr>
            <w:tcW w:w="1134" w:type="dxa"/>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jc w:val="center"/>
              <w:rPr>
                <w:rFonts w:ascii="Times New Roman" w:hAnsi="Times New Roman" w:cs="Times New Roman"/>
              </w:rPr>
            </w:pPr>
          </w:p>
        </w:tc>
        <w:tc>
          <w:tcPr>
            <w:tcW w:w="1134" w:type="dxa"/>
          </w:tcPr>
          <w:p w:rsidR="00330568" w:rsidRPr="00330568" w:rsidRDefault="00330568" w:rsidP="00330568">
            <w:pPr>
              <w:jc w:val="center"/>
              <w:rPr>
                <w:rFonts w:ascii="Times New Roman" w:hAnsi="Times New Roman" w:cs="Times New Roman"/>
              </w:rPr>
            </w:pPr>
          </w:p>
        </w:tc>
        <w:tc>
          <w:tcPr>
            <w:tcW w:w="709" w:type="dxa"/>
          </w:tcPr>
          <w:p w:rsidR="00330568" w:rsidRPr="00330568" w:rsidRDefault="00330568" w:rsidP="00330568">
            <w:pPr>
              <w:jc w:val="center"/>
              <w:rPr>
                <w:rFonts w:ascii="Times New Roman" w:hAnsi="Times New Roman" w:cs="Times New Roman"/>
              </w:rPr>
            </w:pP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418"/>
        </w:trPr>
        <w:tc>
          <w:tcPr>
            <w:tcW w:w="709"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lastRenderedPageBreak/>
              <w:t>1.2</w:t>
            </w:r>
          </w:p>
        </w:tc>
        <w:tc>
          <w:tcPr>
            <w:tcW w:w="1134" w:type="dxa"/>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bCs/>
              </w:rPr>
              <w:t>Задача</w:t>
            </w:r>
          </w:p>
        </w:tc>
        <w:tc>
          <w:tcPr>
            <w:tcW w:w="7938" w:type="dxa"/>
            <w:gridSpan w:val="9"/>
          </w:tcPr>
          <w:p w:rsidR="00330568" w:rsidRPr="00330568" w:rsidRDefault="00330568" w:rsidP="00330568">
            <w:pPr>
              <w:pStyle w:val="a3"/>
              <w:rPr>
                <w:rFonts w:ascii="Times New Roman" w:hAnsi="Times New Roman" w:cs="Times New Roman"/>
              </w:rPr>
            </w:pPr>
            <w:r w:rsidRPr="00330568">
              <w:rPr>
                <w:rFonts w:ascii="Times New Roman" w:hAnsi="Times New Roman" w:cs="Times New Roman"/>
              </w:rPr>
              <w:t>Формирование высокопрофессионального состава муниципальных сл</w:t>
            </w:r>
            <w:r w:rsidRPr="00330568">
              <w:rPr>
                <w:rFonts w:ascii="Times New Roman" w:hAnsi="Times New Roman" w:cs="Times New Roman"/>
              </w:rPr>
              <w:t>у</w:t>
            </w:r>
            <w:r w:rsidRPr="00330568">
              <w:rPr>
                <w:rFonts w:ascii="Times New Roman" w:hAnsi="Times New Roman" w:cs="Times New Roman"/>
              </w:rPr>
              <w:t>жащих в администрации муниципального образования Темрюкский район</w:t>
            </w:r>
          </w:p>
        </w:tc>
      </w:tr>
      <w:tr w:rsidR="00330568" w:rsidRPr="00330568" w:rsidTr="00330568">
        <w:trPr>
          <w:trHeight w:val="376"/>
        </w:trPr>
        <w:tc>
          <w:tcPr>
            <w:tcW w:w="709"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1.2.1</w:t>
            </w:r>
          </w:p>
        </w:tc>
        <w:tc>
          <w:tcPr>
            <w:tcW w:w="1134" w:type="dxa"/>
            <w:vMerge w:val="restart"/>
          </w:tcPr>
          <w:p w:rsidR="00330568" w:rsidRPr="00330568" w:rsidRDefault="00330568" w:rsidP="00330568">
            <w:pPr>
              <w:pStyle w:val="a3"/>
              <w:rPr>
                <w:rFonts w:ascii="Times New Roman" w:hAnsi="Times New Roman" w:cs="Times New Roman"/>
              </w:rPr>
            </w:pPr>
            <w:r w:rsidRPr="00330568">
              <w:rPr>
                <w:rFonts w:ascii="Times New Roman" w:hAnsi="Times New Roman" w:cs="Times New Roman"/>
                <w:bCs/>
              </w:rPr>
              <w:t>Разр</w:t>
            </w:r>
            <w:r w:rsidRPr="00330568">
              <w:rPr>
                <w:rFonts w:ascii="Times New Roman" w:hAnsi="Times New Roman" w:cs="Times New Roman"/>
                <w:bCs/>
              </w:rPr>
              <w:t>а</w:t>
            </w:r>
            <w:r w:rsidRPr="00330568">
              <w:rPr>
                <w:rFonts w:ascii="Times New Roman" w:hAnsi="Times New Roman" w:cs="Times New Roman"/>
                <w:bCs/>
              </w:rPr>
              <w:t>ботка и утве</w:t>
            </w:r>
            <w:r w:rsidRPr="00330568">
              <w:rPr>
                <w:rFonts w:ascii="Times New Roman" w:hAnsi="Times New Roman" w:cs="Times New Roman"/>
                <w:bCs/>
              </w:rPr>
              <w:t>р</w:t>
            </w:r>
            <w:r w:rsidRPr="00330568">
              <w:rPr>
                <w:rFonts w:ascii="Times New Roman" w:hAnsi="Times New Roman" w:cs="Times New Roman"/>
                <w:bCs/>
              </w:rPr>
              <w:t>ждение плана мер</w:t>
            </w:r>
            <w:r w:rsidRPr="00330568">
              <w:rPr>
                <w:rFonts w:ascii="Times New Roman" w:hAnsi="Times New Roman" w:cs="Times New Roman"/>
                <w:bCs/>
              </w:rPr>
              <w:t>о</w:t>
            </w:r>
            <w:r w:rsidRPr="00330568">
              <w:rPr>
                <w:rFonts w:ascii="Times New Roman" w:hAnsi="Times New Roman" w:cs="Times New Roman"/>
                <w:bCs/>
              </w:rPr>
              <w:t>приятий пов</w:t>
            </w:r>
            <w:r w:rsidRPr="00330568">
              <w:rPr>
                <w:rFonts w:ascii="Times New Roman" w:hAnsi="Times New Roman" w:cs="Times New Roman"/>
                <w:bCs/>
              </w:rPr>
              <w:t>ы</w:t>
            </w:r>
            <w:r w:rsidRPr="00330568">
              <w:rPr>
                <w:rFonts w:ascii="Times New Roman" w:hAnsi="Times New Roman" w:cs="Times New Roman"/>
                <w:bCs/>
              </w:rPr>
              <w:t>шения квал</w:t>
            </w:r>
            <w:r w:rsidRPr="00330568">
              <w:rPr>
                <w:rFonts w:ascii="Times New Roman" w:hAnsi="Times New Roman" w:cs="Times New Roman"/>
                <w:bCs/>
              </w:rPr>
              <w:t>и</w:t>
            </w:r>
            <w:r w:rsidRPr="00330568">
              <w:rPr>
                <w:rFonts w:ascii="Times New Roman" w:hAnsi="Times New Roman" w:cs="Times New Roman"/>
                <w:bCs/>
              </w:rPr>
              <w:t>фикации муниц</w:t>
            </w:r>
            <w:r w:rsidRPr="00330568">
              <w:rPr>
                <w:rFonts w:ascii="Times New Roman" w:hAnsi="Times New Roman" w:cs="Times New Roman"/>
                <w:bCs/>
              </w:rPr>
              <w:t>и</w:t>
            </w:r>
            <w:r w:rsidRPr="00330568">
              <w:rPr>
                <w:rFonts w:ascii="Times New Roman" w:hAnsi="Times New Roman" w:cs="Times New Roman"/>
                <w:bCs/>
              </w:rPr>
              <w:t>пальных служ</w:t>
            </w:r>
            <w:r w:rsidRPr="00330568">
              <w:rPr>
                <w:rFonts w:ascii="Times New Roman" w:hAnsi="Times New Roman" w:cs="Times New Roman"/>
                <w:bCs/>
              </w:rPr>
              <w:t>а</w:t>
            </w:r>
            <w:r w:rsidRPr="00330568">
              <w:rPr>
                <w:rFonts w:ascii="Times New Roman" w:hAnsi="Times New Roman" w:cs="Times New Roman"/>
                <w:bCs/>
              </w:rPr>
              <w:t>щих</w:t>
            </w:r>
          </w:p>
        </w:tc>
        <w:tc>
          <w:tcPr>
            <w:tcW w:w="425" w:type="dxa"/>
            <w:vMerge w:val="restart"/>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rPr>
              <w:t>Формир</w:t>
            </w:r>
            <w:r w:rsidRPr="00330568">
              <w:rPr>
                <w:rFonts w:ascii="Times New Roman" w:hAnsi="Times New Roman" w:cs="Times New Roman"/>
              </w:rPr>
              <w:t>о</w:t>
            </w:r>
            <w:r w:rsidRPr="00330568">
              <w:rPr>
                <w:rFonts w:ascii="Times New Roman" w:hAnsi="Times New Roman" w:cs="Times New Roman"/>
              </w:rPr>
              <w:t>вание в</w:t>
            </w:r>
            <w:r w:rsidRPr="00330568">
              <w:rPr>
                <w:rFonts w:ascii="Times New Roman" w:hAnsi="Times New Roman" w:cs="Times New Roman"/>
              </w:rPr>
              <w:t>ы</w:t>
            </w:r>
            <w:r w:rsidRPr="00330568">
              <w:rPr>
                <w:rFonts w:ascii="Times New Roman" w:hAnsi="Times New Roman" w:cs="Times New Roman"/>
              </w:rPr>
              <w:t>сокопр</w:t>
            </w:r>
            <w:r w:rsidRPr="00330568">
              <w:rPr>
                <w:rFonts w:ascii="Times New Roman" w:hAnsi="Times New Roman" w:cs="Times New Roman"/>
              </w:rPr>
              <w:t>о</w:t>
            </w:r>
            <w:r w:rsidRPr="00330568">
              <w:rPr>
                <w:rFonts w:ascii="Times New Roman" w:hAnsi="Times New Roman" w:cs="Times New Roman"/>
              </w:rPr>
              <w:t>фесси</w:t>
            </w:r>
            <w:r w:rsidRPr="00330568">
              <w:rPr>
                <w:rFonts w:ascii="Times New Roman" w:hAnsi="Times New Roman" w:cs="Times New Roman"/>
              </w:rPr>
              <w:t>о</w:t>
            </w:r>
            <w:r w:rsidRPr="00330568">
              <w:rPr>
                <w:rFonts w:ascii="Times New Roman" w:hAnsi="Times New Roman" w:cs="Times New Roman"/>
              </w:rPr>
              <w:t>нального состава муниц</w:t>
            </w:r>
            <w:r w:rsidRPr="00330568">
              <w:rPr>
                <w:rFonts w:ascii="Times New Roman" w:hAnsi="Times New Roman" w:cs="Times New Roman"/>
              </w:rPr>
              <w:t>и</w:t>
            </w:r>
            <w:r w:rsidRPr="00330568">
              <w:rPr>
                <w:rFonts w:ascii="Times New Roman" w:hAnsi="Times New Roman" w:cs="Times New Roman"/>
              </w:rPr>
              <w:t>пальных служащих, 1 ед.</w:t>
            </w:r>
          </w:p>
        </w:tc>
        <w:tc>
          <w:tcPr>
            <w:tcW w:w="1134" w:type="dxa"/>
            <w:vMerge w:val="restart"/>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bCs/>
              </w:rPr>
              <w:t>Адм</w:t>
            </w:r>
            <w:r w:rsidRPr="00330568">
              <w:rPr>
                <w:rFonts w:ascii="Times New Roman" w:hAnsi="Times New Roman" w:cs="Times New Roman"/>
                <w:bCs/>
              </w:rPr>
              <w:t>и</w:t>
            </w:r>
            <w:r w:rsidRPr="00330568">
              <w:rPr>
                <w:rFonts w:ascii="Times New Roman" w:hAnsi="Times New Roman" w:cs="Times New Roman"/>
                <w:bCs/>
              </w:rPr>
              <w:t>нистр</w:t>
            </w:r>
            <w:r w:rsidRPr="00330568">
              <w:rPr>
                <w:rFonts w:ascii="Times New Roman" w:hAnsi="Times New Roman" w:cs="Times New Roman"/>
                <w:bCs/>
              </w:rPr>
              <w:t>а</w:t>
            </w:r>
            <w:r w:rsidRPr="00330568">
              <w:rPr>
                <w:rFonts w:ascii="Times New Roman" w:hAnsi="Times New Roman" w:cs="Times New Roman"/>
                <w:bCs/>
              </w:rPr>
              <w:t>ция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w:t>
            </w:r>
            <w:r w:rsidRPr="00330568">
              <w:rPr>
                <w:rFonts w:ascii="Times New Roman" w:hAnsi="Times New Roman" w:cs="Times New Roman"/>
                <w:bCs/>
              </w:rPr>
              <w:t>о</w:t>
            </w:r>
            <w:r w:rsidRPr="00330568">
              <w:rPr>
                <w:rFonts w:ascii="Times New Roman" w:hAnsi="Times New Roman" w:cs="Times New Roman"/>
                <w:bCs/>
              </w:rPr>
              <w:t>го обр</w:t>
            </w:r>
            <w:r w:rsidRPr="00330568">
              <w:rPr>
                <w:rFonts w:ascii="Times New Roman" w:hAnsi="Times New Roman" w:cs="Times New Roman"/>
                <w:bCs/>
              </w:rPr>
              <w:t>а</w:t>
            </w:r>
            <w:r w:rsidRPr="00330568">
              <w:rPr>
                <w:rFonts w:ascii="Times New Roman" w:hAnsi="Times New Roman" w:cs="Times New Roman"/>
                <w:bCs/>
              </w:rPr>
              <w:t>зования Т</w:t>
            </w:r>
            <w:r w:rsidRPr="00330568">
              <w:rPr>
                <w:rFonts w:ascii="Times New Roman" w:hAnsi="Times New Roman" w:cs="Times New Roman"/>
                <w:bCs/>
              </w:rPr>
              <w:t>е</w:t>
            </w:r>
            <w:r w:rsidRPr="00330568">
              <w:rPr>
                <w:rFonts w:ascii="Times New Roman" w:hAnsi="Times New Roman" w:cs="Times New Roman"/>
                <w:bCs/>
              </w:rPr>
              <w:t>мрю</w:t>
            </w:r>
            <w:r w:rsidRPr="00330568">
              <w:rPr>
                <w:rFonts w:ascii="Times New Roman" w:hAnsi="Times New Roman" w:cs="Times New Roman"/>
                <w:bCs/>
              </w:rPr>
              <w:t>к</w:t>
            </w:r>
            <w:r w:rsidRPr="00330568">
              <w:rPr>
                <w:rFonts w:ascii="Times New Roman" w:hAnsi="Times New Roman" w:cs="Times New Roman"/>
                <w:bCs/>
              </w:rPr>
              <w:t>ский район, отдел муниц</w:t>
            </w:r>
            <w:r w:rsidRPr="00330568">
              <w:rPr>
                <w:rFonts w:ascii="Times New Roman" w:hAnsi="Times New Roman" w:cs="Times New Roman"/>
                <w:bCs/>
              </w:rPr>
              <w:t>и</w:t>
            </w:r>
            <w:r w:rsidRPr="00330568">
              <w:rPr>
                <w:rFonts w:ascii="Times New Roman" w:hAnsi="Times New Roman" w:cs="Times New Roman"/>
                <w:bCs/>
              </w:rPr>
              <w:t>пальной службы и кадр</w:t>
            </w:r>
            <w:r w:rsidRPr="00330568">
              <w:rPr>
                <w:rFonts w:ascii="Times New Roman" w:hAnsi="Times New Roman" w:cs="Times New Roman"/>
                <w:bCs/>
              </w:rPr>
              <w:t>о</w:t>
            </w:r>
            <w:r w:rsidRPr="00330568">
              <w:rPr>
                <w:rFonts w:ascii="Times New Roman" w:hAnsi="Times New Roman" w:cs="Times New Roman"/>
                <w:bCs/>
              </w:rPr>
              <w:t>вой р</w:t>
            </w:r>
            <w:r w:rsidRPr="00330568">
              <w:rPr>
                <w:rFonts w:ascii="Times New Roman" w:hAnsi="Times New Roman" w:cs="Times New Roman"/>
                <w:bCs/>
              </w:rPr>
              <w:t>а</w:t>
            </w:r>
            <w:r w:rsidRPr="00330568">
              <w:rPr>
                <w:rFonts w:ascii="Times New Roman" w:hAnsi="Times New Roman" w:cs="Times New Roman"/>
                <w:bCs/>
              </w:rPr>
              <w:t>боты</w:t>
            </w:r>
          </w:p>
        </w:tc>
      </w:tr>
      <w:tr w:rsidR="00330568" w:rsidRPr="00330568" w:rsidTr="00330568">
        <w:trPr>
          <w:trHeight w:val="38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4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38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2019</w:t>
            </w:r>
          </w:p>
        </w:tc>
        <w:tc>
          <w:tcPr>
            <w:tcW w:w="1134"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291"/>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06"/>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02"/>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jc w:val="center"/>
              <w:rPr>
                <w:rFonts w:ascii="Times New Roman" w:hAnsi="Times New Roman" w:cs="Times New Roman"/>
              </w:rPr>
            </w:pPr>
          </w:p>
        </w:tc>
        <w:tc>
          <w:tcPr>
            <w:tcW w:w="1134" w:type="dxa"/>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jc w:val="center"/>
              <w:rPr>
                <w:rFonts w:ascii="Times New Roman" w:hAnsi="Times New Roman" w:cs="Times New Roman"/>
              </w:rPr>
            </w:pPr>
          </w:p>
        </w:tc>
        <w:tc>
          <w:tcPr>
            <w:tcW w:w="1134" w:type="dxa"/>
          </w:tcPr>
          <w:p w:rsidR="00330568" w:rsidRPr="00330568" w:rsidRDefault="00330568" w:rsidP="00330568">
            <w:pPr>
              <w:rPr>
                <w:rFonts w:ascii="Times New Roman" w:hAnsi="Times New Roman" w:cs="Times New Roman"/>
              </w:rPr>
            </w:pPr>
          </w:p>
        </w:tc>
        <w:tc>
          <w:tcPr>
            <w:tcW w:w="709" w:type="dxa"/>
          </w:tcPr>
          <w:p w:rsidR="00330568" w:rsidRPr="00330568" w:rsidRDefault="00330568" w:rsidP="00330568">
            <w:pPr>
              <w:rPr>
                <w:rFonts w:ascii="Times New Roman" w:hAnsi="Times New Roman" w:cs="Times New Roman"/>
              </w:rPr>
            </w:pPr>
          </w:p>
          <w:p w:rsidR="00330568" w:rsidRPr="00330568" w:rsidRDefault="00330568" w:rsidP="00330568">
            <w:pPr>
              <w:rPr>
                <w:rFonts w:ascii="Times New Roman" w:hAnsi="Times New Roman" w:cs="Times New Roman"/>
              </w:rPr>
            </w:pPr>
          </w:p>
          <w:p w:rsidR="00330568" w:rsidRPr="00330568" w:rsidRDefault="00330568" w:rsidP="00330568">
            <w:pPr>
              <w:rPr>
                <w:rFonts w:ascii="Times New Roman" w:hAnsi="Times New Roman" w:cs="Times New Roman"/>
              </w:rPr>
            </w:pPr>
          </w:p>
          <w:p w:rsidR="00330568" w:rsidRPr="00330568" w:rsidRDefault="00330568" w:rsidP="00330568">
            <w:pPr>
              <w:rPr>
                <w:rFonts w:ascii="Times New Roman" w:hAnsi="Times New Roman" w:cs="Times New Roman"/>
              </w:rPr>
            </w:pP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18"/>
        </w:trPr>
        <w:tc>
          <w:tcPr>
            <w:tcW w:w="709"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1.2.2</w:t>
            </w:r>
          </w:p>
        </w:tc>
        <w:tc>
          <w:tcPr>
            <w:tcW w:w="1134"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Участие муниц</w:t>
            </w:r>
            <w:r w:rsidRPr="00330568">
              <w:rPr>
                <w:rFonts w:ascii="Times New Roman" w:hAnsi="Times New Roman" w:cs="Times New Roman"/>
              </w:rPr>
              <w:t>и</w:t>
            </w:r>
            <w:r w:rsidRPr="00330568">
              <w:rPr>
                <w:rFonts w:ascii="Times New Roman" w:hAnsi="Times New Roman" w:cs="Times New Roman"/>
              </w:rPr>
              <w:t>пальных служ</w:t>
            </w:r>
            <w:r w:rsidRPr="00330568">
              <w:rPr>
                <w:rFonts w:ascii="Times New Roman" w:hAnsi="Times New Roman" w:cs="Times New Roman"/>
              </w:rPr>
              <w:t>а</w:t>
            </w:r>
            <w:r w:rsidRPr="00330568">
              <w:rPr>
                <w:rFonts w:ascii="Times New Roman" w:hAnsi="Times New Roman" w:cs="Times New Roman"/>
              </w:rPr>
              <w:t>щих в обуч</w:t>
            </w:r>
            <w:r w:rsidRPr="00330568">
              <w:rPr>
                <w:rFonts w:ascii="Times New Roman" w:hAnsi="Times New Roman" w:cs="Times New Roman"/>
              </w:rPr>
              <w:t>а</w:t>
            </w:r>
            <w:r w:rsidRPr="00330568">
              <w:rPr>
                <w:rFonts w:ascii="Times New Roman" w:hAnsi="Times New Roman" w:cs="Times New Roman"/>
              </w:rPr>
              <w:t>ющих семин</w:t>
            </w:r>
            <w:r w:rsidRPr="00330568">
              <w:rPr>
                <w:rFonts w:ascii="Times New Roman" w:hAnsi="Times New Roman" w:cs="Times New Roman"/>
              </w:rPr>
              <w:t>а</w:t>
            </w:r>
            <w:r w:rsidRPr="00330568">
              <w:rPr>
                <w:rFonts w:ascii="Times New Roman" w:hAnsi="Times New Roman" w:cs="Times New Roman"/>
              </w:rPr>
              <w:t>рах, в том чи</w:t>
            </w:r>
            <w:r w:rsidRPr="00330568">
              <w:rPr>
                <w:rFonts w:ascii="Times New Roman" w:hAnsi="Times New Roman" w:cs="Times New Roman"/>
              </w:rPr>
              <w:t>с</w:t>
            </w:r>
            <w:r w:rsidRPr="00330568">
              <w:rPr>
                <w:rFonts w:ascii="Times New Roman" w:hAnsi="Times New Roman" w:cs="Times New Roman"/>
              </w:rPr>
              <w:t>ле в р</w:t>
            </w:r>
            <w:r w:rsidRPr="00330568">
              <w:rPr>
                <w:rFonts w:ascii="Times New Roman" w:hAnsi="Times New Roman" w:cs="Times New Roman"/>
              </w:rPr>
              <w:t>е</w:t>
            </w:r>
            <w:r w:rsidRPr="00330568">
              <w:rPr>
                <w:rFonts w:ascii="Times New Roman" w:hAnsi="Times New Roman" w:cs="Times New Roman"/>
              </w:rPr>
              <w:t>жиме в</w:t>
            </w:r>
            <w:r w:rsidRPr="00330568">
              <w:rPr>
                <w:rFonts w:ascii="Times New Roman" w:hAnsi="Times New Roman" w:cs="Times New Roman"/>
              </w:rPr>
              <w:t>и</w:t>
            </w:r>
            <w:r w:rsidRPr="00330568">
              <w:rPr>
                <w:rFonts w:ascii="Times New Roman" w:hAnsi="Times New Roman" w:cs="Times New Roman"/>
              </w:rPr>
              <w:t>деоко</w:t>
            </w:r>
            <w:r w:rsidRPr="00330568">
              <w:rPr>
                <w:rFonts w:ascii="Times New Roman" w:hAnsi="Times New Roman" w:cs="Times New Roman"/>
              </w:rPr>
              <w:t>н</w:t>
            </w:r>
            <w:r w:rsidRPr="00330568">
              <w:rPr>
                <w:rFonts w:ascii="Times New Roman" w:hAnsi="Times New Roman" w:cs="Times New Roman"/>
              </w:rPr>
              <w:t>фере</w:t>
            </w:r>
            <w:r w:rsidRPr="00330568">
              <w:rPr>
                <w:rFonts w:ascii="Times New Roman" w:hAnsi="Times New Roman" w:cs="Times New Roman"/>
              </w:rPr>
              <w:t>н</w:t>
            </w:r>
            <w:r w:rsidRPr="00330568">
              <w:rPr>
                <w:rFonts w:ascii="Times New Roman" w:hAnsi="Times New Roman" w:cs="Times New Roman"/>
              </w:rPr>
              <w:t xml:space="preserve">цсвязи </w:t>
            </w:r>
          </w:p>
          <w:p w:rsidR="00330568" w:rsidRPr="00330568" w:rsidRDefault="00330568" w:rsidP="00330568">
            <w:pPr>
              <w:pStyle w:val="a3"/>
              <w:rPr>
                <w:rFonts w:ascii="Times New Roman" w:hAnsi="Times New Roman" w:cs="Times New Roman"/>
              </w:rPr>
            </w:pPr>
          </w:p>
        </w:tc>
        <w:tc>
          <w:tcPr>
            <w:tcW w:w="425" w:type="dxa"/>
            <w:vMerge w:val="restart"/>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29,0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29,0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330568" w:rsidRPr="00330568" w:rsidRDefault="00330568" w:rsidP="002C0187">
            <w:pPr>
              <w:pStyle w:val="a3"/>
              <w:rPr>
                <w:rFonts w:ascii="Times New Roman" w:hAnsi="Times New Roman" w:cs="Times New Roman"/>
              </w:rPr>
            </w:pPr>
            <w:r w:rsidRPr="00330568">
              <w:rPr>
                <w:rFonts w:ascii="Times New Roman" w:hAnsi="Times New Roman" w:cs="Times New Roman"/>
                <w:bCs/>
              </w:rPr>
              <w:t>Повыш</w:t>
            </w:r>
            <w:r w:rsidRPr="00330568">
              <w:rPr>
                <w:rFonts w:ascii="Times New Roman" w:hAnsi="Times New Roman" w:cs="Times New Roman"/>
                <w:bCs/>
              </w:rPr>
              <w:t>е</w:t>
            </w:r>
            <w:r w:rsidRPr="00330568">
              <w:rPr>
                <w:rFonts w:ascii="Times New Roman" w:hAnsi="Times New Roman" w:cs="Times New Roman"/>
                <w:bCs/>
              </w:rPr>
              <w:t>ние пр</w:t>
            </w:r>
            <w:r w:rsidRPr="00330568">
              <w:rPr>
                <w:rFonts w:ascii="Times New Roman" w:hAnsi="Times New Roman" w:cs="Times New Roman"/>
                <w:bCs/>
              </w:rPr>
              <w:t>о</w:t>
            </w:r>
            <w:r w:rsidRPr="00330568">
              <w:rPr>
                <w:rFonts w:ascii="Times New Roman" w:hAnsi="Times New Roman" w:cs="Times New Roman"/>
                <w:bCs/>
              </w:rPr>
              <w:t>фессион</w:t>
            </w:r>
            <w:r w:rsidRPr="00330568">
              <w:rPr>
                <w:rFonts w:ascii="Times New Roman" w:hAnsi="Times New Roman" w:cs="Times New Roman"/>
                <w:bCs/>
              </w:rPr>
              <w:t>а</w:t>
            </w:r>
            <w:r w:rsidRPr="00330568">
              <w:rPr>
                <w:rFonts w:ascii="Times New Roman" w:hAnsi="Times New Roman" w:cs="Times New Roman"/>
                <w:bCs/>
              </w:rPr>
              <w:t>лизма и компетен</w:t>
            </w:r>
            <w:r w:rsidRPr="00330568">
              <w:rPr>
                <w:rFonts w:ascii="Times New Roman" w:hAnsi="Times New Roman" w:cs="Times New Roman"/>
                <w:bCs/>
              </w:rPr>
              <w:t>т</w:t>
            </w:r>
            <w:r w:rsidRPr="00330568">
              <w:rPr>
                <w:rFonts w:ascii="Times New Roman" w:hAnsi="Times New Roman" w:cs="Times New Roman"/>
                <w:bCs/>
              </w:rPr>
              <w:t>ность м</w:t>
            </w:r>
            <w:r w:rsidRPr="00330568">
              <w:rPr>
                <w:rFonts w:ascii="Times New Roman" w:hAnsi="Times New Roman" w:cs="Times New Roman"/>
                <w:bCs/>
              </w:rPr>
              <w:t>у</w:t>
            </w:r>
            <w:r w:rsidRPr="00330568">
              <w:rPr>
                <w:rFonts w:ascii="Times New Roman" w:hAnsi="Times New Roman" w:cs="Times New Roman"/>
                <w:bCs/>
              </w:rPr>
              <w:t>ниципал</w:t>
            </w:r>
            <w:r w:rsidRPr="00330568">
              <w:rPr>
                <w:rFonts w:ascii="Times New Roman" w:hAnsi="Times New Roman" w:cs="Times New Roman"/>
                <w:bCs/>
              </w:rPr>
              <w:t>ь</w:t>
            </w:r>
            <w:r w:rsidRPr="00330568">
              <w:rPr>
                <w:rFonts w:ascii="Times New Roman" w:hAnsi="Times New Roman" w:cs="Times New Roman"/>
                <w:bCs/>
              </w:rPr>
              <w:t>ных сл</w:t>
            </w:r>
            <w:r w:rsidRPr="00330568">
              <w:rPr>
                <w:rFonts w:ascii="Times New Roman" w:hAnsi="Times New Roman" w:cs="Times New Roman"/>
                <w:bCs/>
              </w:rPr>
              <w:t>у</w:t>
            </w:r>
            <w:r w:rsidRPr="00330568">
              <w:rPr>
                <w:rFonts w:ascii="Times New Roman" w:hAnsi="Times New Roman" w:cs="Times New Roman"/>
                <w:bCs/>
              </w:rPr>
              <w:t xml:space="preserve">жащих, </w:t>
            </w:r>
            <w:r w:rsidR="002C0187">
              <w:rPr>
                <w:rFonts w:ascii="Times New Roman" w:hAnsi="Times New Roman" w:cs="Times New Roman"/>
                <w:bCs/>
              </w:rPr>
              <w:t>12</w:t>
            </w:r>
            <w:r w:rsidRPr="00330568">
              <w:rPr>
                <w:rFonts w:ascii="Times New Roman" w:hAnsi="Times New Roman" w:cs="Times New Roman"/>
                <w:bCs/>
              </w:rPr>
              <w:t>чел.</w:t>
            </w: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38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30,0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30,0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4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30,0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30,0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38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2019</w:t>
            </w:r>
          </w:p>
        </w:tc>
        <w:tc>
          <w:tcPr>
            <w:tcW w:w="1134"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30,0</w:t>
            </w:r>
          </w:p>
        </w:tc>
        <w:tc>
          <w:tcPr>
            <w:tcW w:w="567"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30,0</w:t>
            </w:r>
          </w:p>
        </w:tc>
        <w:tc>
          <w:tcPr>
            <w:tcW w:w="709"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291"/>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30,0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30,0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2C0187" w:rsidRPr="00330568" w:rsidTr="00330568">
        <w:trPr>
          <w:trHeight w:val="291"/>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202</w:t>
            </w:r>
            <w:r>
              <w:rPr>
                <w:rFonts w:ascii="Times New Roman" w:hAnsi="Times New Roman" w:cs="Times New Roman"/>
              </w:rPr>
              <w:t>1</w:t>
            </w:r>
          </w:p>
        </w:tc>
        <w:tc>
          <w:tcPr>
            <w:tcW w:w="1134"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30,0</w:t>
            </w:r>
          </w:p>
        </w:tc>
        <w:tc>
          <w:tcPr>
            <w:tcW w:w="567"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30,0</w:t>
            </w:r>
          </w:p>
        </w:tc>
        <w:tc>
          <w:tcPr>
            <w:tcW w:w="709" w:type="dxa"/>
          </w:tcPr>
          <w:p w:rsidR="002C0187" w:rsidRPr="00330568" w:rsidRDefault="002C0187" w:rsidP="00330568">
            <w:pPr>
              <w:ind w:firstLine="0"/>
              <w:jc w:val="center"/>
              <w:rPr>
                <w:rFonts w:ascii="Times New Roman" w:hAnsi="Times New Roman" w:cs="Times New Roman"/>
              </w:rPr>
            </w:pP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r>
      <w:tr w:rsidR="002C0187" w:rsidRPr="00330568" w:rsidTr="00330568">
        <w:trPr>
          <w:trHeight w:val="406"/>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1</w:t>
            </w:r>
            <w:r>
              <w:rPr>
                <w:rFonts w:ascii="Times New Roman" w:hAnsi="Times New Roman" w:cs="Times New Roman"/>
              </w:rPr>
              <w:t>7</w:t>
            </w:r>
            <w:r w:rsidRPr="00330568">
              <w:rPr>
                <w:rFonts w:ascii="Times New Roman" w:hAnsi="Times New Roman" w:cs="Times New Roman"/>
              </w:rPr>
              <w:t>9,0</w:t>
            </w:r>
          </w:p>
        </w:tc>
        <w:tc>
          <w:tcPr>
            <w:tcW w:w="567"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1</w:t>
            </w:r>
            <w:r>
              <w:rPr>
                <w:rFonts w:ascii="Times New Roman" w:hAnsi="Times New Roman" w:cs="Times New Roman"/>
              </w:rPr>
              <w:t>7</w:t>
            </w:r>
            <w:r w:rsidRPr="00330568">
              <w:rPr>
                <w:rFonts w:ascii="Times New Roman" w:hAnsi="Times New Roman" w:cs="Times New Roman"/>
              </w:rPr>
              <w:t>9,0</w:t>
            </w:r>
          </w:p>
        </w:tc>
        <w:tc>
          <w:tcPr>
            <w:tcW w:w="709"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r>
      <w:tr w:rsidR="002C0187" w:rsidRPr="00330568" w:rsidTr="00330568">
        <w:trPr>
          <w:trHeight w:val="418"/>
        </w:trPr>
        <w:tc>
          <w:tcPr>
            <w:tcW w:w="709" w:type="dxa"/>
            <w:vMerge w:val="restart"/>
          </w:tcPr>
          <w:p w:rsidR="002C0187" w:rsidRPr="00330568" w:rsidRDefault="002C0187" w:rsidP="00330568">
            <w:pPr>
              <w:ind w:firstLine="0"/>
              <w:rPr>
                <w:rFonts w:ascii="Times New Roman" w:hAnsi="Times New Roman" w:cs="Times New Roman"/>
              </w:rPr>
            </w:pPr>
            <w:r w:rsidRPr="00330568">
              <w:rPr>
                <w:rFonts w:ascii="Times New Roman" w:hAnsi="Times New Roman" w:cs="Times New Roman"/>
              </w:rPr>
              <w:t>1.2.3</w:t>
            </w:r>
          </w:p>
        </w:tc>
        <w:tc>
          <w:tcPr>
            <w:tcW w:w="1134" w:type="dxa"/>
            <w:vMerge w:val="restart"/>
          </w:tcPr>
          <w:p w:rsidR="002C0187" w:rsidRPr="00330568" w:rsidRDefault="002C0187" w:rsidP="00330568">
            <w:pPr>
              <w:ind w:firstLine="0"/>
              <w:rPr>
                <w:rFonts w:ascii="Times New Roman" w:hAnsi="Times New Roman" w:cs="Times New Roman"/>
              </w:rPr>
            </w:pPr>
            <w:r w:rsidRPr="00330568">
              <w:rPr>
                <w:rFonts w:ascii="Times New Roman" w:hAnsi="Times New Roman" w:cs="Times New Roman"/>
              </w:rPr>
              <w:t>Участие муниц</w:t>
            </w:r>
            <w:r w:rsidRPr="00330568">
              <w:rPr>
                <w:rFonts w:ascii="Times New Roman" w:hAnsi="Times New Roman" w:cs="Times New Roman"/>
              </w:rPr>
              <w:t>и</w:t>
            </w:r>
            <w:r w:rsidRPr="00330568">
              <w:rPr>
                <w:rFonts w:ascii="Times New Roman" w:hAnsi="Times New Roman" w:cs="Times New Roman"/>
              </w:rPr>
              <w:t>пальных служ</w:t>
            </w:r>
            <w:r w:rsidRPr="00330568">
              <w:rPr>
                <w:rFonts w:ascii="Times New Roman" w:hAnsi="Times New Roman" w:cs="Times New Roman"/>
              </w:rPr>
              <w:t>а</w:t>
            </w:r>
            <w:r w:rsidRPr="00330568">
              <w:rPr>
                <w:rFonts w:ascii="Times New Roman" w:hAnsi="Times New Roman" w:cs="Times New Roman"/>
              </w:rPr>
              <w:t>щих в пер</w:t>
            </w:r>
            <w:r w:rsidRPr="00330568">
              <w:rPr>
                <w:rFonts w:ascii="Times New Roman" w:hAnsi="Times New Roman" w:cs="Times New Roman"/>
              </w:rPr>
              <w:t>е</w:t>
            </w:r>
            <w:r w:rsidRPr="00330568">
              <w:rPr>
                <w:rFonts w:ascii="Times New Roman" w:hAnsi="Times New Roman" w:cs="Times New Roman"/>
              </w:rPr>
              <w:t>подг</w:t>
            </w:r>
            <w:r w:rsidRPr="00330568">
              <w:rPr>
                <w:rFonts w:ascii="Times New Roman" w:hAnsi="Times New Roman" w:cs="Times New Roman"/>
              </w:rPr>
              <w:t>о</w:t>
            </w:r>
            <w:r w:rsidRPr="00330568">
              <w:rPr>
                <w:rFonts w:ascii="Times New Roman" w:hAnsi="Times New Roman" w:cs="Times New Roman"/>
              </w:rPr>
              <w:t>товке и курсах пов</w:t>
            </w:r>
            <w:r w:rsidRPr="00330568">
              <w:rPr>
                <w:rFonts w:ascii="Times New Roman" w:hAnsi="Times New Roman" w:cs="Times New Roman"/>
              </w:rPr>
              <w:t>ы</w:t>
            </w:r>
            <w:r w:rsidRPr="00330568">
              <w:rPr>
                <w:rFonts w:ascii="Times New Roman" w:hAnsi="Times New Roman" w:cs="Times New Roman"/>
              </w:rPr>
              <w:t>шения квал</w:t>
            </w:r>
            <w:r w:rsidRPr="00330568">
              <w:rPr>
                <w:rFonts w:ascii="Times New Roman" w:hAnsi="Times New Roman" w:cs="Times New Roman"/>
              </w:rPr>
              <w:t>и</w:t>
            </w:r>
            <w:r w:rsidRPr="00330568">
              <w:rPr>
                <w:rFonts w:ascii="Times New Roman" w:hAnsi="Times New Roman" w:cs="Times New Roman"/>
              </w:rPr>
              <w:t>фик</w:t>
            </w:r>
            <w:r w:rsidRPr="00330568">
              <w:rPr>
                <w:rFonts w:ascii="Times New Roman" w:hAnsi="Times New Roman" w:cs="Times New Roman"/>
              </w:rPr>
              <w:t>а</w:t>
            </w:r>
            <w:r w:rsidRPr="00330568">
              <w:rPr>
                <w:rFonts w:ascii="Times New Roman" w:hAnsi="Times New Roman" w:cs="Times New Roman"/>
              </w:rPr>
              <w:t>ции, в том чи</w:t>
            </w:r>
            <w:r w:rsidRPr="00330568">
              <w:rPr>
                <w:rFonts w:ascii="Times New Roman" w:hAnsi="Times New Roman" w:cs="Times New Roman"/>
              </w:rPr>
              <w:t>с</w:t>
            </w:r>
            <w:r w:rsidRPr="00330568">
              <w:rPr>
                <w:rFonts w:ascii="Times New Roman" w:hAnsi="Times New Roman" w:cs="Times New Roman"/>
              </w:rPr>
              <w:t>ле с и</w:t>
            </w:r>
            <w:r w:rsidRPr="00330568">
              <w:rPr>
                <w:rFonts w:ascii="Times New Roman" w:hAnsi="Times New Roman" w:cs="Times New Roman"/>
              </w:rPr>
              <w:t>с</w:t>
            </w:r>
            <w:r w:rsidRPr="00330568">
              <w:rPr>
                <w:rFonts w:ascii="Times New Roman" w:hAnsi="Times New Roman" w:cs="Times New Roman"/>
              </w:rPr>
              <w:t>польз</w:t>
            </w:r>
            <w:r w:rsidRPr="00330568">
              <w:rPr>
                <w:rFonts w:ascii="Times New Roman" w:hAnsi="Times New Roman" w:cs="Times New Roman"/>
              </w:rPr>
              <w:t>о</w:t>
            </w:r>
            <w:r w:rsidRPr="00330568">
              <w:rPr>
                <w:rFonts w:ascii="Times New Roman" w:hAnsi="Times New Roman" w:cs="Times New Roman"/>
              </w:rPr>
              <w:t xml:space="preserve">ванием </w:t>
            </w:r>
            <w:r w:rsidRPr="00330568">
              <w:rPr>
                <w:rFonts w:ascii="Times New Roman" w:hAnsi="Times New Roman" w:cs="Times New Roman"/>
              </w:rPr>
              <w:lastRenderedPageBreak/>
              <w:t>диста</w:t>
            </w:r>
            <w:r w:rsidRPr="00330568">
              <w:rPr>
                <w:rFonts w:ascii="Times New Roman" w:hAnsi="Times New Roman" w:cs="Times New Roman"/>
              </w:rPr>
              <w:t>н</w:t>
            </w:r>
            <w:r w:rsidRPr="00330568">
              <w:rPr>
                <w:rFonts w:ascii="Times New Roman" w:hAnsi="Times New Roman" w:cs="Times New Roman"/>
              </w:rPr>
              <w:t>ционных техн</w:t>
            </w:r>
            <w:r w:rsidRPr="00330568">
              <w:rPr>
                <w:rFonts w:ascii="Times New Roman" w:hAnsi="Times New Roman" w:cs="Times New Roman"/>
              </w:rPr>
              <w:t>о</w:t>
            </w:r>
            <w:r w:rsidRPr="00330568">
              <w:rPr>
                <w:rFonts w:ascii="Times New Roman" w:hAnsi="Times New Roman" w:cs="Times New Roman"/>
              </w:rPr>
              <w:t>логий обуч</w:t>
            </w:r>
            <w:r w:rsidRPr="00330568">
              <w:rPr>
                <w:rFonts w:ascii="Times New Roman" w:hAnsi="Times New Roman" w:cs="Times New Roman"/>
              </w:rPr>
              <w:t>е</w:t>
            </w:r>
            <w:r w:rsidRPr="00330568">
              <w:rPr>
                <w:rFonts w:ascii="Times New Roman" w:hAnsi="Times New Roman" w:cs="Times New Roman"/>
              </w:rPr>
              <w:t>ния</w:t>
            </w:r>
          </w:p>
          <w:p w:rsidR="002C0187" w:rsidRPr="00330568" w:rsidRDefault="002C0187" w:rsidP="00330568">
            <w:pPr>
              <w:pStyle w:val="a3"/>
              <w:rPr>
                <w:rFonts w:ascii="Times New Roman" w:hAnsi="Times New Roman" w:cs="Times New Roman"/>
              </w:rPr>
            </w:pPr>
          </w:p>
        </w:tc>
        <w:tc>
          <w:tcPr>
            <w:tcW w:w="425" w:type="dxa"/>
            <w:vMerge w:val="restart"/>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88,2</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88,2</w:t>
            </w:r>
          </w:p>
        </w:tc>
        <w:tc>
          <w:tcPr>
            <w:tcW w:w="709"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2C0187" w:rsidRPr="00330568" w:rsidRDefault="002C0187" w:rsidP="002C0187">
            <w:pPr>
              <w:pStyle w:val="a3"/>
              <w:rPr>
                <w:rFonts w:ascii="Times New Roman" w:hAnsi="Times New Roman" w:cs="Times New Roman"/>
              </w:rPr>
            </w:pPr>
            <w:r w:rsidRPr="00330568">
              <w:rPr>
                <w:rFonts w:ascii="Times New Roman" w:hAnsi="Times New Roman" w:cs="Times New Roman"/>
                <w:bCs/>
              </w:rPr>
              <w:t>Повыш</w:t>
            </w:r>
            <w:r w:rsidRPr="00330568">
              <w:rPr>
                <w:rFonts w:ascii="Times New Roman" w:hAnsi="Times New Roman" w:cs="Times New Roman"/>
                <w:bCs/>
              </w:rPr>
              <w:t>е</w:t>
            </w:r>
            <w:r w:rsidRPr="00330568">
              <w:rPr>
                <w:rFonts w:ascii="Times New Roman" w:hAnsi="Times New Roman" w:cs="Times New Roman"/>
                <w:bCs/>
              </w:rPr>
              <w:t>ние пр</w:t>
            </w:r>
            <w:r w:rsidRPr="00330568">
              <w:rPr>
                <w:rFonts w:ascii="Times New Roman" w:hAnsi="Times New Roman" w:cs="Times New Roman"/>
                <w:bCs/>
              </w:rPr>
              <w:t>о</w:t>
            </w:r>
            <w:r w:rsidRPr="00330568">
              <w:rPr>
                <w:rFonts w:ascii="Times New Roman" w:hAnsi="Times New Roman" w:cs="Times New Roman"/>
                <w:bCs/>
              </w:rPr>
              <w:t>фессион</w:t>
            </w:r>
            <w:r w:rsidRPr="00330568">
              <w:rPr>
                <w:rFonts w:ascii="Times New Roman" w:hAnsi="Times New Roman" w:cs="Times New Roman"/>
                <w:bCs/>
              </w:rPr>
              <w:t>а</w:t>
            </w:r>
            <w:r w:rsidRPr="00330568">
              <w:rPr>
                <w:rFonts w:ascii="Times New Roman" w:hAnsi="Times New Roman" w:cs="Times New Roman"/>
                <w:bCs/>
              </w:rPr>
              <w:t>лизма и компетен</w:t>
            </w:r>
            <w:r w:rsidRPr="00330568">
              <w:rPr>
                <w:rFonts w:ascii="Times New Roman" w:hAnsi="Times New Roman" w:cs="Times New Roman"/>
                <w:bCs/>
              </w:rPr>
              <w:t>т</w:t>
            </w:r>
            <w:r w:rsidRPr="00330568">
              <w:rPr>
                <w:rFonts w:ascii="Times New Roman" w:hAnsi="Times New Roman" w:cs="Times New Roman"/>
                <w:bCs/>
              </w:rPr>
              <w:t>ность м</w:t>
            </w:r>
            <w:r w:rsidRPr="00330568">
              <w:rPr>
                <w:rFonts w:ascii="Times New Roman" w:hAnsi="Times New Roman" w:cs="Times New Roman"/>
                <w:bCs/>
              </w:rPr>
              <w:t>у</w:t>
            </w:r>
            <w:r w:rsidRPr="00330568">
              <w:rPr>
                <w:rFonts w:ascii="Times New Roman" w:hAnsi="Times New Roman" w:cs="Times New Roman"/>
                <w:bCs/>
              </w:rPr>
              <w:t>ниципал</w:t>
            </w:r>
            <w:r w:rsidRPr="00330568">
              <w:rPr>
                <w:rFonts w:ascii="Times New Roman" w:hAnsi="Times New Roman" w:cs="Times New Roman"/>
                <w:bCs/>
              </w:rPr>
              <w:t>ь</w:t>
            </w:r>
            <w:r w:rsidRPr="00330568">
              <w:rPr>
                <w:rFonts w:ascii="Times New Roman" w:hAnsi="Times New Roman" w:cs="Times New Roman"/>
                <w:bCs/>
              </w:rPr>
              <w:t>ных сл</w:t>
            </w:r>
            <w:r w:rsidRPr="00330568">
              <w:rPr>
                <w:rFonts w:ascii="Times New Roman" w:hAnsi="Times New Roman" w:cs="Times New Roman"/>
                <w:bCs/>
              </w:rPr>
              <w:t>у</w:t>
            </w:r>
            <w:r>
              <w:rPr>
                <w:rFonts w:ascii="Times New Roman" w:hAnsi="Times New Roman" w:cs="Times New Roman"/>
                <w:bCs/>
              </w:rPr>
              <w:t xml:space="preserve">жащих, 42 </w:t>
            </w:r>
            <w:r w:rsidRPr="00330568">
              <w:rPr>
                <w:rFonts w:ascii="Times New Roman" w:hAnsi="Times New Roman" w:cs="Times New Roman"/>
                <w:bCs/>
              </w:rPr>
              <w:t>чел.</w:t>
            </w:r>
          </w:p>
        </w:tc>
        <w:tc>
          <w:tcPr>
            <w:tcW w:w="1134" w:type="dxa"/>
            <w:vMerge w:val="restart"/>
          </w:tcPr>
          <w:p w:rsidR="002C0187" w:rsidRPr="00330568" w:rsidRDefault="002C0187" w:rsidP="00330568">
            <w:pPr>
              <w:pStyle w:val="a3"/>
              <w:rPr>
                <w:rFonts w:ascii="Times New Roman" w:hAnsi="Times New Roman" w:cs="Times New Roman"/>
              </w:rPr>
            </w:pPr>
          </w:p>
        </w:tc>
      </w:tr>
      <w:tr w:rsidR="002C0187" w:rsidRPr="00330568" w:rsidTr="00330568">
        <w:trPr>
          <w:trHeight w:val="384"/>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119,6</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119,6</w:t>
            </w:r>
          </w:p>
        </w:tc>
        <w:tc>
          <w:tcPr>
            <w:tcW w:w="709"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r>
      <w:tr w:rsidR="002C0187" w:rsidRPr="00330568" w:rsidTr="00330568">
        <w:trPr>
          <w:trHeight w:val="444"/>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120,0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120,0</w:t>
            </w:r>
          </w:p>
        </w:tc>
        <w:tc>
          <w:tcPr>
            <w:tcW w:w="709"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r>
      <w:tr w:rsidR="002C0187" w:rsidRPr="00330568" w:rsidTr="00330568">
        <w:trPr>
          <w:trHeight w:val="384"/>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pStyle w:val="a3"/>
              <w:jc w:val="center"/>
              <w:rPr>
                <w:rFonts w:ascii="Times New Roman" w:hAnsi="Times New Roman" w:cs="Times New Roman"/>
              </w:rPr>
            </w:pPr>
            <w:r w:rsidRPr="00330568">
              <w:rPr>
                <w:rFonts w:ascii="Times New Roman" w:hAnsi="Times New Roman" w:cs="Times New Roman"/>
              </w:rPr>
              <w:t>2019</w:t>
            </w:r>
          </w:p>
        </w:tc>
        <w:tc>
          <w:tcPr>
            <w:tcW w:w="1134" w:type="dxa"/>
          </w:tcPr>
          <w:p w:rsidR="002C0187" w:rsidRPr="00330568" w:rsidRDefault="002C0187" w:rsidP="00330568">
            <w:pPr>
              <w:pStyle w:val="a3"/>
              <w:jc w:val="center"/>
              <w:rPr>
                <w:rFonts w:ascii="Times New Roman" w:hAnsi="Times New Roman" w:cs="Times New Roman"/>
              </w:rPr>
            </w:pPr>
            <w:r w:rsidRPr="00330568">
              <w:rPr>
                <w:rFonts w:ascii="Times New Roman" w:hAnsi="Times New Roman" w:cs="Times New Roman"/>
              </w:rPr>
              <w:t>120,0</w:t>
            </w:r>
          </w:p>
        </w:tc>
        <w:tc>
          <w:tcPr>
            <w:tcW w:w="567" w:type="dxa"/>
          </w:tcPr>
          <w:p w:rsidR="002C0187" w:rsidRPr="00330568" w:rsidRDefault="002C0187" w:rsidP="00330568">
            <w:pPr>
              <w:pStyle w:val="a3"/>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pStyle w:val="a3"/>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330568">
            <w:pPr>
              <w:pStyle w:val="a3"/>
              <w:jc w:val="center"/>
              <w:rPr>
                <w:rFonts w:ascii="Times New Roman" w:hAnsi="Times New Roman" w:cs="Times New Roman"/>
              </w:rPr>
            </w:pPr>
            <w:r w:rsidRPr="00330568">
              <w:rPr>
                <w:rFonts w:ascii="Times New Roman" w:hAnsi="Times New Roman" w:cs="Times New Roman"/>
              </w:rPr>
              <w:t>120,0</w:t>
            </w:r>
          </w:p>
        </w:tc>
        <w:tc>
          <w:tcPr>
            <w:tcW w:w="709" w:type="dxa"/>
          </w:tcPr>
          <w:p w:rsidR="002C0187" w:rsidRPr="00330568" w:rsidRDefault="002C0187" w:rsidP="00330568">
            <w:pPr>
              <w:pStyle w:val="a3"/>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r>
      <w:tr w:rsidR="002C0187" w:rsidRPr="00330568" w:rsidTr="00330568">
        <w:trPr>
          <w:trHeight w:val="291"/>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120,0</w:t>
            </w:r>
          </w:p>
        </w:tc>
        <w:tc>
          <w:tcPr>
            <w:tcW w:w="567"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120,0</w:t>
            </w:r>
          </w:p>
        </w:tc>
        <w:tc>
          <w:tcPr>
            <w:tcW w:w="709" w:type="dxa"/>
          </w:tcPr>
          <w:p w:rsidR="002C0187" w:rsidRPr="00330568" w:rsidRDefault="002C0187" w:rsidP="00330568">
            <w:pPr>
              <w:ind w:firstLine="0"/>
              <w:jc w:val="center"/>
              <w:rPr>
                <w:rFonts w:ascii="Times New Roman" w:hAnsi="Times New Roman" w:cs="Times New Roman"/>
              </w:rPr>
            </w:pP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r>
      <w:tr w:rsidR="002C0187" w:rsidRPr="00330568" w:rsidTr="00330568">
        <w:trPr>
          <w:trHeight w:val="291"/>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202</w:t>
            </w:r>
            <w:r>
              <w:rPr>
                <w:rFonts w:ascii="Times New Roman" w:hAnsi="Times New Roman" w:cs="Times New Roman"/>
              </w:rPr>
              <w:t>1</w:t>
            </w:r>
          </w:p>
        </w:tc>
        <w:tc>
          <w:tcPr>
            <w:tcW w:w="1134"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120,0</w:t>
            </w:r>
          </w:p>
        </w:tc>
        <w:tc>
          <w:tcPr>
            <w:tcW w:w="567"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120,0</w:t>
            </w:r>
          </w:p>
        </w:tc>
        <w:tc>
          <w:tcPr>
            <w:tcW w:w="709" w:type="dxa"/>
          </w:tcPr>
          <w:p w:rsidR="002C0187" w:rsidRPr="00330568" w:rsidRDefault="002C0187" w:rsidP="002C0187">
            <w:pPr>
              <w:ind w:firstLine="0"/>
              <w:jc w:val="center"/>
              <w:rPr>
                <w:rFonts w:ascii="Times New Roman" w:hAnsi="Times New Roman" w:cs="Times New Roman"/>
              </w:rPr>
            </w:pP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r>
      <w:tr w:rsidR="002C0187" w:rsidRPr="00330568" w:rsidTr="00330568">
        <w:trPr>
          <w:trHeight w:val="406"/>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2C0187" w:rsidRPr="00330568" w:rsidRDefault="002C0187" w:rsidP="00330568">
            <w:pPr>
              <w:ind w:firstLine="0"/>
              <w:jc w:val="center"/>
              <w:rPr>
                <w:rFonts w:ascii="Times New Roman" w:hAnsi="Times New Roman" w:cs="Times New Roman"/>
              </w:rPr>
            </w:pPr>
            <w:r>
              <w:rPr>
                <w:rFonts w:ascii="Times New Roman" w:hAnsi="Times New Roman" w:cs="Times New Roman"/>
              </w:rPr>
              <w:t>687,8</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330568">
            <w:pPr>
              <w:ind w:firstLine="0"/>
              <w:jc w:val="center"/>
              <w:rPr>
                <w:rFonts w:ascii="Times New Roman" w:hAnsi="Times New Roman" w:cs="Times New Roman"/>
              </w:rPr>
            </w:pPr>
            <w:r>
              <w:rPr>
                <w:rFonts w:ascii="Times New Roman" w:hAnsi="Times New Roman" w:cs="Times New Roman"/>
              </w:rPr>
              <w:t>687,8</w:t>
            </w:r>
          </w:p>
        </w:tc>
        <w:tc>
          <w:tcPr>
            <w:tcW w:w="709"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r>
      <w:tr w:rsidR="002C0187" w:rsidRPr="00330568" w:rsidTr="00330568">
        <w:trPr>
          <w:trHeight w:val="418"/>
        </w:trPr>
        <w:tc>
          <w:tcPr>
            <w:tcW w:w="709" w:type="dxa"/>
          </w:tcPr>
          <w:p w:rsidR="002C0187" w:rsidRPr="00330568" w:rsidRDefault="002C0187" w:rsidP="00330568">
            <w:pPr>
              <w:ind w:firstLine="0"/>
              <w:rPr>
                <w:rFonts w:ascii="Times New Roman" w:hAnsi="Times New Roman" w:cs="Times New Roman"/>
              </w:rPr>
            </w:pPr>
            <w:r w:rsidRPr="00330568">
              <w:rPr>
                <w:rFonts w:ascii="Times New Roman" w:hAnsi="Times New Roman" w:cs="Times New Roman"/>
              </w:rPr>
              <w:lastRenderedPageBreak/>
              <w:t>1.3</w:t>
            </w:r>
          </w:p>
        </w:tc>
        <w:tc>
          <w:tcPr>
            <w:tcW w:w="1134" w:type="dxa"/>
          </w:tcPr>
          <w:p w:rsidR="002C0187" w:rsidRPr="00330568" w:rsidRDefault="002C0187" w:rsidP="00330568">
            <w:pPr>
              <w:ind w:firstLine="0"/>
              <w:rPr>
                <w:rFonts w:ascii="Times New Roman" w:hAnsi="Times New Roman" w:cs="Times New Roman"/>
                <w:bCs/>
              </w:rPr>
            </w:pPr>
            <w:r w:rsidRPr="00330568">
              <w:rPr>
                <w:rFonts w:ascii="Times New Roman" w:hAnsi="Times New Roman" w:cs="Times New Roman"/>
                <w:bCs/>
              </w:rPr>
              <w:t>Задача</w:t>
            </w:r>
          </w:p>
        </w:tc>
        <w:tc>
          <w:tcPr>
            <w:tcW w:w="7938" w:type="dxa"/>
            <w:gridSpan w:val="9"/>
          </w:tcPr>
          <w:p w:rsidR="002C0187" w:rsidRPr="00330568" w:rsidRDefault="002C0187" w:rsidP="00330568">
            <w:pPr>
              <w:ind w:firstLine="0"/>
              <w:rPr>
                <w:rFonts w:ascii="Times New Roman" w:hAnsi="Times New Roman" w:cs="Times New Roman"/>
                <w:bCs/>
              </w:rPr>
            </w:pPr>
            <w:r w:rsidRPr="00330568">
              <w:rPr>
                <w:rFonts w:ascii="Times New Roman" w:hAnsi="Times New Roman" w:cs="Times New Roman"/>
              </w:rPr>
              <w:t>Оказание консультационно-методической помощи структурным подра</w:t>
            </w:r>
            <w:r w:rsidRPr="00330568">
              <w:rPr>
                <w:rFonts w:ascii="Times New Roman" w:hAnsi="Times New Roman" w:cs="Times New Roman"/>
              </w:rPr>
              <w:t>з</w:t>
            </w:r>
            <w:r w:rsidRPr="00330568">
              <w:rPr>
                <w:rFonts w:ascii="Times New Roman" w:hAnsi="Times New Roman" w:cs="Times New Roman"/>
              </w:rPr>
              <w:t>делениям администрации муниципального образования Темрюкский ра</w:t>
            </w:r>
            <w:r w:rsidRPr="00330568">
              <w:rPr>
                <w:rFonts w:ascii="Times New Roman" w:hAnsi="Times New Roman" w:cs="Times New Roman"/>
              </w:rPr>
              <w:t>й</w:t>
            </w:r>
            <w:r w:rsidRPr="00330568">
              <w:rPr>
                <w:rFonts w:ascii="Times New Roman" w:hAnsi="Times New Roman" w:cs="Times New Roman"/>
              </w:rPr>
              <w:t>он, администрациям городского и сельских поселений Темрюкского рай</w:t>
            </w:r>
            <w:r w:rsidRPr="00330568">
              <w:rPr>
                <w:rFonts w:ascii="Times New Roman" w:hAnsi="Times New Roman" w:cs="Times New Roman"/>
              </w:rPr>
              <w:t>о</w:t>
            </w:r>
            <w:r w:rsidRPr="00330568">
              <w:rPr>
                <w:rFonts w:ascii="Times New Roman" w:hAnsi="Times New Roman" w:cs="Times New Roman"/>
              </w:rPr>
              <w:t xml:space="preserve">на по вопросам изменения </w:t>
            </w:r>
            <w:hyperlink r:id="rId12" w:history="1">
              <w:r w:rsidRPr="00330568">
                <w:rPr>
                  <w:rStyle w:val="a4"/>
                </w:rPr>
                <w:t>трудового законодательства</w:t>
              </w:r>
            </w:hyperlink>
            <w:r w:rsidRPr="00330568">
              <w:rPr>
                <w:rFonts w:ascii="Times New Roman" w:hAnsi="Times New Roman" w:cs="Times New Roman"/>
              </w:rPr>
              <w:t xml:space="preserve"> и муниципальной службы</w:t>
            </w:r>
          </w:p>
        </w:tc>
      </w:tr>
      <w:tr w:rsidR="002C0187" w:rsidRPr="00330568" w:rsidTr="00330568">
        <w:trPr>
          <w:trHeight w:val="441"/>
        </w:trPr>
        <w:tc>
          <w:tcPr>
            <w:tcW w:w="709" w:type="dxa"/>
            <w:vMerge w:val="restart"/>
          </w:tcPr>
          <w:p w:rsidR="002C0187" w:rsidRPr="00330568" w:rsidRDefault="002C0187" w:rsidP="00330568">
            <w:pPr>
              <w:ind w:firstLine="0"/>
              <w:rPr>
                <w:rFonts w:ascii="Times New Roman" w:hAnsi="Times New Roman" w:cs="Times New Roman"/>
              </w:rPr>
            </w:pPr>
            <w:r w:rsidRPr="00330568">
              <w:rPr>
                <w:rFonts w:ascii="Times New Roman" w:hAnsi="Times New Roman" w:cs="Times New Roman"/>
              </w:rPr>
              <w:t>1.3.1</w:t>
            </w:r>
          </w:p>
        </w:tc>
        <w:tc>
          <w:tcPr>
            <w:tcW w:w="1134" w:type="dxa"/>
            <w:vMerge w:val="restart"/>
          </w:tcPr>
          <w:p w:rsidR="002C0187" w:rsidRPr="00330568" w:rsidRDefault="002C0187" w:rsidP="00330568">
            <w:pPr>
              <w:ind w:firstLine="0"/>
              <w:rPr>
                <w:rFonts w:ascii="Times New Roman" w:hAnsi="Times New Roman" w:cs="Times New Roman"/>
              </w:rPr>
            </w:pPr>
            <w:r w:rsidRPr="00330568">
              <w:rPr>
                <w:rFonts w:ascii="Times New Roman" w:hAnsi="Times New Roman" w:cs="Times New Roman"/>
                <w:bCs/>
              </w:rPr>
              <w:t>Пров</w:t>
            </w:r>
            <w:r w:rsidRPr="00330568">
              <w:rPr>
                <w:rFonts w:ascii="Times New Roman" w:hAnsi="Times New Roman" w:cs="Times New Roman"/>
                <w:bCs/>
              </w:rPr>
              <w:t>е</w:t>
            </w:r>
            <w:r w:rsidRPr="00330568">
              <w:rPr>
                <w:rFonts w:ascii="Times New Roman" w:hAnsi="Times New Roman" w:cs="Times New Roman"/>
                <w:bCs/>
              </w:rPr>
              <w:t>дение инфо</w:t>
            </w:r>
            <w:r w:rsidRPr="00330568">
              <w:rPr>
                <w:rFonts w:ascii="Times New Roman" w:hAnsi="Times New Roman" w:cs="Times New Roman"/>
                <w:bCs/>
              </w:rPr>
              <w:t>р</w:t>
            </w:r>
            <w:r w:rsidRPr="00330568">
              <w:rPr>
                <w:rFonts w:ascii="Times New Roman" w:hAnsi="Times New Roman" w:cs="Times New Roman"/>
                <w:bCs/>
              </w:rPr>
              <w:t>мацио</w:t>
            </w:r>
            <w:r w:rsidRPr="00330568">
              <w:rPr>
                <w:rFonts w:ascii="Times New Roman" w:hAnsi="Times New Roman" w:cs="Times New Roman"/>
                <w:bCs/>
              </w:rPr>
              <w:t>н</w:t>
            </w:r>
            <w:r w:rsidRPr="00330568">
              <w:rPr>
                <w:rFonts w:ascii="Times New Roman" w:hAnsi="Times New Roman" w:cs="Times New Roman"/>
                <w:bCs/>
              </w:rPr>
              <w:t>но-практ</w:t>
            </w:r>
            <w:r w:rsidRPr="00330568">
              <w:rPr>
                <w:rFonts w:ascii="Times New Roman" w:hAnsi="Times New Roman" w:cs="Times New Roman"/>
                <w:bCs/>
              </w:rPr>
              <w:t>и</w:t>
            </w:r>
            <w:r w:rsidRPr="00330568">
              <w:rPr>
                <w:rFonts w:ascii="Times New Roman" w:hAnsi="Times New Roman" w:cs="Times New Roman"/>
                <w:bCs/>
              </w:rPr>
              <w:t>ческих семин</w:t>
            </w:r>
            <w:r w:rsidRPr="00330568">
              <w:rPr>
                <w:rFonts w:ascii="Times New Roman" w:hAnsi="Times New Roman" w:cs="Times New Roman"/>
                <w:bCs/>
              </w:rPr>
              <w:t>а</w:t>
            </w:r>
            <w:r w:rsidRPr="00330568">
              <w:rPr>
                <w:rFonts w:ascii="Times New Roman" w:hAnsi="Times New Roman" w:cs="Times New Roman"/>
                <w:bCs/>
              </w:rPr>
              <w:t>ров по вопр</w:t>
            </w:r>
            <w:r w:rsidRPr="00330568">
              <w:rPr>
                <w:rFonts w:ascii="Times New Roman" w:hAnsi="Times New Roman" w:cs="Times New Roman"/>
                <w:bCs/>
              </w:rPr>
              <w:t>о</w:t>
            </w:r>
            <w:r w:rsidRPr="00330568">
              <w:rPr>
                <w:rFonts w:ascii="Times New Roman" w:hAnsi="Times New Roman" w:cs="Times New Roman"/>
                <w:bCs/>
              </w:rPr>
              <w:t>сам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пальной службы для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пальных служ</w:t>
            </w:r>
            <w:r w:rsidRPr="00330568">
              <w:rPr>
                <w:rFonts w:ascii="Times New Roman" w:hAnsi="Times New Roman" w:cs="Times New Roman"/>
                <w:bCs/>
              </w:rPr>
              <w:t>а</w:t>
            </w:r>
            <w:r w:rsidRPr="00330568">
              <w:rPr>
                <w:rFonts w:ascii="Times New Roman" w:hAnsi="Times New Roman" w:cs="Times New Roman"/>
                <w:bCs/>
              </w:rPr>
              <w:t>щих а</w:t>
            </w:r>
            <w:r w:rsidRPr="00330568">
              <w:rPr>
                <w:rFonts w:ascii="Times New Roman" w:hAnsi="Times New Roman" w:cs="Times New Roman"/>
                <w:bCs/>
              </w:rPr>
              <w:t>д</w:t>
            </w:r>
            <w:r w:rsidRPr="00330568">
              <w:rPr>
                <w:rFonts w:ascii="Times New Roman" w:hAnsi="Times New Roman" w:cs="Times New Roman"/>
                <w:bCs/>
              </w:rPr>
              <w:t>мин</w:t>
            </w:r>
            <w:r w:rsidRPr="00330568">
              <w:rPr>
                <w:rFonts w:ascii="Times New Roman" w:hAnsi="Times New Roman" w:cs="Times New Roman"/>
                <w:bCs/>
              </w:rPr>
              <w:t>и</w:t>
            </w:r>
            <w:r w:rsidRPr="00330568">
              <w:rPr>
                <w:rFonts w:ascii="Times New Roman" w:hAnsi="Times New Roman" w:cs="Times New Roman"/>
                <w:bCs/>
              </w:rPr>
              <w:t>страции муниц</w:t>
            </w:r>
            <w:r w:rsidRPr="00330568">
              <w:rPr>
                <w:rFonts w:ascii="Times New Roman" w:hAnsi="Times New Roman" w:cs="Times New Roman"/>
                <w:bCs/>
              </w:rPr>
              <w:t>и</w:t>
            </w:r>
            <w:r w:rsidRPr="00330568">
              <w:rPr>
                <w:rFonts w:ascii="Times New Roman" w:hAnsi="Times New Roman" w:cs="Times New Roman"/>
                <w:bCs/>
              </w:rPr>
              <w:t>пальн</w:t>
            </w:r>
            <w:r w:rsidRPr="00330568">
              <w:rPr>
                <w:rFonts w:ascii="Times New Roman" w:hAnsi="Times New Roman" w:cs="Times New Roman"/>
                <w:bCs/>
              </w:rPr>
              <w:t>о</w:t>
            </w:r>
            <w:r w:rsidRPr="00330568">
              <w:rPr>
                <w:rFonts w:ascii="Times New Roman" w:hAnsi="Times New Roman" w:cs="Times New Roman"/>
                <w:bCs/>
              </w:rPr>
              <w:t>го обр</w:t>
            </w:r>
            <w:r w:rsidRPr="00330568">
              <w:rPr>
                <w:rFonts w:ascii="Times New Roman" w:hAnsi="Times New Roman" w:cs="Times New Roman"/>
                <w:bCs/>
              </w:rPr>
              <w:t>а</w:t>
            </w:r>
            <w:r w:rsidRPr="00330568">
              <w:rPr>
                <w:rFonts w:ascii="Times New Roman" w:hAnsi="Times New Roman" w:cs="Times New Roman"/>
                <w:bCs/>
              </w:rPr>
              <w:t>зования Т</w:t>
            </w:r>
            <w:r w:rsidRPr="00330568">
              <w:rPr>
                <w:rFonts w:ascii="Times New Roman" w:hAnsi="Times New Roman" w:cs="Times New Roman"/>
                <w:bCs/>
              </w:rPr>
              <w:t>е</w:t>
            </w:r>
            <w:r w:rsidRPr="00330568">
              <w:rPr>
                <w:rFonts w:ascii="Times New Roman" w:hAnsi="Times New Roman" w:cs="Times New Roman"/>
                <w:bCs/>
              </w:rPr>
              <w:t>мрю</w:t>
            </w:r>
            <w:r w:rsidRPr="00330568">
              <w:rPr>
                <w:rFonts w:ascii="Times New Roman" w:hAnsi="Times New Roman" w:cs="Times New Roman"/>
                <w:bCs/>
              </w:rPr>
              <w:t>к</w:t>
            </w:r>
            <w:r w:rsidRPr="00330568">
              <w:rPr>
                <w:rFonts w:ascii="Times New Roman" w:hAnsi="Times New Roman" w:cs="Times New Roman"/>
                <w:bCs/>
              </w:rPr>
              <w:t>ский район</w:t>
            </w:r>
          </w:p>
        </w:tc>
        <w:tc>
          <w:tcPr>
            <w:tcW w:w="425" w:type="dxa"/>
            <w:vMerge w:val="restart"/>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2C0187" w:rsidRPr="00330568" w:rsidRDefault="002C0187" w:rsidP="002C0187">
            <w:pPr>
              <w:ind w:firstLine="0"/>
              <w:rPr>
                <w:rFonts w:ascii="Times New Roman" w:hAnsi="Times New Roman" w:cs="Times New Roman"/>
                <w:bCs/>
              </w:rPr>
            </w:pPr>
            <w:r w:rsidRPr="00330568">
              <w:rPr>
                <w:rFonts w:ascii="Times New Roman" w:hAnsi="Times New Roman" w:cs="Times New Roman"/>
                <w:bCs/>
              </w:rPr>
              <w:t>Повыш</w:t>
            </w:r>
            <w:r w:rsidRPr="00330568">
              <w:rPr>
                <w:rFonts w:ascii="Times New Roman" w:hAnsi="Times New Roman" w:cs="Times New Roman"/>
                <w:bCs/>
              </w:rPr>
              <w:t>е</w:t>
            </w:r>
            <w:r w:rsidRPr="00330568">
              <w:rPr>
                <w:rFonts w:ascii="Times New Roman" w:hAnsi="Times New Roman" w:cs="Times New Roman"/>
                <w:bCs/>
              </w:rPr>
              <w:t>ние пр</w:t>
            </w:r>
            <w:r w:rsidRPr="00330568">
              <w:rPr>
                <w:rFonts w:ascii="Times New Roman" w:hAnsi="Times New Roman" w:cs="Times New Roman"/>
                <w:bCs/>
              </w:rPr>
              <w:t>о</w:t>
            </w:r>
            <w:r w:rsidRPr="00330568">
              <w:rPr>
                <w:rFonts w:ascii="Times New Roman" w:hAnsi="Times New Roman" w:cs="Times New Roman"/>
                <w:bCs/>
              </w:rPr>
              <w:t>фессион</w:t>
            </w:r>
            <w:r w:rsidRPr="00330568">
              <w:rPr>
                <w:rFonts w:ascii="Times New Roman" w:hAnsi="Times New Roman" w:cs="Times New Roman"/>
                <w:bCs/>
              </w:rPr>
              <w:t>а</w:t>
            </w:r>
            <w:r w:rsidRPr="00330568">
              <w:rPr>
                <w:rFonts w:ascii="Times New Roman" w:hAnsi="Times New Roman" w:cs="Times New Roman"/>
                <w:bCs/>
              </w:rPr>
              <w:t>лизма и компетен</w:t>
            </w:r>
            <w:r w:rsidRPr="00330568">
              <w:rPr>
                <w:rFonts w:ascii="Times New Roman" w:hAnsi="Times New Roman" w:cs="Times New Roman"/>
                <w:bCs/>
              </w:rPr>
              <w:t>т</w:t>
            </w:r>
            <w:r w:rsidRPr="00330568">
              <w:rPr>
                <w:rFonts w:ascii="Times New Roman" w:hAnsi="Times New Roman" w:cs="Times New Roman"/>
                <w:bCs/>
              </w:rPr>
              <w:t>ности м</w:t>
            </w:r>
            <w:r w:rsidRPr="00330568">
              <w:rPr>
                <w:rFonts w:ascii="Times New Roman" w:hAnsi="Times New Roman" w:cs="Times New Roman"/>
                <w:bCs/>
              </w:rPr>
              <w:t>у</w:t>
            </w:r>
            <w:r w:rsidRPr="00330568">
              <w:rPr>
                <w:rFonts w:ascii="Times New Roman" w:hAnsi="Times New Roman" w:cs="Times New Roman"/>
                <w:bCs/>
              </w:rPr>
              <w:t>ниципал</w:t>
            </w:r>
            <w:r w:rsidRPr="00330568">
              <w:rPr>
                <w:rFonts w:ascii="Times New Roman" w:hAnsi="Times New Roman" w:cs="Times New Roman"/>
                <w:bCs/>
              </w:rPr>
              <w:t>ь</w:t>
            </w:r>
            <w:r w:rsidRPr="00330568">
              <w:rPr>
                <w:rFonts w:ascii="Times New Roman" w:hAnsi="Times New Roman" w:cs="Times New Roman"/>
                <w:bCs/>
              </w:rPr>
              <w:t>ных сл</w:t>
            </w:r>
            <w:r w:rsidRPr="00330568">
              <w:rPr>
                <w:rFonts w:ascii="Times New Roman" w:hAnsi="Times New Roman" w:cs="Times New Roman"/>
                <w:bCs/>
              </w:rPr>
              <w:t>у</w:t>
            </w:r>
            <w:r w:rsidRPr="00330568">
              <w:rPr>
                <w:rFonts w:ascii="Times New Roman" w:hAnsi="Times New Roman" w:cs="Times New Roman"/>
                <w:bCs/>
              </w:rPr>
              <w:t>жащих, 2</w:t>
            </w:r>
            <w:r>
              <w:rPr>
                <w:rFonts w:ascii="Times New Roman" w:hAnsi="Times New Roman" w:cs="Times New Roman"/>
                <w:bCs/>
              </w:rPr>
              <w:t>4</w:t>
            </w:r>
            <w:r w:rsidRPr="00330568">
              <w:rPr>
                <w:rFonts w:ascii="Times New Roman" w:hAnsi="Times New Roman" w:cs="Times New Roman"/>
                <w:bCs/>
              </w:rPr>
              <w:t xml:space="preserve"> ед.</w:t>
            </w:r>
          </w:p>
        </w:tc>
        <w:tc>
          <w:tcPr>
            <w:tcW w:w="1134" w:type="dxa"/>
            <w:vMerge w:val="restart"/>
          </w:tcPr>
          <w:p w:rsidR="002C0187" w:rsidRPr="00330568" w:rsidRDefault="002C0187" w:rsidP="00330568">
            <w:pPr>
              <w:ind w:firstLine="0"/>
              <w:rPr>
                <w:rFonts w:ascii="Times New Roman" w:hAnsi="Times New Roman" w:cs="Times New Roman"/>
                <w:bCs/>
              </w:rPr>
            </w:pPr>
            <w:r w:rsidRPr="00330568">
              <w:rPr>
                <w:rFonts w:ascii="Times New Roman" w:hAnsi="Times New Roman" w:cs="Times New Roman"/>
                <w:bCs/>
              </w:rPr>
              <w:t>Адм</w:t>
            </w:r>
            <w:r w:rsidRPr="00330568">
              <w:rPr>
                <w:rFonts w:ascii="Times New Roman" w:hAnsi="Times New Roman" w:cs="Times New Roman"/>
                <w:bCs/>
              </w:rPr>
              <w:t>и</w:t>
            </w:r>
            <w:r w:rsidRPr="00330568">
              <w:rPr>
                <w:rFonts w:ascii="Times New Roman" w:hAnsi="Times New Roman" w:cs="Times New Roman"/>
                <w:bCs/>
              </w:rPr>
              <w:t>нистр</w:t>
            </w:r>
            <w:r w:rsidRPr="00330568">
              <w:rPr>
                <w:rFonts w:ascii="Times New Roman" w:hAnsi="Times New Roman" w:cs="Times New Roman"/>
                <w:bCs/>
              </w:rPr>
              <w:t>а</w:t>
            </w:r>
            <w:r w:rsidRPr="00330568">
              <w:rPr>
                <w:rFonts w:ascii="Times New Roman" w:hAnsi="Times New Roman" w:cs="Times New Roman"/>
                <w:bCs/>
              </w:rPr>
              <w:t>ция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w:t>
            </w:r>
            <w:r w:rsidRPr="00330568">
              <w:rPr>
                <w:rFonts w:ascii="Times New Roman" w:hAnsi="Times New Roman" w:cs="Times New Roman"/>
                <w:bCs/>
              </w:rPr>
              <w:t>о</w:t>
            </w:r>
            <w:r w:rsidRPr="00330568">
              <w:rPr>
                <w:rFonts w:ascii="Times New Roman" w:hAnsi="Times New Roman" w:cs="Times New Roman"/>
                <w:bCs/>
              </w:rPr>
              <w:t>го обр</w:t>
            </w:r>
            <w:r w:rsidRPr="00330568">
              <w:rPr>
                <w:rFonts w:ascii="Times New Roman" w:hAnsi="Times New Roman" w:cs="Times New Roman"/>
                <w:bCs/>
              </w:rPr>
              <w:t>а</w:t>
            </w:r>
            <w:r w:rsidRPr="00330568">
              <w:rPr>
                <w:rFonts w:ascii="Times New Roman" w:hAnsi="Times New Roman" w:cs="Times New Roman"/>
                <w:bCs/>
              </w:rPr>
              <w:t>зования Т</w:t>
            </w:r>
            <w:r w:rsidRPr="00330568">
              <w:rPr>
                <w:rFonts w:ascii="Times New Roman" w:hAnsi="Times New Roman" w:cs="Times New Roman"/>
                <w:bCs/>
              </w:rPr>
              <w:t>е</w:t>
            </w:r>
            <w:r w:rsidRPr="00330568">
              <w:rPr>
                <w:rFonts w:ascii="Times New Roman" w:hAnsi="Times New Roman" w:cs="Times New Roman"/>
                <w:bCs/>
              </w:rPr>
              <w:t>мрю</w:t>
            </w:r>
            <w:r w:rsidRPr="00330568">
              <w:rPr>
                <w:rFonts w:ascii="Times New Roman" w:hAnsi="Times New Roman" w:cs="Times New Roman"/>
                <w:bCs/>
              </w:rPr>
              <w:t>к</w:t>
            </w:r>
            <w:r w:rsidRPr="00330568">
              <w:rPr>
                <w:rFonts w:ascii="Times New Roman" w:hAnsi="Times New Roman" w:cs="Times New Roman"/>
                <w:bCs/>
              </w:rPr>
              <w:t>ский район, отдел муниц</w:t>
            </w:r>
            <w:r w:rsidRPr="00330568">
              <w:rPr>
                <w:rFonts w:ascii="Times New Roman" w:hAnsi="Times New Roman" w:cs="Times New Roman"/>
                <w:bCs/>
              </w:rPr>
              <w:t>и</w:t>
            </w:r>
            <w:r w:rsidRPr="00330568">
              <w:rPr>
                <w:rFonts w:ascii="Times New Roman" w:hAnsi="Times New Roman" w:cs="Times New Roman"/>
                <w:bCs/>
              </w:rPr>
              <w:t>пальной службы и кадр</w:t>
            </w:r>
            <w:r w:rsidRPr="00330568">
              <w:rPr>
                <w:rFonts w:ascii="Times New Roman" w:hAnsi="Times New Roman" w:cs="Times New Roman"/>
                <w:bCs/>
              </w:rPr>
              <w:t>о</w:t>
            </w:r>
            <w:r w:rsidRPr="00330568">
              <w:rPr>
                <w:rFonts w:ascii="Times New Roman" w:hAnsi="Times New Roman" w:cs="Times New Roman"/>
                <w:bCs/>
              </w:rPr>
              <w:t>вой р</w:t>
            </w:r>
            <w:r w:rsidRPr="00330568">
              <w:rPr>
                <w:rFonts w:ascii="Times New Roman" w:hAnsi="Times New Roman" w:cs="Times New Roman"/>
                <w:bCs/>
              </w:rPr>
              <w:t>а</w:t>
            </w:r>
            <w:r w:rsidRPr="00330568">
              <w:rPr>
                <w:rFonts w:ascii="Times New Roman" w:hAnsi="Times New Roman" w:cs="Times New Roman"/>
                <w:bCs/>
              </w:rPr>
              <w:t>боты</w:t>
            </w:r>
          </w:p>
        </w:tc>
      </w:tr>
      <w:tr w:rsidR="002C0187" w:rsidRPr="00330568" w:rsidTr="00330568">
        <w:trPr>
          <w:trHeight w:val="420"/>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398"/>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381"/>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2019</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415"/>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384"/>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1719"/>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jc w:val="center"/>
              <w:rPr>
                <w:rFonts w:ascii="Times New Roman" w:hAnsi="Times New Roman" w:cs="Times New Roman"/>
              </w:rPr>
            </w:pPr>
          </w:p>
        </w:tc>
        <w:tc>
          <w:tcPr>
            <w:tcW w:w="1134" w:type="dxa"/>
          </w:tcPr>
          <w:p w:rsidR="002C0187" w:rsidRPr="00330568" w:rsidRDefault="002C0187" w:rsidP="00330568">
            <w:pPr>
              <w:jc w:val="center"/>
              <w:rPr>
                <w:rFonts w:ascii="Times New Roman" w:hAnsi="Times New Roman" w:cs="Times New Roman"/>
              </w:rPr>
            </w:pPr>
          </w:p>
        </w:tc>
        <w:tc>
          <w:tcPr>
            <w:tcW w:w="567" w:type="dxa"/>
          </w:tcPr>
          <w:p w:rsidR="002C0187" w:rsidRPr="00330568" w:rsidRDefault="002C0187" w:rsidP="00330568">
            <w:pPr>
              <w:jc w:val="center"/>
              <w:rPr>
                <w:rFonts w:ascii="Times New Roman" w:hAnsi="Times New Roman" w:cs="Times New Roman"/>
              </w:rPr>
            </w:pPr>
          </w:p>
        </w:tc>
        <w:tc>
          <w:tcPr>
            <w:tcW w:w="567" w:type="dxa"/>
          </w:tcPr>
          <w:p w:rsidR="002C0187" w:rsidRPr="00330568" w:rsidRDefault="002C0187" w:rsidP="00330568">
            <w:pPr>
              <w:jc w:val="center"/>
              <w:rPr>
                <w:rFonts w:ascii="Times New Roman" w:hAnsi="Times New Roman" w:cs="Times New Roman"/>
              </w:rPr>
            </w:pPr>
          </w:p>
        </w:tc>
        <w:tc>
          <w:tcPr>
            <w:tcW w:w="1134" w:type="dxa"/>
          </w:tcPr>
          <w:p w:rsidR="002C0187" w:rsidRPr="00330568" w:rsidRDefault="002C0187" w:rsidP="00330568">
            <w:pPr>
              <w:jc w:val="center"/>
              <w:rPr>
                <w:rFonts w:ascii="Times New Roman" w:hAnsi="Times New Roman" w:cs="Times New Roman"/>
              </w:rPr>
            </w:pPr>
          </w:p>
        </w:tc>
        <w:tc>
          <w:tcPr>
            <w:tcW w:w="709" w:type="dxa"/>
          </w:tcPr>
          <w:p w:rsidR="002C0187" w:rsidRPr="00330568" w:rsidRDefault="002C0187" w:rsidP="00330568">
            <w:pPr>
              <w:jc w:val="center"/>
              <w:rPr>
                <w:rFonts w:ascii="Times New Roman" w:hAnsi="Times New Roman" w:cs="Times New Roman"/>
              </w:rPr>
            </w:pP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441"/>
        </w:trPr>
        <w:tc>
          <w:tcPr>
            <w:tcW w:w="709" w:type="dxa"/>
            <w:vMerge w:val="restart"/>
          </w:tcPr>
          <w:p w:rsidR="002C0187" w:rsidRPr="00330568" w:rsidRDefault="002C0187" w:rsidP="00330568">
            <w:pPr>
              <w:ind w:firstLine="0"/>
              <w:rPr>
                <w:rFonts w:ascii="Times New Roman" w:hAnsi="Times New Roman" w:cs="Times New Roman"/>
              </w:rPr>
            </w:pPr>
            <w:r w:rsidRPr="00330568">
              <w:rPr>
                <w:rFonts w:ascii="Times New Roman" w:hAnsi="Times New Roman" w:cs="Times New Roman"/>
              </w:rPr>
              <w:t>1.3.2</w:t>
            </w:r>
          </w:p>
        </w:tc>
        <w:tc>
          <w:tcPr>
            <w:tcW w:w="1134" w:type="dxa"/>
            <w:vMerge w:val="restart"/>
          </w:tcPr>
          <w:p w:rsidR="002C0187" w:rsidRPr="00330568" w:rsidRDefault="002C0187" w:rsidP="00330568">
            <w:pPr>
              <w:ind w:firstLine="0"/>
              <w:rPr>
                <w:rFonts w:ascii="Times New Roman" w:hAnsi="Times New Roman" w:cs="Times New Roman"/>
              </w:rPr>
            </w:pPr>
            <w:r w:rsidRPr="00330568">
              <w:rPr>
                <w:rFonts w:ascii="Times New Roman" w:eastAsia="Calibri" w:hAnsi="Times New Roman" w:cs="Times New Roman"/>
                <w:lang w:eastAsia="en-US"/>
              </w:rPr>
              <w:t>Орган</w:t>
            </w:r>
            <w:r w:rsidRPr="00330568">
              <w:rPr>
                <w:rFonts w:ascii="Times New Roman" w:eastAsia="Calibri" w:hAnsi="Times New Roman" w:cs="Times New Roman"/>
                <w:lang w:eastAsia="en-US"/>
              </w:rPr>
              <w:t>и</w:t>
            </w:r>
            <w:r w:rsidRPr="00330568">
              <w:rPr>
                <w:rFonts w:ascii="Times New Roman" w:eastAsia="Calibri" w:hAnsi="Times New Roman" w:cs="Times New Roman"/>
                <w:lang w:eastAsia="en-US"/>
              </w:rPr>
              <w:t>зация и пров</w:t>
            </w:r>
            <w:r w:rsidRPr="00330568">
              <w:rPr>
                <w:rFonts w:ascii="Times New Roman" w:eastAsia="Calibri" w:hAnsi="Times New Roman" w:cs="Times New Roman"/>
                <w:lang w:eastAsia="en-US"/>
              </w:rPr>
              <w:t>е</w:t>
            </w:r>
            <w:r w:rsidRPr="00330568">
              <w:rPr>
                <w:rFonts w:ascii="Times New Roman" w:eastAsia="Calibri" w:hAnsi="Times New Roman" w:cs="Times New Roman"/>
                <w:lang w:eastAsia="en-US"/>
              </w:rPr>
              <w:t>дение обуч</w:t>
            </w:r>
            <w:r w:rsidRPr="00330568">
              <w:rPr>
                <w:rFonts w:ascii="Times New Roman" w:eastAsia="Calibri" w:hAnsi="Times New Roman" w:cs="Times New Roman"/>
                <w:lang w:eastAsia="en-US"/>
              </w:rPr>
              <w:t>а</w:t>
            </w:r>
            <w:r w:rsidRPr="00330568">
              <w:rPr>
                <w:rFonts w:ascii="Times New Roman" w:eastAsia="Calibri" w:hAnsi="Times New Roman" w:cs="Times New Roman"/>
                <w:lang w:eastAsia="en-US"/>
              </w:rPr>
              <w:t>ющих семин</w:t>
            </w:r>
            <w:r w:rsidRPr="00330568">
              <w:rPr>
                <w:rFonts w:ascii="Times New Roman" w:eastAsia="Calibri" w:hAnsi="Times New Roman" w:cs="Times New Roman"/>
                <w:lang w:eastAsia="en-US"/>
              </w:rPr>
              <w:t>а</w:t>
            </w:r>
            <w:r w:rsidRPr="00330568">
              <w:rPr>
                <w:rFonts w:ascii="Times New Roman" w:eastAsia="Calibri" w:hAnsi="Times New Roman" w:cs="Times New Roman"/>
                <w:lang w:eastAsia="en-US"/>
              </w:rPr>
              <w:t>ров для руков</w:t>
            </w:r>
            <w:r w:rsidRPr="00330568">
              <w:rPr>
                <w:rFonts w:ascii="Times New Roman" w:eastAsia="Calibri" w:hAnsi="Times New Roman" w:cs="Times New Roman"/>
                <w:lang w:eastAsia="en-US"/>
              </w:rPr>
              <w:t>о</w:t>
            </w:r>
            <w:r w:rsidRPr="00330568">
              <w:rPr>
                <w:rFonts w:ascii="Times New Roman" w:eastAsia="Calibri" w:hAnsi="Times New Roman" w:cs="Times New Roman"/>
                <w:lang w:eastAsia="en-US"/>
              </w:rPr>
              <w:lastRenderedPageBreak/>
              <w:t>дителей кадр</w:t>
            </w:r>
            <w:r w:rsidRPr="00330568">
              <w:rPr>
                <w:rFonts w:ascii="Times New Roman" w:eastAsia="Calibri" w:hAnsi="Times New Roman" w:cs="Times New Roman"/>
                <w:lang w:eastAsia="en-US"/>
              </w:rPr>
              <w:t>о</w:t>
            </w:r>
            <w:r w:rsidRPr="00330568">
              <w:rPr>
                <w:rFonts w:ascii="Times New Roman" w:eastAsia="Calibri" w:hAnsi="Times New Roman" w:cs="Times New Roman"/>
                <w:lang w:eastAsia="en-US"/>
              </w:rPr>
              <w:t>вых служб посел</w:t>
            </w:r>
            <w:r w:rsidRPr="00330568">
              <w:rPr>
                <w:rFonts w:ascii="Times New Roman" w:eastAsia="Calibri" w:hAnsi="Times New Roman" w:cs="Times New Roman"/>
                <w:lang w:eastAsia="en-US"/>
              </w:rPr>
              <w:t>е</w:t>
            </w:r>
            <w:r w:rsidRPr="00330568">
              <w:rPr>
                <w:rFonts w:ascii="Times New Roman" w:eastAsia="Calibri" w:hAnsi="Times New Roman" w:cs="Times New Roman"/>
                <w:lang w:eastAsia="en-US"/>
              </w:rPr>
              <w:t>ний</w:t>
            </w:r>
          </w:p>
        </w:tc>
        <w:tc>
          <w:tcPr>
            <w:tcW w:w="425" w:type="dxa"/>
            <w:vMerge w:val="restart"/>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2C0187" w:rsidRPr="00330568" w:rsidRDefault="002C0187" w:rsidP="00330568">
            <w:pPr>
              <w:ind w:firstLine="0"/>
              <w:rPr>
                <w:rFonts w:ascii="Times New Roman" w:hAnsi="Times New Roman" w:cs="Times New Roman"/>
                <w:bCs/>
              </w:rPr>
            </w:pPr>
            <w:r w:rsidRPr="00330568">
              <w:rPr>
                <w:rFonts w:ascii="Times New Roman" w:hAnsi="Times New Roman" w:cs="Times New Roman"/>
                <w:bCs/>
              </w:rPr>
              <w:t>Повыш</w:t>
            </w:r>
            <w:r w:rsidRPr="00330568">
              <w:rPr>
                <w:rFonts w:ascii="Times New Roman" w:hAnsi="Times New Roman" w:cs="Times New Roman"/>
                <w:bCs/>
              </w:rPr>
              <w:t>е</w:t>
            </w:r>
            <w:r w:rsidRPr="00330568">
              <w:rPr>
                <w:rFonts w:ascii="Times New Roman" w:hAnsi="Times New Roman" w:cs="Times New Roman"/>
                <w:bCs/>
              </w:rPr>
              <w:t>ние пр</w:t>
            </w:r>
            <w:r w:rsidRPr="00330568">
              <w:rPr>
                <w:rFonts w:ascii="Times New Roman" w:hAnsi="Times New Roman" w:cs="Times New Roman"/>
                <w:bCs/>
              </w:rPr>
              <w:t>о</w:t>
            </w:r>
            <w:r w:rsidRPr="00330568">
              <w:rPr>
                <w:rFonts w:ascii="Times New Roman" w:hAnsi="Times New Roman" w:cs="Times New Roman"/>
                <w:bCs/>
              </w:rPr>
              <w:t>фессион</w:t>
            </w:r>
            <w:r w:rsidRPr="00330568">
              <w:rPr>
                <w:rFonts w:ascii="Times New Roman" w:hAnsi="Times New Roman" w:cs="Times New Roman"/>
                <w:bCs/>
              </w:rPr>
              <w:t>а</w:t>
            </w:r>
            <w:r w:rsidRPr="00330568">
              <w:rPr>
                <w:rFonts w:ascii="Times New Roman" w:hAnsi="Times New Roman" w:cs="Times New Roman"/>
                <w:bCs/>
              </w:rPr>
              <w:t>лизма и компетен</w:t>
            </w:r>
            <w:r w:rsidRPr="00330568">
              <w:rPr>
                <w:rFonts w:ascii="Times New Roman" w:hAnsi="Times New Roman" w:cs="Times New Roman"/>
                <w:bCs/>
              </w:rPr>
              <w:t>т</w:t>
            </w:r>
            <w:r w:rsidRPr="00330568">
              <w:rPr>
                <w:rFonts w:ascii="Times New Roman" w:hAnsi="Times New Roman" w:cs="Times New Roman"/>
                <w:bCs/>
              </w:rPr>
              <w:t xml:space="preserve">ности </w:t>
            </w:r>
            <w:r w:rsidRPr="00330568">
              <w:rPr>
                <w:rFonts w:ascii="Times New Roman" w:eastAsia="Calibri" w:hAnsi="Times New Roman" w:cs="Times New Roman"/>
                <w:lang w:eastAsia="en-US"/>
              </w:rPr>
              <w:t>р</w:t>
            </w:r>
            <w:r w:rsidRPr="00330568">
              <w:rPr>
                <w:rFonts w:ascii="Times New Roman" w:eastAsia="Calibri" w:hAnsi="Times New Roman" w:cs="Times New Roman"/>
                <w:lang w:eastAsia="en-US"/>
              </w:rPr>
              <w:t>у</w:t>
            </w:r>
            <w:r w:rsidRPr="00330568">
              <w:rPr>
                <w:rFonts w:ascii="Times New Roman" w:eastAsia="Calibri" w:hAnsi="Times New Roman" w:cs="Times New Roman"/>
                <w:lang w:eastAsia="en-US"/>
              </w:rPr>
              <w:t>ководит</w:t>
            </w:r>
            <w:r w:rsidRPr="00330568">
              <w:rPr>
                <w:rFonts w:ascii="Times New Roman" w:eastAsia="Calibri" w:hAnsi="Times New Roman" w:cs="Times New Roman"/>
                <w:lang w:eastAsia="en-US"/>
              </w:rPr>
              <w:t>е</w:t>
            </w:r>
            <w:r w:rsidRPr="00330568">
              <w:rPr>
                <w:rFonts w:ascii="Times New Roman" w:eastAsia="Calibri" w:hAnsi="Times New Roman" w:cs="Times New Roman"/>
                <w:lang w:eastAsia="en-US"/>
              </w:rPr>
              <w:t>лей кадр</w:t>
            </w:r>
            <w:r w:rsidRPr="00330568">
              <w:rPr>
                <w:rFonts w:ascii="Times New Roman" w:eastAsia="Calibri" w:hAnsi="Times New Roman" w:cs="Times New Roman"/>
                <w:lang w:eastAsia="en-US"/>
              </w:rPr>
              <w:t>о</w:t>
            </w:r>
            <w:r w:rsidRPr="00330568">
              <w:rPr>
                <w:rFonts w:ascii="Times New Roman" w:eastAsia="Calibri" w:hAnsi="Times New Roman" w:cs="Times New Roman"/>
                <w:lang w:eastAsia="en-US"/>
              </w:rPr>
              <w:t xml:space="preserve">вых служб </w:t>
            </w:r>
            <w:r w:rsidRPr="00330568">
              <w:rPr>
                <w:rFonts w:ascii="Times New Roman" w:eastAsia="Calibri" w:hAnsi="Times New Roman" w:cs="Times New Roman"/>
                <w:lang w:eastAsia="en-US"/>
              </w:rPr>
              <w:lastRenderedPageBreak/>
              <w:t>поселений, 20 ед.</w:t>
            </w:r>
          </w:p>
        </w:tc>
        <w:tc>
          <w:tcPr>
            <w:tcW w:w="1134" w:type="dxa"/>
            <w:vMerge/>
          </w:tcPr>
          <w:p w:rsidR="002C0187" w:rsidRPr="00330568" w:rsidRDefault="002C0187" w:rsidP="00330568">
            <w:pPr>
              <w:rPr>
                <w:rFonts w:ascii="Times New Roman" w:hAnsi="Times New Roman" w:cs="Times New Roman"/>
                <w:bCs/>
              </w:rPr>
            </w:pPr>
          </w:p>
        </w:tc>
      </w:tr>
      <w:tr w:rsidR="002C0187" w:rsidRPr="00330568" w:rsidTr="00330568">
        <w:trPr>
          <w:trHeight w:val="420"/>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398"/>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381"/>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2019</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415"/>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384"/>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1719"/>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jc w:val="center"/>
              <w:rPr>
                <w:rFonts w:ascii="Times New Roman" w:hAnsi="Times New Roman" w:cs="Times New Roman"/>
              </w:rPr>
            </w:pPr>
          </w:p>
        </w:tc>
        <w:tc>
          <w:tcPr>
            <w:tcW w:w="1134" w:type="dxa"/>
          </w:tcPr>
          <w:p w:rsidR="002C0187" w:rsidRPr="00330568" w:rsidRDefault="002C0187" w:rsidP="00330568">
            <w:pPr>
              <w:jc w:val="center"/>
              <w:rPr>
                <w:rFonts w:ascii="Times New Roman" w:hAnsi="Times New Roman" w:cs="Times New Roman"/>
              </w:rPr>
            </w:pPr>
          </w:p>
        </w:tc>
        <w:tc>
          <w:tcPr>
            <w:tcW w:w="567" w:type="dxa"/>
          </w:tcPr>
          <w:p w:rsidR="002C0187" w:rsidRPr="00330568" w:rsidRDefault="002C0187" w:rsidP="00330568">
            <w:pPr>
              <w:jc w:val="center"/>
              <w:rPr>
                <w:rFonts w:ascii="Times New Roman" w:hAnsi="Times New Roman" w:cs="Times New Roman"/>
              </w:rPr>
            </w:pPr>
          </w:p>
        </w:tc>
        <w:tc>
          <w:tcPr>
            <w:tcW w:w="567" w:type="dxa"/>
          </w:tcPr>
          <w:p w:rsidR="002C0187" w:rsidRPr="00330568" w:rsidRDefault="002C0187" w:rsidP="00330568">
            <w:pPr>
              <w:jc w:val="center"/>
              <w:rPr>
                <w:rFonts w:ascii="Times New Roman" w:hAnsi="Times New Roman" w:cs="Times New Roman"/>
              </w:rPr>
            </w:pPr>
          </w:p>
        </w:tc>
        <w:tc>
          <w:tcPr>
            <w:tcW w:w="1134" w:type="dxa"/>
          </w:tcPr>
          <w:p w:rsidR="002C0187" w:rsidRPr="00330568" w:rsidRDefault="002C0187" w:rsidP="00330568">
            <w:pPr>
              <w:jc w:val="center"/>
              <w:rPr>
                <w:rFonts w:ascii="Times New Roman" w:hAnsi="Times New Roman" w:cs="Times New Roman"/>
              </w:rPr>
            </w:pPr>
          </w:p>
        </w:tc>
        <w:tc>
          <w:tcPr>
            <w:tcW w:w="709" w:type="dxa"/>
          </w:tcPr>
          <w:p w:rsidR="002C0187" w:rsidRPr="00330568" w:rsidRDefault="002C0187" w:rsidP="00330568">
            <w:pPr>
              <w:jc w:val="center"/>
              <w:rPr>
                <w:rFonts w:ascii="Times New Roman" w:hAnsi="Times New Roman" w:cs="Times New Roman"/>
              </w:rPr>
            </w:pP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418"/>
        </w:trPr>
        <w:tc>
          <w:tcPr>
            <w:tcW w:w="709" w:type="dxa"/>
          </w:tcPr>
          <w:p w:rsidR="002C0187" w:rsidRPr="00330568" w:rsidRDefault="002C0187" w:rsidP="00330568">
            <w:pPr>
              <w:ind w:firstLine="0"/>
              <w:rPr>
                <w:rFonts w:ascii="Times New Roman" w:hAnsi="Times New Roman" w:cs="Times New Roman"/>
              </w:rPr>
            </w:pPr>
            <w:r w:rsidRPr="00330568">
              <w:rPr>
                <w:rFonts w:ascii="Times New Roman" w:hAnsi="Times New Roman" w:cs="Times New Roman"/>
              </w:rPr>
              <w:lastRenderedPageBreak/>
              <w:t>1.4</w:t>
            </w:r>
          </w:p>
        </w:tc>
        <w:tc>
          <w:tcPr>
            <w:tcW w:w="1134" w:type="dxa"/>
          </w:tcPr>
          <w:p w:rsidR="002C0187" w:rsidRPr="00330568" w:rsidRDefault="002C0187" w:rsidP="00330568">
            <w:pPr>
              <w:ind w:firstLine="0"/>
              <w:rPr>
                <w:rFonts w:ascii="Times New Roman" w:hAnsi="Times New Roman" w:cs="Times New Roman"/>
                <w:bCs/>
              </w:rPr>
            </w:pPr>
            <w:r w:rsidRPr="00330568">
              <w:rPr>
                <w:rFonts w:ascii="Times New Roman" w:hAnsi="Times New Roman" w:cs="Times New Roman"/>
                <w:bCs/>
              </w:rPr>
              <w:t>Задача</w:t>
            </w:r>
          </w:p>
        </w:tc>
        <w:tc>
          <w:tcPr>
            <w:tcW w:w="7938" w:type="dxa"/>
            <w:gridSpan w:val="9"/>
          </w:tcPr>
          <w:p w:rsidR="002C0187" w:rsidRPr="00330568" w:rsidRDefault="002C0187" w:rsidP="00330568">
            <w:pPr>
              <w:ind w:firstLine="0"/>
              <w:rPr>
                <w:rFonts w:ascii="Times New Roman" w:hAnsi="Times New Roman" w:cs="Times New Roman"/>
                <w:bCs/>
              </w:rPr>
            </w:pPr>
            <w:r w:rsidRPr="00330568">
              <w:rPr>
                <w:rFonts w:ascii="Times New Roman" w:hAnsi="Times New Roman" w:cs="Times New Roman"/>
              </w:rPr>
              <w:t>Формирование эффективной системы управления муниципальной слу</w:t>
            </w:r>
            <w:r w:rsidRPr="00330568">
              <w:rPr>
                <w:rFonts w:ascii="Times New Roman" w:hAnsi="Times New Roman" w:cs="Times New Roman"/>
              </w:rPr>
              <w:t>ж</w:t>
            </w:r>
            <w:r w:rsidRPr="00330568">
              <w:rPr>
                <w:rFonts w:ascii="Times New Roman" w:hAnsi="Times New Roman" w:cs="Times New Roman"/>
              </w:rPr>
              <w:t>бой</w:t>
            </w:r>
          </w:p>
        </w:tc>
      </w:tr>
      <w:tr w:rsidR="002C0187" w:rsidRPr="00330568" w:rsidTr="00E679C8">
        <w:trPr>
          <w:trHeight w:val="286"/>
        </w:trPr>
        <w:tc>
          <w:tcPr>
            <w:tcW w:w="709" w:type="dxa"/>
            <w:vMerge w:val="restart"/>
          </w:tcPr>
          <w:p w:rsidR="002C0187" w:rsidRPr="00330568" w:rsidRDefault="002C0187" w:rsidP="00330568">
            <w:pPr>
              <w:ind w:firstLine="0"/>
              <w:rPr>
                <w:rFonts w:ascii="Times New Roman" w:hAnsi="Times New Roman" w:cs="Times New Roman"/>
              </w:rPr>
            </w:pPr>
            <w:r w:rsidRPr="00330568">
              <w:rPr>
                <w:rFonts w:ascii="Times New Roman" w:hAnsi="Times New Roman" w:cs="Times New Roman"/>
              </w:rPr>
              <w:t>1.4.1</w:t>
            </w:r>
          </w:p>
        </w:tc>
        <w:tc>
          <w:tcPr>
            <w:tcW w:w="1134" w:type="dxa"/>
            <w:vMerge w:val="restart"/>
          </w:tcPr>
          <w:p w:rsidR="002C0187" w:rsidRPr="00330568" w:rsidRDefault="002C0187" w:rsidP="00330568">
            <w:pPr>
              <w:ind w:firstLine="0"/>
              <w:rPr>
                <w:rFonts w:ascii="Times New Roman" w:hAnsi="Times New Roman" w:cs="Times New Roman"/>
              </w:rPr>
            </w:pPr>
            <w:r w:rsidRPr="00330568">
              <w:rPr>
                <w:rFonts w:ascii="Times New Roman" w:hAnsi="Times New Roman" w:cs="Times New Roman"/>
                <w:bCs/>
              </w:rPr>
              <w:t>Пров</w:t>
            </w:r>
            <w:r w:rsidRPr="00330568">
              <w:rPr>
                <w:rFonts w:ascii="Times New Roman" w:hAnsi="Times New Roman" w:cs="Times New Roman"/>
                <w:bCs/>
              </w:rPr>
              <w:t>е</w:t>
            </w:r>
            <w:r w:rsidRPr="00330568">
              <w:rPr>
                <w:rFonts w:ascii="Times New Roman" w:hAnsi="Times New Roman" w:cs="Times New Roman"/>
                <w:bCs/>
              </w:rPr>
              <w:t>дение аттест</w:t>
            </w:r>
            <w:r w:rsidRPr="00330568">
              <w:rPr>
                <w:rFonts w:ascii="Times New Roman" w:hAnsi="Times New Roman" w:cs="Times New Roman"/>
                <w:bCs/>
              </w:rPr>
              <w:t>а</w:t>
            </w:r>
            <w:r w:rsidRPr="00330568">
              <w:rPr>
                <w:rFonts w:ascii="Times New Roman" w:hAnsi="Times New Roman" w:cs="Times New Roman"/>
                <w:bCs/>
              </w:rPr>
              <w:t>ции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пальных служ</w:t>
            </w:r>
            <w:r w:rsidRPr="00330568">
              <w:rPr>
                <w:rFonts w:ascii="Times New Roman" w:hAnsi="Times New Roman" w:cs="Times New Roman"/>
                <w:bCs/>
              </w:rPr>
              <w:t>а</w:t>
            </w:r>
            <w:r w:rsidRPr="00330568">
              <w:rPr>
                <w:rFonts w:ascii="Times New Roman" w:hAnsi="Times New Roman" w:cs="Times New Roman"/>
                <w:bCs/>
              </w:rPr>
              <w:t>щих</w:t>
            </w:r>
          </w:p>
        </w:tc>
        <w:tc>
          <w:tcPr>
            <w:tcW w:w="425" w:type="dxa"/>
            <w:vMerge w:val="restart"/>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2C0187" w:rsidRPr="00330568" w:rsidRDefault="002C0187" w:rsidP="00330568">
            <w:pPr>
              <w:pStyle w:val="a3"/>
              <w:rPr>
                <w:rFonts w:ascii="Times New Roman" w:hAnsi="Times New Roman" w:cs="Times New Roman"/>
              </w:rPr>
            </w:pPr>
            <w:r w:rsidRPr="00330568">
              <w:rPr>
                <w:rFonts w:ascii="Times New Roman" w:hAnsi="Times New Roman" w:cs="Times New Roman"/>
              </w:rPr>
              <w:t>Возмо</w:t>
            </w:r>
            <w:r w:rsidRPr="00330568">
              <w:rPr>
                <w:rFonts w:ascii="Times New Roman" w:hAnsi="Times New Roman" w:cs="Times New Roman"/>
              </w:rPr>
              <w:t>ж</w:t>
            </w:r>
            <w:r w:rsidRPr="00330568">
              <w:rPr>
                <w:rFonts w:ascii="Times New Roman" w:hAnsi="Times New Roman" w:cs="Times New Roman"/>
              </w:rPr>
              <w:t>ность пр</w:t>
            </w:r>
            <w:r w:rsidRPr="00330568">
              <w:rPr>
                <w:rFonts w:ascii="Times New Roman" w:hAnsi="Times New Roman" w:cs="Times New Roman"/>
              </w:rPr>
              <w:t>о</w:t>
            </w:r>
            <w:r w:rsidRPr="00330568">
              <w:rPr>
                <w:rFonts w:ascii="Times New Roman" w:hAnsi="Times New Roman" w:cs="Times New Roman"/>
              </w:rPr>
              <w:t>верки с</w:t>
            </w:r>
            <w:r w:rsidRPr="00330568">
              <w:rPr>
                <w:rFonts w:ascii="Times New Roman" w:hAnsi="Times New Roman" w:cs="Times New Roman"/>
              </w:rPr>
              <w:t>о</w:t>
            </w:r>
            <w:r w:rsidRPr="00330568">
              <w:rPr>
                <w:rFonts w:ascii="Times New Roman" w:hAnsi="Times New Roman" w:cs="Times New Roman"/>
              </w:rPr>
              <w:t>ответствия муниц</w:t>
            </w:r>
            <w:r w:rsidRPr="00330568">
              <w:rPr>
                <w:rFonts w:ascii="Times New Roman" w:hAnsi="Times New Roman" w:cs="Times New Roman"/>
              </w:rPr>
              <w:t>и</w:t>
            </w:r>
            <w:r w:rsidRPr="00330568">
              <w:rPr>
                <w:rFonts w:ascii="Times New Roman" w:hAnsi="Times New Roman" w:cs="Times New Roman"/>
              </w:rPr>
              <w:t>пальных служащих замеща</w:t>
            </w:r>
            <w:r w:rsidRPr="00330568">
              <w:rPr>
                <w:rFonts w:ascii="Times New Roman" w:hAnsi="Times New Roman" w:cs="Times New Roman"/>
              </w:rPr>
              <w:t>е</w:t>
            </w:r>
            <w:r w:rsidRPr="00330568">
              <w:rPr>
                <w:rFonts w:ascii="Times New Roman" w:hAnsi="Times New Roman" w:cs="Times New Roman"/>
              </w:rPr>
              <w:t>мым дол</w:t>
            </w:r>
            <w:r w:rsidRPr="00330568">
              <w:rPr>
                <w:rFonts w:ascii="Times New Roman" w:hAnsi="Times New Roman" w:cs="Times New Roman"/>
              </w:rPr>
              <w:t>ж</w:t>
            </w:r>
            <w:r w:rsidRPr="00330568">
              <w:rPr>
                <w:rFonts w:ascii="Times New Roman" w:hAnsi="Times New Roman" w:cs="Times New Roman"/>
              </w:rPr>
              <w:t>ностям м</w:t>
            </w:r>
            <w:r w:rsidRPr="00330568">
              <w:rPr>
                <w:rFonts w:ascii="Times New Roman" w:hAnsi="Times New Roman" w:cs="Times New Roman"/>
              </w:rPr>
              <w:t>у</w:t>
            </w:r>
            <w:r w:rsidRPr="00330568">
              <w:rPr>
                <w:rFonts w:ascii="Times New Roman" w:hAnsi="Times New Roman" w:cs="Times New Roman"/>
              </w:rPr>
              <w:t>ниципал</w:t>
            </w:r>
            <w:r w:rsidRPr="00330568">
              <w:rPr>
                <w:rFonts w:ascii="Times New Roman" w:hAnsi="Times New Roman" w:cs="Times New Roman"/>
              </w:rPr>
              <w:t>ь</w:t>
            </w:r>
            <w:r w:rsidRPr="00330568">
              <w:rPr>
                <w:rFonts w:ascii="Times New Roman" w:hAnsi="Times New Roman" w:cs="Times New Roman"/>
              </w:rPr>
              <w:t>ной слу</w:t>
            </w:r>
            <w:r w:rsidRPr="00330568">
              <w:rPr>
                <w:rFonts w:ascii="Times New Roman" w:hAnsi="Times New Roman" w:cs="Times New Roman"/>
              </w:rPr>
              <w:t>ж</w:t>
            </w:r>
            <w:r w:rsidRPr="00330568">
              <w:rPr>
                <w:rFonts w:ascii="Times New Roman" w:hAnsi="Times New Roman" w:cs="Times New Roman"/>
              </w:rPr>
              <w:t>бы и сво</w:t>
            </w:r>
            <w:r w:rsidRPr="00330568">
              <w:rPr>
                <w:rFonts w:ascii="Times New Roman" w:hAnsi="Times New Roman" w:cs="Times New Roman"/>
              </w:rPr>
              <w:t>е</w:t>
            </w:r>
            <w:r w:rsidRPr="00330568">
              <w:rPr>
                <w:rFonts w:ascii="Times New Roman" w:hAnsi="Times New Roman" w:cs="Times New Roman"/>
              </w:rPr>
              <w:t>временного замещения должн</w:t>
            </w:r>
            <w:r w:rsidRPr="00330568">
              <w:rPr>
                <w:rFonts w:ascii="Times New Roman" w:hAnsi="Times New Roman" w:cs="Times New Roman"/>
              </w:rPr>
              <w:t>о</w:t>
            </w:r>
            <w:r w:rsidRPr="00330568">
              <w:rPr>
                <w:rFonts w:ascii="Times New Roman" w:hAnsi="Times New Roman" w:cs="Times New Roman"/>
              </w:rPr>
              <w:t>стей мун</w:t>
            </w:r>
            <w:r w:rsidRPr="00330568">
              <w:rPr>
                <w:rFonts w:ascii="Times New Roman" w:hAnsi="Times New Roman" w:cs="Times New Roman"/>
              </w:rPr>
              <w:t>и</w:t>
            </w:r>
            <w:r w:rsidRPr="00330568">
              <w:rPr>
                <w:rFonts w:ascii="Times New Roman" w:hAnsi="Times New Roman" w:cs="Times New Roman"/>
              </w:rPr>
              <w:t xml:space="preserve">ципальной службы </w:t>
            </w:r>
            <w:proofErr w:type="gramStart"/>
            <w:r w:rsidRPr="00330568">
              <w:rPr>
                <w:rFonts w:ascii="Times New Roman" w:hAnsi="Times New Roman" w:cs="Times New Roman"/>
              </w:rPr>
              <w:t>высоко квалиф</w:t>
            </w:r>
            <w:r w:rsidRPr="00330568">
              <w:rPr>
                <w:rFonts w:ascii="Times New Roman" w:hAnsi="Times New Roman" w:cs="Times New Roman"/>
              </w:rPr>
              <w:t>и</w:t>
            </w:r>
            <w:r w:rsidRPr="00330568">
              <w:rPr>
                <w:rFonts w:ascii="Times New Roman" w:hAnsi="Times New Roman" w:cs="Times New Roman"/>
              </w:rPr>
              <w:t>цирова</w:t>
            </w:r>
            <w:r w:rsidRPr="00330568">
              <w:rPr>
                <w:rFonts w:ascii="Times New Roman" w:hAnsi="Times New Roman" w:cs="Times New Roman"/>
              </w:rPr>
              <w:t>н</w:t>
            </w:r>
            <w:r w:rsidRPr="00330568">
              <w:rPr>
                <w:rFonts w:ascii="Times New Roman" w:hAnsi="Times New Roman" w:cs="Times New Roman"/>
              </w:rPr>
              <w:t>ными</w:t>
            </w:r>
            <w:proofErr w:type="gramEnd"/>
            <w:r w:rsidRPr="00330568">
              <w:rPr>
                <w:rFonts w:ascii="Times New Roman" w:hAnsi="Times New Roman" w:cs="Times New Roman"/>
              </w:rPr>
              <w:t xml:space="preserve">  сп</w:t>
            </w:r>
            <w:r w:rsidRPr="00330568">
              <w:rPr>
                <w:rFonts w:ascii="Times New Roman" w:hAnsi="Times New Roman" w:cs="Times New Roman"/>
              </w:rPr>
              <w:t>е</w:t>
            </w:r>
            <w:r w:rsidRPr="00330568">
              <w:rPr>
                <w:rFonts w:ascii="Times New Roman" w:hAnsi="Times New Roman" w:cs="Times New Roman"/>
              </w:rPr>
              <w:t>циалист</w:t>
            </w:r>
            <w:r w:rsidRPr="00330568">
              <w:rPr>
                <w:rFonts w:ascii="Times New Roman" w:hAnsi="Times New Roman" w:cs="Times New Roman"/>
              </w:rPr>
              <w:t>а</w:t>
            </w:r>
            <w:r w:rsidRPr="00330568">
              <w:rPr>
                <w:rFonts w:ascii="Times New Roman" w:hAnsi="Times New Roman" w:cs="Times New Roman"/>
              </w:rPr>
              <w:t xml:space="preserve">ми, 9 ед. </w:t>
            </w:r>
          </w:p>
        </w:tc>
        <w:tc>
          <w:tcPr>
            <w:tcW w:w="1134" w:type="dxa"/>
            <w:vMerge w:val="restart"/>
          </w:tcPr>
          <w:p w:rsidR="002C0187" w:rsidRPr="00330568" w:rsidRDefault="002C0187" w:rsidP="00E679C8">
            <w:pPr>
              <w:ind w:firstLine="0"/>
              <w:rPr>
                <w:rFonts w:ascii="Times New Roman" w:hAnsi="Times New Roman" w:cs="Times New Roman"/>
                <w:bCs/>
              </w:rPr>
            </w:pPr>
            <w:r w:rsidRPr="00330568">
              <w:rPr>
                <w:rFonts w:ascii="Times New Roman" w:hAnsi="Times New Roman" w:cs="Times New Roman"/>
                <w:bCs/>
              </w:rPr>
              <w:t>Адм</w:t>
            </w:r>
            <w:r w:rsidRPr="00330568">
              <w:rPr>
                <w:rFonts w:ascii="Times New Roman" w:hAnsi="Times New Roman" w:cs="Times New Roman"/>
                <w:bCs/>
              </w:rPr>
              <w:t>и</w:t>
            </w:r>
            <w:r w:rsidRPr="00330568">
              <w:rPr>
                <w:rFonts w:ascii="Times New Roman" w:hAnsi="Times New Roman" w:cs="Times New Roman"/>
                <w:bCs/>
              </w:rPr>
              <w:t>нистр</w:t>
            </w:r>
            <w:r w:rsidRPr="00330568">
              <w:rPr>
                <w:rFonts w:ascii="Times New Roman" w:hAnsi="Times New Roman" w:cs="Times New Roman"/>
                <w:bCs/>
              </w:rPr>
              <w:t>а</w:t>
            </w:r>
            <w:r w:rsidRPr="00330568">
              <w:rPr>
                <w:rFonts w:ascii="Times New Roman" w:hAnsi="Times New Roman" w:cs="Times New Roman"/>
                <w:bCs/>
              </w:rPr>
              <w:t>ция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w:t>
            </w:r>
            <w:r w:rsidRPr="00330568">
              <w:rPr>
                <w:rFonts w:ascii="Times New Roman" w:hAnsi="Times New Roman" w:cs="Times New Roman"/>
                <w:bCs/>
              </w:rPr>
              <w:t>о</w:t>
            </w:r>
            <w:r w:rsidRPr="00330568">
              <w:rPr>
                <w:rFonts w:ascii="Times New Roman" w:hAnsi="Times New Roman" w:cs="Times New Roman"/>
                <w:bCs/>
              </w:rPr>
              <w:t>го обр</w:t>
            </w:r>
            <w:r w:rsidRPr="00330568">
              <w:rPr>
                <w:rFonts w:ascii="Times New Roman" w:hAnsi="Times New Roman" w:cs="Times New Roman"/>
                <w:bCs/>
              </w:rPr>
              <w:t>а</w:t>
            </w:r>
            <w:r w:rsidRPr="00330568">
              <w:rPr>
                <w:rFonts w:ascii="Times New Roman" w:hAnsi="Times New Roman" w:cs="Times New Roman"/>
                <w:bCs/>
              </w:rPr>
              <w:t>зования Т</w:t>
            </w:r>
            <w:r w:rsidRPr="00330568">
              <w:rPr>
                <w:rFonts w:ascii="Times New Roman" w:hAnsi="Times New Roman" w:cs="Times New Roman"/>
                <w:bCs/>
              </w:rPr>
              <w:t>е</w:t>
            </w:r>
            <w:r w:rsidRPr="00330568">
              <w:rPr>
                <w:rFonts w:ascii="Times New Roman" w:hAnsi="Times New Roman" w:cs="Times New Roman"/>
                <w:bCs/>
              </w:rPr>
              <w:t>мрю</w:t>
            </w:r>
            <w:r w:rsidRPr="00330568">
              <w:rPr>
                <w:rFonts w:ascii="Times New Roman" w:hAnsi="Times New Roman" w:cs="Times New Roman"/>
                <w:bCs/>
              </w:rPr>
              <w:t>к</w:t>
            </w:r>
            <w:r w:rsidRPr="00330568">
              <w:rPr>
                <w:rFonts w:ascii="Times New Roman" w:hAnsi="Times New Roman" w:cs="Times New Roman"/>
                <w:bCs/>
              </w:rPr>
              <w:t>ский район, отдел муниц</w:t>
            </w:r>
            <w:r w:rsidRPr="00330568">
              <w:rPr>
                <w:rFonts w:ascii="Times New Roman" w:hAnsi="Times New Roman" w:cs="Times New Roman"/>
                <w:bCs/>
              </w:rPr>
              <w:t>и</w:t>
            </w:r>
            <w:r w:rsidRPr="00330568">
              <w:rPr>
                <w:rFonts w:ascii="Times New Roman" w:hAnsi="Times New Roman" w:cs="Times New Roman"/>
                <w:bCs/>
              </w:rPr>
              <w:t>пальной службы и кадр</w:t>
            </w:r>
            <w:r w:rsidRPr="00330568">
              <w:rPr>
                <w:rFonts w:ascii="Times New Roman" w:hAnsi="Times New Roman" w:cs="Times New Roman"/>
                <w:bCs/>
              </w:rPr>
              <w:t>о</w:t>
            </w:r>
            <w:r w:rsidRPr="00330568">
              <w:rPr>
                <w:rFonts w:ascii="Times New Roman" w:hAnsi="Times New Roman" w:cs="Times New Roman"/>
                <w:bCs/>
              </w:rPr>
              <w:t>вой р</w:t>
            </w:r>
            <w:r w:rsidRPr="00330568">
              <w:rPr>
                <w:rFonts w:ascii="Times New Roman" w:hAnsi="Times New Roman" w:cs="Times New Roman"/>
                <w:bCs/>
              </w:rPr>
              <w:t>а</w:t>
            </w:r>
            <w:r w:rsidRPr="00330568">
              <w:rPr>
                <w:rFonts w:ascii="Times New Roman" w:hAnsi="Times New Roman" w:cs="Times New Roman"/>
                <w:bCs/>
              </w:rPr>
              <w:t>боты</w:t>
            </w:r>
          </w:p>
          <w:p w:rsidR="002C0187" w:rsidRPr="00330568" w:rsidRDefault="002C0187" w:rsidP="00330568">
            <w:pPr>
              <w:rPr>
                <w:rFonts w:ascii="Times New Roman" w:hAnsi="Times New Roman" w:cs="Times New Roman"/>
              </w:rPr>
            </w:pPr>
          </w:p>
          <w:p w:rsidR="002C0187" w:rsidRPr="00330568" w:rsidRDefault="002C0187" w:rsidP="00330568">
            <w:pPr>
              <w:rPr>
                <w:rFonts w:ascii="Times New Roman" w:hAnsi="Times New Roman" w:cs="Times New Roman"/>
              </w:rPr>
            </w:pPr>
          </w:p>
          <w:p w:rsidR="002C0187" w:rsidRPr="00330568" w:rsidRDefault="002C0187" w:rsidP="00330568">
            <w:pPr>
              <w:rPr>
                <w:rFonts w:ascii="Times New Roman" w:hAnsi="Times New Roman" w:cs="Times New Roman"/>
              </w:rPr>
            </w:pPr>
          </w:p>
          <w:p w:rsidR="002C0187" w:rsidRPr="00330568" w:rsidRDefault="002C0187" w:rsidP="00330568">
            <w:pPr>
              <w:rPr>
                <w:rFonts w:ascii="Times New Roman" w:hAnsi="Times New Roman" w:cs="Times New Roman"/>
              </w:rPr>
            </w:pPr>
          </w:p>
          <w:p w:rsidR="002C0187" w:rsidRPr="00330568" w:rsidRDefault="002C0187" w:rsidP="00330568">
            <w:pPr>
              <w:rPr>
                <w:rFonts w:ascii="Times New Roman" w:hAnsi="Times New Roman" w:cs="Times New Roman"/>
              </w:rPr>
            </w:pPr>
          </w:p>
          <w:p w:rsidR="002C0187" w:rsidRPr="00330568" w:rsidRDefault="002C0187" w:rsidP="00330568">
            <w:pPr>
              <w:rPr>
                <w:rFonts w:ascii="Times New Roman" w:hAnsi="Times New Roman" w:cs="Times New Roman"/>
              </w:rPr>
            </w:pPr>
          </w:p>
          <w:p w:rsidR="002C0187" w:rsidRPr="00330568" w:rsidRDefault="002C0187" w:rsidP="00330568">
            <w:pPr>
              <w:rPr>
                <w:rFonts w:ascii="Times New Roman" w:hAnsi="Times New Roman" w:cs="Times New Roman"/>
              </w:rPr>
            </w:pPr>
          </w:p>
          <w:p w:rsidR="002C0187" w:rsidRPr="00330568" w:rsidRDefault="002C0187" w:rsidP="00330568">
            <w:pPr>
              <w:jc w:val="center"/>
              <w:rPr>
                <w:rFonts w:ascii="Times New Roman" w:hAnsi="Times New Roman" w:cs="Times New Roman"/>
              </w:rPr>
            </w:pPr>
          </w:p>
          <w:p w:rsidR="002C0187" w:rsidRPr="00330568" w:rsidRDefault="002C0187" w:rsidP="00330568">
            <w:pPr>
              <w:jc w:val="center"/>
              <w:rPr>
                <w:rFonts w:ascii="Times New Roman" w:hAnsi="Times New Roman" w:cs="Times New Roman"/>
              </w:rPr>
            </w:pPr>
          </w:p>
          <w:p w:rsidR="002C0187" w:rsidRPr="00330568" w:rsidRDefault="002C0187" w:rsidP="00330568">
            <w:pPr>
              <w:jc w:val="center"/>
              <w:rPr>
                <w:rFonts w:ascii="Times New Roman" w:hAnsi="Times New Roman" w:cs="Times New Roman"/>
              </w:rPr>
            </w:pPr>
          </w:p>
          <w:p w:rsidR="002C0187" w:rsidRPr="00330568" w:rsidRDefault="002C0187" w:rsidP="00330568">
            <w:pPr>
              <w:jc w:val="center"/>
              <w:rPr>
                <w:rFonts w:ascii="Times New Roman" w:hAnsi="Times New Roman" w:cs="Times New Roman"/>
              </w:rPr>
            </w:pPr>
          </w:p>
          <w:p w:rsidR="002C0187" w:rsidRPr="00330568" w:rsidRDefault="002C0187" w:rsidP="00330568">
            <w:pPr>
              <w:jc w:val="center"/>
              <w:rPr>
                <w:rFonts w:ascii="Times New Roman" w:hAnsi="Times New Roman" w:cs="Times New Roman"/>
              </w:rPr>
            </w:pPr>
          </w:p>
          <w:p w:rsidR="002C0187" w:rsidRPr="00330568" w:rsidRDefault="002C0187" w:rsidP="00330568">
            <w:pPr>
              <w:rPr>
                <w:rFonts w:ascii="Times New Roman" w:hAnsi="Times New Roman" w:cs="Times New Roman"/>
              </w:rPr>
            </w:pPr>
          </w:p>
          <w:p w:rsidR="002C0187" w:rsidRPr="00330568" w:rsidRDefault="002C0187" w:rsidP="00330568">
            <w:pPr>
              <w:rPr>
                <w:rFonts w:ascii="Times New Roman" w:hAnsi="Times New Roman" w:cs="Times New Roman"/>
              </w:rPr>
            </w:pPr>
          </w:p>
          <w:p w:rsidR="002C0187" w:rsidRPr="00330568" w:rsidRDefault="002C0187" w:rsidP="00330568">
            <w:pPr>
              <w:rPr>
                <w:rFonts w:ascii="Times New Roman" w:hAnsi="Times New Roman" w:cs="Times New Roman"/>
              </w:rPr>
            </w:pPr>
          </w:p>
        </w:tc>
      </w:tr>
      <w:tr w:rsidR="002C0187" w:rsidRPr="00330568" w:rsidTr="00330568">
        <w:trPr>
          <w:trHeight w:val="420"/>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398"/>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381"/>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2019</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415"/>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384"/>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1719"/>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jc w:val="center"/>
              <w:rPr>
                <w:rFonts w:ascii="Times New Roman" w:hAnsi="Times New Roman" w:cs="Times New Roman"/>
              </w:rPr>
            </w:pPr>
          </w:p>
        </w:tc>
        <w:tc>
          <w:tcPr>
            <w:tcW w:w="1134" w:type="dxa"/>
          </w:tcPr>
          <w:p w:rsidR="002C0187" w:rsidRPr="00330568" w:rsidRDefault="002C0187" w:rsidP="00330568">
            <w:pPr>
              <w:jc w:val="center"/>
              <w:rPr>
                <w:rFonts w:ascii="Times New Roman" w:hAnsi="Times New Roman" w:cs="Times New Roman"/>
              </w:rPr>
            </w:pPr>
          </w:p>
        </w:tc>
        <w:tc>
          <w:tcPr>
            <w:tcW w:w="567" w:type="dxa"/>
          </w:tcPr>
          <w:p w:rsidR="002C0187" w:rsidRPr="00330568" w:rsidRDefault="002C0187" w:rsidP="00330568">
            <w:pPr>
              <w:jc w:val="center"/>
              <w:rPr>
                <w:rFonts w:ascii="Times New Roman" w:hAnsi="Times New Roman" w:cs="Times New Roman"/>
              </w:rPr>
            </w:pPr>
          </w:p>
        </w:tc>
        <w:tc>
          <w:tcPr>
            <w:tcW w:w="567" w:type="dxa"/>
          </w:tcPr>
          <w:p w:rsidR="002C0187" w:rsidRPr="00330568" w:rsidRDefault="002C0187" w:rsidP="00330568">
            <w:pPr>
              <w:jc w:val="center"/>
              <w:rPr>
                <w:rFonts w:ascii="Times New Roman" w:hAnsi="Times New Roman" w:cs="Times New Roman"/>
              </w:rPr>
            </w:pPr>
          </w:p>
        </w:tc>
        <w:tc>
          <w:tcPr>
            <w:tcW w:w="1134" w:type="dxa"/>
          </w:tcPr>
          <w:p w:rsidR="002C0187" w:rsidRPr="00330568" w:rsidRDefault="002C0187" w:rsidP="00330568">
            <w:pPr>
              <w:jc w:val="center"/>
              <w:rPr>
                <w:rFonts w:ascii="Times New Roman" w:hAnsi="Times New Roman" w:cs="Times New Roman"/>
              </w:rPr>
            </w:pPr>
          </w:p>
        </w:tc>
        <w:tc>
          <w:tcPr>
            <w:tcW w:w="709" w:type="dxa"/>
          </w:tcPr>
          <w:p w:rsidR="002C0187" w:rsidRPr="00330568" w:rsidRDefault="002C0187" w:rsidP="00330568">
            <w:pPr>
              <w:jc w:val="center"/>
              <w:rPr>
                <w:rFonts w:ascii="Times New Roman" w:hAnsi="Times New Roman" w:cs="Times New Roman"/>
              </w:rPr>
            </w:pP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240"/>
        </w:trPr>
        <w:tc>
          <w:tcPr>
            <w:tcW w:w="709" w:type="dxa"/>
            <w:vMerge w:val="restart"/>
          </w:tcPr>
          <w:p w:rsidR="002C0187" w:rsidRPr="00330568" w:rsidRDefault="002C0187" w:rsidP="00E679C8">
            <w:pPr>
              <w:ind w:firstLine="0"/>
              <w:rPr>
                <w:rFonts w:ascii="Times New Roman" w:hAnsi="Times New Roman" w:cs="Times New Roman"/>
              </w:rPr>
            </w:pPr>
            <w:r w:rsidRPr="00330568">
              <w:rPr>
                <w:rFonts w:ascii="Times New Roman" w:hAnsi="Times New Roman" w:cs="Times New Roman"/>
              </w:rPr>
              <w:t>1.4.2</w:t>
            </w:r>
          </w:p>
        </w:tc>
        <w:tc>
          <w:tcPr>
            <w:tcW w:w="1134" w:type="dxa"/>
            <w:vMerge w:val="restart"/>
          </w:tcPr>
          <w:p w:rsidR="002C0187" w:rsidRPr="00330568" w:rsidRDefault="002C0187" w:rsidP="00E679C8">
            <w:pPr>
              <w:ind w:firstLine="0"/>
              <w:rPr>
                <w:rFonts w:ascii="Times New Roman" w:hAnsi="Times New Roman" w:cs="Times New Roman"/>
              </w:rPr>
            </w:pPr>
            <w:r w:rsidRPr="00330568">
              <w:rPr>
                <w:rFonts w:ascii="Times New Roman" w:hAnsi="Times New Roman" w:cs="Times New Roman"/>
                <w:bCs/>
              </w:rPr>
              <w:t>Пров</w:t>
            </w:r>
            <w:r w:rsidRPr="00330568">
              <w:rPr>
                <w:rFonts w:ascii="Times New Roman" w:hAnsi="Times New Roman" w:cs="Times New Roman"/>
                <w:bCs/>
              </w:rPr>
              <w:t>е</w:t>
            </w:r>
            <w:r w:rsidRPr="00330568">
              <w:rPr>
                <w:rFonts w:ascii="Times New Roman" w:hAnsi="Times New Roman" w:cs="Times New Roman"/>
                <w:bCs/>
              </w:rPr>
              <w:t>дение квал</w:t>
            </w:r>
            <w:r w:rsidRPr="00330568">
              <w:rPr>
                <w:rFonts w:ascii="Times New Roman" w:hAnsi="Times New Roman" w:cs="Times New Roman"/>
                <w:bCs/>
              </w:rPr>
              <w:t>и</w:t>
            </w:r>
            <w:r w:rsidRPr="00330568">
              <w:rPr>
                <w:rFonts w:ascii="Times New Roman" w:hAnsi="Times New Roman" w:cs="Times New Roman"/>
                <w:bCs/>
              </w:rPr>
              <w:t>фикац</w:t>
            </w:r>
            <w:r w:rsidRPr="00330568">
              <w:rPr>
                <w:rFonts w:ascii="Times New Roman" w:hAnsi="Times New Roman" w:cs="Times New Roman"/>
                <w:bCs/>
              </w:rPr>
              <w:t>и</w:t>
            </w:r>
            <w:r w:rsidRPr="00330568">
              <w:rPr>
                <w:rFonts w:ascii="Times New Roman" w:hAnsi="Times New Roman" w:cs="Times New Roman"/>
                <w:bCs/>
              </w:rPr>
              <w:t>онных экзам</w:t>
            </w:r>
            <w:r w:rsidRPr="00330568">
              <w:rPr>
                <w:rFonts w:ascii="Times New Roman" w:hAnsi="Times New Roman" w:cs="Times New Roman"/>
                <w:bCs/>
              </w:rPr>
              <w:t>е</w:t>
            </w:r>
            <w:r w:rsidRPr="00330568">
              <w:rPr>
                <w:rFonts w:ascii="Times New Roman" w:hAnsi="Times New Roman" w:cs="Times New Roman"/>
                <w:bCs/>
              </w:rPr>
              <w:t>нов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пальных служ</w:t>
            </w:r>
            <w:r w:rsidRPr="00330568">
              <w:rPr>
                <w:rFonts w:ascii="Times New Roman" w:hAnsi="Times New Roman" w:cs="Times New Roman"/>
                <w:bCs/>
              </w:rPr>
              <w:t>а</w:t>
            </w:r>
            <w:r w:rsidRPr="00330568">
              <w:rPr>
                <w:rFonts w:ascii="Times New Roman" w:hAnsi="Times New Roman" w:cs="Times New Roman"/>
                <w:bCs/>
              </w:rPr>
              <w:t>щих</w:t>
            </w:r>
          </w:p>
        </w:tc>
        <w:tc>
          <w:tcPr>
            <w:tcW w:w="425" w:type="dxa"/>
            <w:vMerge w:val="restart"/>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2C0187" w:rsidRPr="00330568" w:rsidRDefault="002C0187" w:rsidP="00330568">
            <w:pPr>
              <w:pStyle w:val="a3"/>
              <w:rPr>
                <w:rFonts w:ascii="Times New Roman" w:hAnsi="Times New Roman" w:cs="Times New Roman"/>
                <w:bCs/>
              </w:rPr>
            </w:pPr>
            <w:r w:rsidRPr="00330568">
              <w:rPr>
                <w:rFonts w:ascii="Times New Roman" w:hAnsi="Times New Roman" w:cs="Times New Roman"/>
              </w:rPr>
              <w:t>Возмо</w:t>
            </w:r>
            <w:r w:rsidRPr="00330568">
              <w:rPr>
                <w:rFonts w:ascii="Times New Roman" w:hAnsi="Times New Roman" w:cs="Times New Roman"/>
              </w:rPr>
              <w:t>ж</w:t>
            </w:r>
            <w:r w:rsidRPr="00330568">
              <w:rPr>
                <w:rFonts w:ascii="Times New Roman" w:hAnsi="Times New Roman" w:cs="Times New Roman"/>
              </w:rPr>
              <w:t>ность пр</w:t>
            </w:r>
            <w:r w:rsidRPr="00330568">
              <w:rPr>
                <w:rFonts w:ascii="Times New Roman" w:hAnsi="Times New Roman" w:cs="Times New Roman"/>
              </w:rPr>
              <w:t>о</w:t>
            </w:r>
            <w:r w:rsidRPr="00330568">
              <w:rPr>
                <w:rFonts w:ascii="Times New Roman" w:hAnsi="Times New Roman" w:cs="Times New Roman"/>
              </w:rPr>
              <w:t>верки с</w:t>
            </w:r>
            <w:r w:rsidRPr="00330568">
              <w:rPr>
                <w:rFonts w:ascii="Times New Roman" w:hAnsi="Times New Roman" w:cs="Times New Roman"/>
              </w:rPr>
              <w:t>о</w:t>
            </w:r>
            <w:r w:rsidRPr="00330568">
              <w:rPr>
                <w:rFonts w:ascii="Times New Roman" w:hAnsi="Times New Roman" w:cs="Times New Roman"/>
              </w:rPr>
              <w:t>ответствия уровня професс</w:t>
            </w:r>
            <w:r w:rsidRPr="00330568">
              <w:rPr>
                <w:rFonts w:ascii="Times New Roman" w:hAnsi="Times New Roman" w:cs="Times New Roman"/>
              </w:rPr>
              <w:t>и</w:t>
            </w:r>
            <w:r w:rsidRPr="00330568">
              <w:rPr>
                <w:rFonts w:ascii="Times New Roman" w:hAnsi="Times New Roman" w:cs="Times New Roman"/>
              </w:rPr>
              <w:t>ональной подготовки муниц</w:t>
            </w:r>
            <w:r w:rsidRPr="00330568">
              <w:rPr>
                <w:rFonts w:ascii="Times New Roman" w:hAnsi="Times New Roman" w:cs="Times New Roman"/>
              </w:rPr>
              <w:t>и</w:t>
            </w:r>
            <w:r w:rsidRPr="00330568">
              <w:rPr>
                <w:rFonts w:ascii="Times New Roman" w:hAnsi="Times New Roman" w:cs="Times New Roman"/>
              </w:rPr>
              <w:t>пальных служащих для зам</w:t>
            </w:r>
            <w:r w:rsidRPr="00330568">
              <w:rPr>
                <w:rFonts w:ascii="Times New Roman" w:hAnsi="Times New Roman" w:cs="Times New Roman"/>
              </w:rPr>
              <w:t>е</w:t>
            </w:r>
            <w:r w:rsidRPr="00330568">
              <w:rPr>
                <w:rFonts w:ascii="Times New Roman" w:hAnsi="Times New Roman" w:cs="Times New Roman"/>
              </w:rPr>
              <w:t>щения должн</w:t>
            </w:r>
            <w:r w:rsidRPr="00330568">
              <w:rPr>
                <w:rFonts w:ascii="Times New Roman" w:hAnsi="Times New Roman" w:cs="Times New Roman"/>
              </w:rPr>
              <w:t>о</w:t>
            </w:r>
            <w:r w:rsidRPr="00330568">
              <w:rPr>
                <w:rFonts w:ascii="Times New Roman" w:hAnsi="Times New Roman" w:cs="Times New Roman"/>
              </w:rPr>
              <w:t>стей мун</w:t>
            </w:r>
            <w:r w:rsidRPr="00330568">
              <w:rPr>
                <w:rFonts w:ascii="Times New Roman" w:hAnsi="Times New Roman" w:cs="Times New Roman"/>
              </w:rPr>
              <w:t>и</w:t>
            </w:r>
            <w:r w:rsidRPr="00330568">
              <w:rPr>
                <w:rFonts w:ascii="Times New Roman" w:hAnsi="Times New Roman" w:cs="Times New Roman"/>
              </w:rPr>
              <w:t>ципальной службы, 20 ед.</w:t>
            </w:r>
          </w:p>
        </w:tc>
        <w:tc>
          <w:tcPr>
            <w:tcW w:w="1134" w:type="dxa"/>
            <w:vMerge/>
          </w:tcPr>
          <w:p w:rsidR="002C0187" w:rsidRPr="00330568" w:rsidRDefault="002C0187" w:rsidP="00330568">
            <w:pPr>
              <w:rPr>
                <w:rFonts w:ascii="Times New Roman" w:hAnsi="Times New Roman" w:cs="Times New Roman"/>
                <w:bCs/>
              </w:rPr>
            </w:pPr>
          </w:p>
        </w:tc>
      </w:tr>
      <w:tr w:rsidR="002C0187" w:rsidRPr="00330568" w:rsidTr="00330568">
        <w:trPr>
          <w:trHeight w:val="243"/>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248"/>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238"/>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2019</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228"/>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231"/>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1719"/>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jc w:val="center"/>
              <w:rPr>
                <w:rFonts w:ascii="Times New Roman" w:hAnsi="Times New Roman" w:cs="Times New Roman"/>
              </w:rPr>
            </w:pPr>
          </w:p>
        </w:tc>
        <w:tc>
          <w:tcPr>
            <w:tcW w:w="1134" w:type="dxa"/>
          </w:tcPr>
          <w:p w:rsidR="002C0187" w:rsidRPr="00330568" w:rsidRDefault="002C0187" w:rsidP="00E679C8">
            <w:pPr>
              <w:jc w:val="center"/>
              <w:rPr>
                <w:rFonts w:ascii="Times New Roman" w:hAnsi="Times New Roman" w:cs="Times New Roman"/>
              </w:rPr>
            </w:pPr>
          </w:p>
        </w:tc>
        <w:tc>
          <w:tcPr>
            <w:tcW w:w="567" w:type="dxa"/>
          </w:tcPr>
          <w:p w:rsidR="002C0187" w:rsidRPr="00330568" w:rsidRDefault="002C0187" w:rsidP="00E679C8">
            <w:pPr>
              <w:jc w:val="center"/>
              <w:rPr>
                <w:rFonts w:ascii="Times New Roman" w:hAnsi="Times New Roman" w:cs="Times New Roman"/>
              </w:rPr>
            </w:pPr>
          </w:p>
        </w:tc>
        <w:tc>
          <w:tcPr>
            <w:tcW w:w="567" w:type="dxa"/>
          </w:tcPr>
          <w:p w:rsidR="002C0187" w:rsidRPr="00330568" w:rsidRDefault="002C0187" w:rsidP="00E679C8">
            <w:pPr>
              <w:jc w:val="center"/>
              <w:rPr>
                <w:rFonts w:ascii="Times New Roman" w:hAnsi="Times New Roman" w:cs="Times New Roman"/>
              </w:rPr>
            </w:pPr>
          </w:p>
        </w:tc>
        <w:tc>
          <w:tcPr>
            <w:tcW w:w="1134" w:type="dxa"/>
          </w:tcPr>
          <w:p w:rsidR="002C0187" w:rsidRPr="00330568" w:rsidRDefault="002C0187" w:rsidP="00E679C8">
            <w:pPr>
              <w:jc w:val="center"/>
              <w:rPr>
                <w:rFonts w:ascii="Times New Roman" w:hAnsi="Times New Roman" w:cs="Times New Roman"/>
              </w:rPr>
            </w:pPr>
          </w:p>
        </w:tc>
        <w:tc>
          <w:tcPr>
            <w:tcW w:w="709" w:type="dxa"/>
          </w:tcPr>
          <w:p w:rsidR="002C0187" w:rsidRPr="00330568" w:rsidRDefault="002C0187" w:rsidP="00E679C8">
            <w:pPr>
              <w:jc w:val="center"/>
              <w:rPr>
                <w:rFonts w:ascii="Times New Roman" w:hAnsi="Times New Roman" w:cs="Times New Roman"/>
              </w:rPr>
            </w:pP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441"/>
        </w:trPr>
        <w:tc>
          <w:tcPr>
            <w:tcW w:w="709" w:type="dxa"/>
            <w:vMerge w:val="restart"/>
          </w:tcPr>
          <w:p w:rsidR="002C0187" w:rsidRPr="00330568" w:rsidRDefault="002C0187" w:rsidP="00E679C8">
            <w:pPr>
              <w:ind w:firstLine="0"/>
              <w:rPr>
                <w:rFonts w:ascii="Times New Roman" w:hAnsi="Times New Roman" w:cs="Times New Roman"/>
              </w:rPr>
            </w:pPr>
            <w:r w:rsidRPr="00330568">
              <w:rPr>
                <w:rFonts w:ascii="Times New Roman" w:hAnsi="Times New Roman" w:cs="Times New Roman"/>
              </w:rPr>
              <w:lastRenderedPageBreak/>
              <w:t>1.4.3</w:t>
            </w:r>
          </w:p>
        </w:tc>
        <w:tc>
          <w:tcPr>
            <w:tcW w:w="1134" w:type="dxa"/>
            <w:vMerge w:val="restart"/>
          </w:tcPr>
          <w:p w:rsidR="002C0187" w:rsidRPr="00330568" w:rsidRDefault="002C0187" w:rsidP="00E679C8">
            <w:pPr>
              <w:ind w:firstLine="0"/>
              <w:rPr>
                <w:rFonts w:ascii="Times New Roman" w:hAnsi="Times New Roman" w:cs="Times New Roman"/>
              </w:rPr>
            </w:pPr>
            <w:r w:rsidRPr="00330568">
              <w:rPr>
                <w:rFonts w:ascii="Times New Roman" w:hAnsi="Times New Roman" w:cs="Times New Roman"/>
                <w:bCs/>
              </w:rPr>
              <w:t>Пров</w:t>
            </w:r>
            <w:r w:rsidRPr="00330568">
              <w:rPr>
                <w:rFonts w:ascii="Times New Roman" w:hAnsi="Times New Roman" w:cs="Times New Roman"/>
                <w:bCs/>
              </w:rPr>
              <w:t>е</w:t>
            </w:r>
            <w:r w:rsidRPr="00330568">
              <w:rPr>
                <w:rFonts w:ascii="Times New Roman" w:hAnsi="Times New Roman" w:cs="Times New Roman"/>
                <w:bCs/>
              </w:rPr>
              <w:t>дение конку</w:t>
            </w:r>
            <w:r w:rsidRPr="00330568">
              <w:rPr>
                <w:rFonts w:ascii="Times New Roman" w:hAnsi="Times New Roman" w:cs="Times New Roman"/>
                <w:bCs/>
              </w:rPr>
              <w:t>р</w:t>
            </w:r>
            <w:r w:rsidRPr="00330568">
              <w:rPr>
                <w:rFonts w:ascii="Times New Roman" w:hAnsi="Times New Roman" w:cs="Times New Roman"/>
                <w:bCs/>
              </w:rPr>
              <w:t>сов на замещ</w:t>
            </w:r>
            <w:r w:rsidRPr="00330568">
              <w:rPr>
                <w:rFonts w:ascii="Times New Roman" w:hAnsi="Times New Roman" w:cs="Times New Roman"/>
                <w:bCs/>
              </w:rPr>
              <w:t>е</w:t>
            </w:r>
            <w:r w:rsidRPr="00330568">
              <w:rPr>
                <w:rFonts w:ascii="Times New Roman" w:hAnsi="Times New Roman" w:cs="Times New Roman"/>
                <w:bCs/>
              </w:rPr>
              <w:t>ние в</w:t>
            </w:r>
            <w:r w:rsidRPr="00330568">
              <w:rPr>
                <w:rFonts w:ascii="Times New Roman" w:hAnsi="Times New Roman" w:cs="Times New Roman"/>
                <w:bCs/>
              </w:rPr>
              <w:t>а</w:t>
            </w:r>
            <w:r w:rsidRPr="00330568">
              <w:rPr>
                <w:rFonts w:ascii="Times New Roman" w:hAnsi="Times New Roman" w:cs="Times New Roman"/>
                <w:bCs/>
              </w:rPr>
              <w:t>кантных должн</w:t>
            </w:r>
            <w:r w:rsidRPr="00330568">
              <w:rPr>
                <w:rFonts w:ascii="Times New Roman" w:hAnsi="Times New Roman" w:cs="Times New Roman"/>
                <w:bCs/>
              </w:rPr>
              <w:t>о</w:t>
            </w:r>
            <w:r w:rsidRPr="00330568">
              <w:rPr>
                <w:rFonts w:ascii="Times New Roman" w:hAnsi="Times New Roman" w:cs="Times New Roman"/>
                <w:bCs/>
              </w:rPr>
              <w:t>стей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пальной службы</w:t>
            </w:r>
          </w:p>
        </w:tc>
        <w:tc>
          <w:tcPr>
            <w:tcW w:w="425" w:type="dxa"/>
            <w:vMerge w:val="restart"/>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2C0187" w:rsidRPr="00330568" w:rsidRDefault="002C0187" w:rsidP="00E679C8">
            <w:pPr>
              <w:ind w:firstLine="0"/>
              <w:rPr>
                <w:rFonts w:ascii="Times New Roman" w:hAnsi="Times New Roman" w:cs="Times New Roman"/>
                <w:bCs/>
              </w:rPr>
            </w:pPr>
            <w:r w:rsidRPr="00330568">
              <w:rPr>
                <w:rFonts w:ascii="Times New Roman" w:hAnsi="Times New Roman" w:cs="Times New Roman"/>
                <w:bCs/>
              </w:rPr>
              <w:t>Откр</w:t>
            </w:r>
            <w:r w:rsidRPr="00330568">
              <w:rPr>
                <w:rFonts w:ascii="Times New Roman" w:hAnsi="Times New Roman" w:cs="Times New Roman"/>
                <w:bCs/>
              </w:rPr>
              <w:t>ы</w:t>
            </w:r>
            <w:r w:rsidRPr="00330568">
              <w:rPr>
                <w:rFonts w:ascii="Times New Roman" w:hAnsi="Times New Roman" w:cs="Times New Roman"/>
                <w:bCs/>
              </w:rPr>
              <w:t>тость, пр</w:t>
            </w:r>
            <w:r w:rsidRPr="00330568">
              <w:rPr>
                <w:rFonts w:ascii="Times New Roman" w:hAnsi="Times New Roman" w:cs="Times New Roman"/>
                <w:bCs/>
              </w:rPr>
              <w:t>о</w:t>
            </w:r>
            <w:r w:rsidRPr="00330568">
              <w:rPr>
                <w:rFonts w:ascii="Times New Roman" w:hAnsi="Times New Roman" w:cs="Times New Roman"/>
                <w:bCs/>
              </w:rPr>
              <w:t>зрачность, досту</w:t>
            </w:r>
            <w:r w:rsidRPr="00330568">
              <w:rPr>
                <w:rFonts w:ascii="Times New Roman" w:hAnsi="Times New Roman" w:cs="Times New Roman"/>
                <w:bCs/>
              </w:rPr>
              <w:t>п</w:t>
            </w:r>
            <w:r w:rsidRPr="00330568">
              <w:rPr>
                <w:rFonts w:ascii="Times New Roman" w:hAnsi="Times New Roman" w:cs="Times New Roman"/>
                <w:bCs/>
              </w:rPr>
              <w:t>ность м</w:t>
            </w:r>
            <w:r w:rsidRPr="00330568">
              <w:rPr>
                <w:rFonts w:ascii="Times New Roman" w:hAnsi="Times New Roman" w:cs="Times New Roman"/>
                <w:bCs/>
              </w:rPr>
              <w:t>у</w:t>
            </w:r>
            <w:r w:rsidRPr="00330568">
              <w:rPr>
                <w:rFonts w:ascii="Times New Roman" w:hAnsi="Times New Roman" w:cs="Times New Roman"/>
                <w:bCs/>
              </w:rPr>
              <w:t>ниципал</w:t>
            </w:r>
            <w:r w:rsidRPr="00330568">
              <w:rPr>
                <w:rFonts w:ascii="Times New Roman" w:hAnsi="Times New Roman" w:cs="Times New Roman"/>
                <w:bCs/>
              </w:rPr>
              <w:t>ь</w:t>
            </w:r>
            <w:r w:rsidRPr="00330568">
              <w:rPr>
                <w:rFonts w:ascii="Times New Roman" w:hAnsi="Times New Roman" w:cs="Times New Roman"/>
                <w:bCs/>
              </w:rPr>
              <w:t>ной слу</w:t>
            </w:r>
            <w:r w:rsidRPr="00330568">
              <w:rPr>
                <w:rFonts w:ascii="Times New Roman" w:hAnsi="Times New Roman" w:cs="Times New Roman"/>
                <w:bCs/>
              </w:rPr>
              <w:t>ж</w:t>
            </w:r>
            <w:r w:rsidRPr="00330568">
              <w:rPr>
                <w:rFonts w:ascii="Times New Roman" w:hAnsi="Times New Roman" w:cs="Times New Roman"/>
                <w:bCs/>
              </w:rPr>
              <w:t>бы, 5ед.</w:t>
            </w:r>
          </w:p>
        </w:tc>
        <w:tc>
          <w:tcPr>
            <w:tcW w:w="1134" w:type="dxa"/>
            <w:vMerge/>
          </w:tcPr>
          <w:p w:rsidR="002C0187" w:rsidRPr="00330568" w:rsidRDefault="002C0187" w:rsidP="00330568">
            <w:pPr>
              <w:rPr>
                <w:rFonts w:ascii="Times New Roman" w:hAnsi="Times New Roman" w:cs="Times New Roman"/>
                <w:bCs/>
              </w:rPr>
            </w:pPr>
          </w:p>
        </w:tc>
      </w:tr>
      <w:tr w:rsidR="002C0187" w:rsidRPr="00330568" w:rsidTr="00330568">
        <w:trPr>
          <w:trHeight w:val="420"/>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398"/>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381"/>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2019</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415"/>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384"/>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441"/>
        </w:trPr>
        <w:tc>
          <w:tcPr>
            <w:tcW w:w="709" w:type="dxa"/>
            <w:vMerge w:val="restart"/>
          </w:tcPr>
          <w:p w:rsidR="002C0187" w:rsidRPr="00330568" w:rsidRDefault="002C0187" w:rsidP="00E679C8">
            <w:pPr>
              <w:ind w:firstLine="0"/>
              <w:rPr>
                <w:rFonts w:ascii="Times New Roman" w:hAnsi="Times New Roman" w:cs="Times New Roman"/>
              </w:rPr>
            </w:pPr>
            <w:r w:rsidRPr="00330568">
              <w:rPr>
                <w:rFonts w:ascii="Times New Roman" w:hAnsi="Times New Roman" w:cs="Times New Roman"/>
              </w:rPr>
              <w:t>1.4.4</w:t>
            </w:r>
          </w:p>
        </w:tc>
        <w:tc>
          <w:tcPr>
            <w:tcW w:w="1134" w:type="dxa"/>
            <w:vMerge w:val="restart"/>
          </w:tcPr>
          <w:p w:rsidR="002C0187" w:rsidRPr="00330568" w:rsidRDefault="002C0187" w:rsidP="00E679C8">
            <w:pPr>
              <w:ind w:firstLine="0"/>
              <w:rPr>
                <w:rFonts w:ascii="Times New Roman" w:hAnsi="Times New Roman" w:cs="Times New Roman"/>
              </w:rPr>
            </w:pPr>
            <w:r w:rsidRPr="00330568">
              <w:rPr>
                <w:rFonts w:ascii="Times New Roman" w:hAnsi="Times New Roman" w:cs="Times New Roman"/>
                <w:bCs/>
              </w:rPr>
              <w:t>Испол</w:t>
            </w:r>
            <w:r w:rsidRPr="00330568">
              <w:rPr>
                <w:rFonts w:ascii="Times New Roman" w:hAnsi="Times New Roman" w:cs="Times New Roman"/>
                <w:bCs/>
              </w:rPr>
              <w:t>ь</w:t>
            </w:r>
            <w:r w:rsidRPr="00330568">
              <w:rPr>
                <w:rFonts w:ascii="Times New Roman" w:hAnsi="Times New Roman" w:cs="Times New Roman"/>
                <w:bCs/>
              </w:rPr>
              <w:t>зование кадров</w:t>
            </w:r>
            <w:r w:rsidRPr="00330568">
              <w:rPr>
                <w:rFonts w:ascii="Times New Roman" w:hAnsi="Times New Roman" w:cs="Times New Roman"/>
                <w:bCs/>
              </w:rPr>
              <w:t>о</w:t>
            </w:r>
            <w:r w:rsidRPr="00330568">
              <w:rPr>
                <w:rFonts w:ascii="Times New Roman" w:hAnsi="Times New Roman" w:cs="Times New Roman"/>
                <w:bCs/>
              </w:rPr>
              <w:t>го р</w:t>
            </w:r>
            <w:r w:rsidRPr="00330568">
              <w:rPr>
                <w:rFonts w:ascii="Times New Roman" w:hAnsi="Times New Roman" w:cs="Times New Roman"/>
                <w:bCs/>
              </w:rPr>
              <w:t>е</w:t>
            </w:r>
            <w:r w:rsidRPr="00330568">
              <w:rPr>
                <w:rFonts w:ascii="Times New Roman" w:hAnsi="Times New Roman" w:cs="Times New Roman"/>
                <w:bCs/>
              </w:rPr>
              <w:t>зерва муниц</w:t>
            </w:r>
            <w:r w:rsidRPr="00330568">
              <w:rPr>
                <w:rFonts w:ascii="Times New Roman" w:hAnsi="Times New Roman" w:cs="Times New Roman"/>
                <w:bCs/>
              </w:rPr>
              <w:t>и</w:t>
            </w:r>
            <w:r w:rsidRPr="00330568">
              <w:rPr>
                <w:rFonts w:ascii="Times New Roman" w:hAnsi="Times New Roman" w:cs="Times New Roman"/>
                <w:bCs/>
              </w:rPr>
              <w:t>пальных служ</w:t>
            </w:r>
            <w:r w:rsidRPr="00330568">
              <w:rPr>
                <w:rFonts w:ascii="Times New Roman" w:hAnsi="Times New Roman" w:cs="Times New Roman"/>
                <w:bCs/>
              </w:rPr>
              <w:t>а</w:t>
            </w:r>
            <w:r w:rsidRPr="00330568">
              <w:rPr>
                <w:rFonts w:ascii="Times New Roman" w:hAnsi="Times New Roman" w:cs="Times New Roman"/>
                <w:bCs/>
              </w:rPr>
              <w:t>щих при назн</w:t>
            </w:r>
            <w:r w:rsidRPr="00330568">
              <w:rPr>
                <w:rFonts w:ascii="Times New Roman" w:hAnsi="Times New Roman" w:cs="Times New Roman"/>
                <w:bCs/>
              </w:rPr>
              <w:t>а</w:t>
            </w:r>
            <w:r w:rsidRPr="00330568">
              <w:rPr>
                <w:rFonts w:ascii="Times New Roman" w:hAnsi="Times New Roman" w:cs="Times New Roman"/>
                <w:bCs/>
              </w:rPr>
              <w:t>чении на вакан</w:t>
            </w:r>
            <w:r w:rsidRPr="00330568">
              <w:rPr>
                <w:rFonts w:ascii="Times New Roman" w:hAnsi="Times New Roman" w:cs="Times New Roman"/>
                <w:bCs/>
              </w:rPr>
              <w:t>т</w:t>
            </w:r>
            <w:r w:rsidRPr="00330568">
              <w:rPr>
                <w:rFonts w:ascii="Times New Roman" w:hAnsi="Times New Roman" w:cs="Times New Roman"/>
                <w:bCs/>
              </w:rPr>
              <w:t>ные должн</w:t>
            </w:r>
            <w:r w:rsidRPr="00330568">
              <w:rPr>
                <w:rFonts w:ascii="Times New Roman" w:hAnsi="Times New Roman" w:cs="Times New Roman"/>
                <w:bCs/>
              </w:rPr>
              <w:t>о</w:t>
            </w:r>
            <w:r w:rsidRPr="00330568">
              <w:rPr>
                <w:rFonts w:ascii="Times New Roman" w:hAnsi="Times New Roman" w:cs="Times New Roman"/>
                <w:bCs/>
              </w:rPr>
              <w:t>сти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пальной службы</w:t>
            </w:r>
          </w:p>
        </w:tc>
        <w:tc>
          <w:tcPr>
            <w:tcW w:w="425" w:type="dxa"/>
            <w:vMerge w:val="restart"/>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2C0187" w:rsidRPr="00330568" w:rsidRDefault="002C0187" w:rsidP="00E679C8">
            <w:pPr>
              <w:ind w:firstLine="0"/>
              <w:rPr>
                <w:rFonts w:ascii="Times New Roman" w:hAnsi="Times New Roman" w:cs="Times New Roman"/>
                <w:bCs/>
              </w:rPr>
            </w:pPr>
            <w:r w:rsidRPr="00330568">
              <w:rPr>
                <w:rFonts w:ascii="Times New Roman" w:hAnsi="Times New Roman" w:cs="Times New Roman"/>
                <w:bCs/>
              </w:rPr>
              <w:t>Замещение вакантных должн</w:t>
            </w:r>
            <w:r w:rsidRPr="00330568">
              <w:rPr>
                <w:rFonts w:ascii="Times New Roman" w:hAnsi="Times New Roman" w:cs="Times New Roman"/>
                <w:bCs/>
              </w:rPr>
              <w:t>о</w:t>
            </w:r>
            <w:r w:rsidRPr="00330568">
              <w:rPr>
                <w:rFonts w:ascii="Times New Roman" w:hAnsi="Times New Roman" w:cs="Times New Roman"/>
                <w:bCs/>
              </w:rPr>
              <w:t>стей мун</w:t>
            </w:r>
            <w:r w:rsidRPr="00330568">
              <w:rPr>
                <w:rFonts w:ascii="Times New Roman" w:hAnsi="Times New Roman" w:cs="Times New Roman"/>
                <w:bCs/>
              </w:rPr>
              <w:t>и</w:t>
            </w:r>
            <w:r w:rsidRPr="00330568">
              <w:rPr>
                <w:rFonts w:ascii="Times New Roman" w:hAnsi="Times New Roman" w:cs="Times New Roman"/>
                <w:bCs/>
              </w:rPr>
              <w:t>ципальной службы подгото</w:t>
            </w:r>
            <w:r w:rsidRPr="00330568">
              <w:rPr>
                <w:rFonts w:ascii="Times New Roman" w:hAnsi="Times New Roman" w:cs="Times New Roman"/>
                <w:bCs/>
              </w:rPr>
              <w:t>в</w:t>
            </w:r>
            <w:r w:rsidRPr="00330568">
              <w:rPr>
                <w:rFonts w:ascii="Times New Roman" w:hAnsi="Times New Roman" w:cs="Times New Roman"/>
                <w:bCs/>
              </w:rPr>
              <w:t>ленными, высококв</w:t>
            </w:r>
            <w:r w:rsidRPr="00330568">
              <w:rPr>
                <w:rFonts w:ascii="Times New Roman" w:hAnsi="Times New Roman" w:cs="Times New Roman"/>
                <w:bCs/>
              </w:rPr>
              <w:t>а</w:t>
            </w:r>
            <w:r w:rsidRPr="00330568">
              <w:rPr>
                <w:rFonts w:ascii="Times New Roman" w:hAnsi="Times New Roman" w:cs="Times New Roman"/>
                <w:bCs/>
              </w:rPr>
              <w:t>лифицир</w:t>
            </w:r>
            <w:r w:rsidRPr="00330568">
              <w:rPr>
                <w:rFonts w:ascii="Times New Roman" w:hAnsi="Times New Roman" w:cs="Times New Roman"/>
                <w:bCs/>
              </w:rPr>
              <w:t>о</w:t>
            </w:r>
            <w:r w:rsidRPr="00330568">
              <w:rPr>
                <w:rFonts w:ascii="Times New Roman" w:hAnsi="Times New Roman" w:cs="Times New Roman"/>
                <w:bCs/>
              </w:rPr>
              <w:t>ванными специал</w:t>
            </w:r>
            <w:r w:rsidRPr="00330568">
              <w:rPr>
                <w:rFonts w:ascii="Times New Roman" w:hAnsi="Times New Roman" w:cs="Times New Roman"/>
                <w:bCs/>
              </w:rPr>
              <w:t>и</w:t>
            </w:r>
            <w:r w:rsidRPr="00330568">
              <w:rPr>
                <w:rFonts w:ascii="Times New Roman" w:hAnsi="Times New Roman" w:cs="Times New Roman"/>
                <w:bCs/>
              </w:rPr>
              <w:t>стами,  14 ед.</w:t>
            </w:r>
          </w:p>
        </w:tc>
        <w:tc>
          <w:tcPr>
            <w:tcW w:w="1134" w:type="dxa"/>
            <w:vMerge/>
          </w:tcPr>
          <w:p w:rsidR="002C0187" w:rsidRPr="00330568" w:rsidRDefault="002C0187" w:rsidP="00330568">
            <w:pPr>
              <w:rPr>
                <w:rFonts w:ascii="Times New Roman" w:hAnsi="Times New Roman" w:cs="Times New Roman"/>
                <w:bCs/>
              </w:rPr>
            </w:pPr>
          </w:p>
        </w:tc>
      </w:tr>
      <w:tr w:rsidR="002C0187" w:rsidRPr="00330568" w:rsidTr="00330568">
        <w:trPr>
          <w:trHeight w:val="420"/>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398"/>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381"/>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2019</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415"/>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384"/>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463"/>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c>
          <w:tcPr>
            <w:tcW w:w="425" w:type="dxa"/>
            <w:vMerge/>
          </w:tcPr>
          <w:p w:rsidR="002C0187" w:rsidRPr="00330568" w:rsidRDefault="002C0187" w:rsidP="00330568">
            <w:pPr>
              <w:rPr>
                <w:rFonts w:ascii="Times New Roman" w:hAnsi="Times New Roman" w:cs="Times New Roman"/>
              </w:rPr>
            </w:pPr>
          </w:p>
        </w:tc>
        <w:tc>
          <w:tcPr>
            <w:tcW w:w="851" w:type="dxa"/>
          </w:tcPr>
          <w:p w:rsidR="002C0187" w:rsidRPr="00330568" w:rsidRDefault="002C0187" w:rsidP="00330568">
            <w:pPr>
              <w:jc w:val="center"/>
              <w:rPr>
                <w:rFonts w:ascii="Times New Roman" w:hAnsi="Times New Roman" w:cs="Times New Roman"/>
              </w:rPr>
            </w:pPr>
          </w:p>
        </w:tc>
        <w:tc>
          <w:tcPr>
            <w:tcW w:w="1134" w:type="dxa"/>
          </w:tcPr>
          <w:p w:rsidR="002C0187" w:rsidRPr="00330568" w:rsidRDefault="002C0187" w:rsidP="00330568">
            <w:pPr>
              <w:jc w:val="center"/>
              <w:rPr>
                <w:rFonts w:ascii="Times New Roman" w:hAnsi="Times New Roman" w:cs="Times New Roman"/>
              </w:rPr>
            </w:pPr>
          </w:p>
        </w:tc>
        <w:tc>
          <w:tcPr>
            <w:tcW w:w="567" w:type="dxa"/>
          </w:tcPr>
          <w:p w:rsidR="002C0187" w:rsidRPr="00330568" w:rsidRDefault="002C0187" w:rsidP="00330568">
            <w:pPr>
              <w:jc w:val="center"/>
              <w:rPr>
                <w:rFonts w:ascii="Times New Roman" w:hAnsi="Times New Roman" w:cs="Times New Roman"/>
              </w:rPr>
            </w:pPr>
          </w:p>
        </w:tc>
        <w:tc>
          <w:tcPr>
            <w:tcW w:w="567" w:type="dxa"/>
          </w:tcPr>
          <w:p w:rsidR="002C0187" w:rsidRPr="00330568" w:rsidRDefault="002C0187" w:rsidP="00330568">
            <w:pPr>
              <w:jc w:val="center"/>
              <w:rPr>
                <w:rFonts w:ascii="Times New Roman" w:hAnsi="Times New Roman" w:cs="Times New Roman"/>
              </w:rPr>
            </w:pPr>
          </w:p>
        </w:tc>
        <w:tc>
          <w:tcPr>
            <w:tcW w:w="1134" w:type="dxa"/>
          </w:tcPr>
          <w:p w:rsidR="002C0187" w:rsidRPr="00330568" w:rsidRDefault="002C0187" w:rsidP="00330568">
            <w:pPr>
              <w:jc w:val="center"/>
              <w:rPr>
                <w:rFonts w:ascii="Times New Roman" w:hAnsi="Times New Roman" w:cs="Times New Roman"/>
              </w:rPr>
            </w:pPr>
          </w:p>
        </w:tc>
        <w:tc>
          <w:tcPr>
            <w:tcW w:w="709" w:type="dxa"/>
          </w:tcPr>
          <w:p w:rsidR="002C0187" w:rsidRPr="00330568" w:rsidRDefault="002C0187" w:rsidP="00330568">
            <w:pPr>
              <w:jc w:val="center"/>
              <w:rPr>
                <w:rFonts w:ascii="Times New Roman" w:hAnsi="Times New Roman" w:cs="Times New Roman"/>
              </w:rPr>
            </w:pPr>
          </w:p>
        </w:tc>
        <w:tc>
          <w:tcPr>
            <w:tcW w:w="1417"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rPr>
                <w:rFonts w:ascii="Times New Roman" w:hAnsi="Times New Roman" w:cs="Times New Roman"/>
              </w:rPr>
            </w:pPr>
          </w:p>
        </w:tc>
      </w:tr>
      <w:tr w:rsidR="002C0187" w:rsidRPr="00330568" w:rsidTr="00330568">
        <w:trPr>
          <w:trHeight w:val="418"/>
        </w:trPr>
        <w:tc>
          <w:tcPr>
            <w:tcW w:w="709" w:type="dxa"/>
            <w:vMerge w:val="restart"/>
          </w:tcPr>
          <w:p w:rsidR="002C0187" w:rsidRPr="00330568" w:rsidRDefault="002C0187" w:rsidP="00E679C8">
            <w:pPr>
              <w:ind w:firstLine="0"/>
              <w:rPr>
                <w:rFonts w:ascii="Times New Roman" w:hAnsi="Times New Roman" w:cs="Times New Roman"/>
              </w:rPr>
            </w:pPr>
          </w:p>
        </w:tc>
        <w:tc>
          <w:tcPr>
            <w:tcW w:w="1134" w:type="dxa"/>
            <w:vMerge w:val="restart"/>
          </w:tcPr>
          <w:p w:rsidR="002C0187" w:rsidRPr="00330568" w:rsidRDefault="002C0187" w:rsidP="00330568">
            <w:pPr>
              <w:pStyle w:val="a3"/>
              <w:rPr>
                <w:rFonts w:ascii="Times New Roman" w:hAnsi="Times New Roman" w:cs="Times New Roman"/>
              </w:rPr>
            </w:pPr>
            <w:r w:rsidRPr="00330568">
              <w:rPr>
                <w:rFonts w:ascii="Times New Roman" w:hAnsi="Times New Roman" w:cs="Times New Roman"/>
              </w:rPr>
              <w:t>Всего</w:t>
            </w:r>
          </w:p>
        </w:tc>
        <w:tc>
          <w:tcPr>
            <w:tcW w:w="425" w:type="dxa"/>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117,2</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117,2</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2C0187" w:rsidRPr="00330568" w:rsidRDefault="002C0187" w:rsidP="00330568">
            <w:pPr>
              <w:pStyle w:val="a3"/>
              <w:jc w:val="center"/>
              <w:rPr>
                <w:rFonts w:ascii="Times New Roman" w:hAnsi="Times New Roman" w:cs="Times New Roman"/>
              </w:rPr>
            </w:pPr>
            <w:r w:rsidRPr="00330568">
              <w:rPr>
                <w:rFonts w:ascii="Times New Roman" w:hAnsi="Times New Roman" w:cs="Times New Roman"/>
              </w:rPr>
              <w:t>х</w:t>
            </w:r>
          </w:p>
        </w:tc>
        <w:tc>
          <w:tcPr>
            <w:tcW w:w="1134" w:type="dxa"/>
            <w:vMerge w:val="restart"/>
          </w:tcPr>
          <w:p w:rsidR="002C0187" w:rsidRPr="00330568" w:rsidRDefault="002C0187" w:rsidP="00330568">
            <w:pPr>
              <w:pStyle w:val="a3"/>
              <w:jc w:val="center"/>
              <w:rPr>
                <w:rFonts w:ascii="Times New Roman" w:hAnsi="Times New Roman" w:cs="Times New Roman"/>
              </w:rPr>
            </w:pPr>
            <w:r w:rsidRPr="00330568">
              <w:rPr>
                <w:rFonts w:ascii="Times New Roman" w:hAnsi="Times New Roman" w:cs="Times New Roman"/>
              </w:rPr>
              <w:t>х</w:t>
            </w:r>
          </w:p>
        </w:tc>
      </w:tr>
      <w:tr w:rsidR="002C0187" w:rsidRPr="00330568" w:rsidTr="00330568">
        <w:trPr>
          <w:trHeight w:val="418"/>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c>
          <w:tcPr>
            <w:tcW w:w="425" w:type="dxa"/>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149,6</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149,6</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r>
      <w:tr w:rsidR="002C0187" w:rsidRPr="00330568" w:rsidTr="00330568">
        <w:trPr>
          <w:trHeight w:val="418"/>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c>
          <w:tcPr>
            <w:tcW w:w="425" w:type="dxa"/>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150,0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150,0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r>
      <w:tr w:rsidR="002C0187" w:rsidRPr="00330568" w:rsidTr="00330568">
        <w:trPr>
          <w:trHeight w:val="418"/>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c>
          <w:tcPr>
            <w:tcW w:w="425" w:type="dxa"/>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pStyle w:val="a3"/>
              <w:jc w:val="center"/>
              <w:rPr>
                <w:rFonts w:ascii="Times New Roman" w:hAnsi="Times New Roman" w:cs="Times New Roman"/>
              </w:rPr>
            </w:pPr>
            <w:r w:rsidRPr="00330568">
              <w:rPr>
                <w:rFonts w:ascii="Times New Roman" w:hAnsi="Times New Roman" w:cs="Times New Roman"/>
              </w:rPr>
              <w:t>2019</w:t>
            </w:r>
          </w:p>
        </w:tc>
        <w:tc>
          <w:tcPr>
            <w:tcW w:w="1134"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150,0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150,0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r>
      <w:tr w:rsidR="002C0187" w:rsidRPr="00330568" w:rsidTr="00330568">
        <w:trPr>
          <w:trHeight w:val="418"/>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c>
          <w:tcPr>
            <w:tcW w:w="425" w:type="dxa"/>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150,0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150,0</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r>
      <w:tr w:rsidR="002C0187" w:rsidRPr="00330568" w:rsidTr="00330568">
        <w:trPr>
          <w:trHeight w:val="418"/>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c>
          <w:tcPr>
            <w:tcW w:w="425" w:type="dxa"/>
          </w:tcPr>
          <w:p w:rsidR="002C0187" w:rsidRPr="00330568" w:rsidRDefault="002C0187" w:rsidP="00330568">
            <w:pPr>
              <w:rPr>
                <w:rFonts w:ascii="Times New Roman" w:hAnsi="Times New Roman" w:cs="Times New Roman"/>
              </w:rPr>
            </w:pPr>
          </w:p>
        </w:tc>
        <w:tc>
          <w:tcPr>
            <w:tcW w:w="851"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202</w:t>
            </w:r>
            <w:r>
              <w:rPr>
                <w:rFonts w:ascii="Times New Roman" w:hAnsi="Times New Roman" w:cs="Times New Roman"/>
              </w:rPr>
              <w:t>1</w:t>
            </w:r>
          </w:p>
        </w:tc>
        <w:tc>
          <w:tcPr>
            <w:tcW w:w="1134"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150,0</w:t>
            </w:r>
          </w:p>
        </w:tc>
        <w:tc>
          <w:tcPr>
            <w:tcW w:w="567"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150,0</w:t>
            </w:r>
          </w:p>
        </w:tc>
        <w:tc>
          <w:tcPr>
            <w:tcW w:w="709" w:type="dxa"/>
          </w:tcPr>
          <w:p w:rsidR="002C0187" w:rsidRPr="00330568" w:rsidRDefault="002C0187" w:rsidP="002C0187">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r>
      <w:tr w:rsidR="002C0187" w:rsidRPr="00330568" w:rsidTr="00330568">
        <w:trPr>
          <w:trHeight w:val="418"/>
        </w:trPr>
        <w:tc>
          <w:tcPr>
            <w:tcW w:w="709" w:type="dxa"/>
            <w:vMerge/>
          </w:tcPr>
          <w:p w:rsidR="002C0187" w:rsidRPr="00330568" w:rsidRDefault="002C0187" w:rsidP="00330568">
            <w:pPr>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c>
          <w:tcPr>
            <w:tcW w:w="425" w:type="dxa"/>
          </w:tcPr>
          <w:p w:rsidR="002C0187" w:rsidRPr="00330568" w:rsidRDefault="002C0187" w:rsidP="00330568">
            <w:pPr>
              <w:rPr>
                <w:rFonts w:ascii="Times New Roman" w:hAnsi="Times New Roman" w:cs="Times New Roman"/>
              </w:rPr>
            </w:pPr>
          </w:p>
        </w:tc>
        <w:tc>
          <w:tcPr>
            <w:tcW w:w="851"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2C0187" w:rsidRPr="00330568" w:rsidRDefault="002C0187" w:rsidP="00E679C8">
            <w:pPr>
              <w:ind w:firstLine="0"/>
              <w:jc w:val="center"/>
              <w:rPr>
                <w:rFonts w:ascii="Times New Roman" w:hAnsi="Times New Roman" w:cs="Times New Roman"/>
              </w:rPr>
            </w:pPr>
            <w:r>
              <w:rPr>
                <w:rFonts w:ascii="Times New Roman" w:hAnsi="Times New Roman" w:cs="Times New Roman"/>
                <w:bCs/>
              </w:rPr>
              <w:t>866,8</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2C0187" w:rsidRPr="00330568" w:rsidRDefault="002C0187" w:rsidP="00E679C8">
            <w:pPr>
              <w:ind w:firstLine="0"/>
              <w:jc w:val="center"/>
              <w:rPr>
                <w:rFonts w:ascii="Times New Roman" w:hAnsi="Times New Roman" w:cs="Times New Roman"/>
              </w:rPr>
            </w:pPr>
            <w:r>
              <w:rPr>
                <w:rFonts w:ascii="Times New Roman" w:hAnsi="Times New Roman" w:cs="Times New Roman"/>
                <w:bCs/>
              </w:rPr>
              <w:t>866,8</w:t>
            </w:r>
          </w:p>
        </w:tc>
        <w:tc>
          <w:tcPr>
            <w:tcW w:w="709" w:type="dxa"/>
          </w:tcPr>
          <w:p w:rsidR="002C0187" w:rsidRPr="00330568" w:rsidRDefault="002C0187"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2C0187" w:rsidRPr="00330568" w:rsidRDefault="002C0187" w:rsidP="00330568">
            <w:pPr>
              <w:pStyle w:val="a3"/>
              <w:rPr>
                <w:rFonts w:ascii="Times New Roman" w:hAnsi="Times New Roman" w:cs="Times New Roman"/>
              </w:rPr>
            </w:pPr>
          </w:p>
        </w:tc>
        <w:tc>
          <w:tcPr>
            <w:tcW w:w="1134" w:type="dxa"/>
            <w:vMerge/>
          </w:tcPr>
          <w:p w:rsidR="002C0187" w:rsidRPr="00330568" w:rsidRDefault="002C0187" w:rsidP="00330568">
            <w:pPr>
              <w:pStyle w:val="a3"/>
              <w:rPr>
                <w:rFonts w:ascii="Times New Roman" w:hAnsi="Times New Roman" w:cs="Times New Roman"/>
              </w:rPr>
            </w:pPr>
          </w:p>
        </w:tc>
      </w:tr>
    </w:tbl>
    <w:p w:rsidR="00330568" w:rsidRDefault="00330568" w:rsidP="00251B76">
      <w:pPr>
        <w:jc w:val="center"/>
        <w:rPr>
          <w:rFonts w:ascii="Times New Roman" w:hAnsi="Times New Roman" w:cs="Times New Roman"/>
        </w:rPr>
      </w:pPr>
    </w:p>
    <w:p w:rsidR="00C9512C" w:rsidRDefault="00C9512C" w:rsidP="00251B76">
      <w:pPr>
        <w:jc w:val="center"/>
        <w:rPr>
          <w:rFonts w:ascii="Times New Roman" w:hAnsi="Times New Roman" w:cs="Times New Roman"/>
        </w:rPr>
      </w:pPr>
    </w:p>
    <w:p w:rsidR="00A17BE2" w:rsidRPr="00A17BE2" w:rsidRDefault="00A17BE2" w:rsidP="00872D6B">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Обоснование ресурсного обеспечения муниципальной программы</w:t>
      </w:r>
    </w:p>
    <w:p w:rsidR="004167CE" w:rsidRDefault="00872D6B" w:rsidP="004167CE">
      <w:pPr>
        <w:jc w:val="center"/>
        <w:rPr>
          <w:rFonts w:ascii="Times New Roman" w:hAnsi="Times New Roman" w:cs="Times New Roman"/>
        </w:rPr>
      </w:pPr>
      <w:r>
        <w:rPr>
          <w:rFonts w:ascii="Times New Roman" w:hAnsi="Times New Roman" w:cs="Times New Roman"/>
          <w:b/>
          <w:bCs/>
          <w:sz w:val="28"/>
          <w:szCs w:val="28"/>
        </w:rPr>
        <w:tab/>
      </w:r>
      <w:proofErr w:type="gramStart"/>
      <w:r w:rsidR="004167CE" w:rsidRPr="007022E1">
        <w:rPr>
          <w:rFonts w:ascii="Times New Roman" w:hAnsi="Times New Roman" w:cs="Times New Roman"/>
        </w:rPr>
        <w:t>(в ред. Постановлени</w:t>
      </w:r>
      <w:r w:rsidR="00E94ABB">
        <w:rPr>
          <w:rFonts w:ascii="Times New Roman" w:hAnsi="Times New Roman" w:cs="Times New Roman"/>
        </w:rPr>
        <w:t>я</w:t>
      </w:r>
      <w:r w:rsidR="004167CE" w:rsidRPr="007022E1">
        <w:rPr>
          <w:rFonts w:ascii="Times New Roman" w:hAnsi="Times New Roman" w:cs="Times New Roman"/>
        </w:rPr>
        <w:t xml:space="preserve"> администрации муниципального образования </w:t>
      </w:r>
      <w:proofErr w:type="gramEnd"/>
    </w:p>
    <w:p w:rsidR="004167CE" w:rsidRPr="007022E1" w:rsidRDefault="004167CE" w:rsidP="004167CE">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Pr="00E94ABB">
        <w:rPr>
          <w:rFonts w:ascii="Times New Roman" w:hAnsi="Times New Roman" w:cs="Times New Roman"/>
        </w:rPr>
        <w:t xml:space="preserve">от </w:t>
      </w:r>
      <w:r w:rsidR="00140826">
        <w:rPr>
          <w:rFonts w:ascii="Times New Roman" w:hAnsi="Times New Roman" w:cs="Times New Roman"/>
        </w:rPr>
        <w:t>19.10.20017 № 1711</w:t>
      </w:r>
      <w:r w:rsidR="002C0187">
        <w:rPr>
          <w:rFonts w:ascii="Times New Roman" w:hAnsi="Times New Roman" w:cs="Times New Roman"/>
        </w:rPr>
        <w:t>, от 16.10.2018 года № 1347</w:t>
      </w:r>
      <w:r w:rsidRPr="00E94ABB">
        <w:rPr>
          <w:rFonts w:ascii="Times New Roman" w:hAnsi="Times New Roman" w:cs="Times New Roman"/>
        </w:rPr>
        <w:t>)</w:t>
      </w:r>
      <w:proofErr w:type="gramEnd"/>
    </w:p>
    <w:p w:rsidR="00A17BE2" w:rsidRPr="00A17BE2" w:rsidRDefault="00A17BE2" w:rsidP="00A17BE2">
      <w:pPr>
        <w:pStyle w:val="a3"/>
        <w:rPr>
          <w:rFonts w:ascii="Times New Roman" w:hAnsi="Times New Roman" w:cs="Times New Roman"/>
          <w:b/>
          <w:bCs/>
          <w:sz w:val="28"/>
          <w:szCs w:val="28"/>
        </w:rPr>
      </w:pPr>
    </w:p>
    <w:p w:rsid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Финансирование мероприятий программы осуществляется за счет и в пределах средств, предусмотренных в бюджете муниципального образования Темрюкский район.</w:t>
      </w:r>
    </w:p>
    <w:p w:rsidR="002C0187" w:rsidRPr="00A17BE2" w:rsidRDefault="002C0187" w:rsidP="00872D6B">
      <w:pPr>
        <w:pStyle w:val="a3"/>
        <w:ind w:firstLine="708"/>
        <w:jc w:val="both"/>
        <w:rPr>
          <w:rFonts w:ascii="Times New Roman" w:hAnsi="Times New Roman" w:cs="Times New Roman"/>
          <w:sz w:val="28"/>
          <w:szCs w:val="28"/>
        </w:rPr>
      </w:pPr>
    </w:p>
    <w:tbl>
      <w:tblPr>
        <w:tblW w:w="97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419"/>
        <w:gridCol w:w="1702"/>
        <w:gridCol w:w="1278"/>
        <w:gridCol w:w="1418"/>
        <w:gridCol w:w="1110"/>
      </w:tblGrid>
      <w:tr w:rsidR="00140826" w:rsidRPr="00140826" w:rsidTr="004A6688">
        <w:tc>
          <w:tcPr>
            <w:tcW w:w="2835" w:type="dxa"/>
            <w:vMerge w:val="restart"/>
            <w:tcBorders>
              <w:top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lastRenderedPageBreak/>
              <w:t>Годы реализации</w:t>
            </w:r>
          </w:p>
        </w:tc>
        <w:tc>
          <w:tcPr>
            <w:tcW w:w="6927" w:type="dxa"/>
            <w:gridSpan w:val="5"/>
            <w:tcBorders>
              <w:top w:val="single" w:sz="4" w:space="0" w:color="auto"/>
              <w:left w:val="single" w:sz="4" w:space="0" w:color="auto"/>
              <w:bottom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Объем финансирования, тыс. рублей</w:t>
            </w:r>
          </w:p>
        </w:tc>
      </w:tr>
      <w:tr w:rsidR="00140826" w:rsidRPr="00140826" w:rsidTr="004A6688">
        <w:tc>
          <w:tcPr>
            <w:tcW w:w="2835" w:type="dxa"/>
            <w:vMerge/>
            <w:tcBorders>
              <w:top w:val="single" w:sz="4" w:space="0" w:color="auto"/>
              <w:bottom w:val="single" w:sz="4" w:space="0" w:color="auto"/>
              <w:right w:val="single" w:sz="4" w:space="0" w:color="auto"/>
            </w:tcBorders>
          </w:tcPr>
          <w:p w:rsidR="00140826" w:rsidRPr="00140826" w:rsidRDefault="00140826" w:rsidP="004A6688">
            <w:pPr>
              <w:pStyle w:val="af0"/>
              <w:rPr>
                <w:rFonts w:ascii="Times New Roman" w:hAnsi="Times New Roman" w:cs="Times New Roman"/>
              </w:rPr>
            </w:pPr>
          </w:p>
        </w:tc>
        <w:tc>
          <w:tcPr>
            <w:tcW w:w="1419" w:type="dxa"/>
            <w:vMerge w:val="restart"/>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всего</w:t>
            </w:r>
          </w:p>
        </w:tc>
        <w:tc>
          <w:tcPr>
            <w:tcW w:w="5508" w:type="dxa"/>
            <w:gridSpan w:val="4"/>
            <w:tcBorders>
              <w:top w:val="single" w:sz="4" w:space="0" w:color="auto"/>
              <w:left w:val="single" w:sz="4" w:space="0" w:color="auto"/>
              <w:bottom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в разрезе источников финансирования</w:t>
            </w:r>
          </w:p>
        </w:tc>
      </w:tr>
      <w:tr w:rsidR="00140826" w:rsidRPr="00140826" w:rsidTr="004A6688">
        <w:tc>
          <w:tcPr>
            <w:tcW w:w="2835" w:type="dxa"/>
            <w:vMerge/>
            <w:tcBorders>
              <w:top w:val="single" w:sz="4" w:space="0" w:color="auto"/>
              <w:bottom w:val="single" w:sz="4" w:space="0" w:color="auto"/>
              <w:right w:val="single" w:sz="4" w:space="0" w:color="auto"/>
            </w:tcBorders>
          </w:tcPr>
          <w:p w:rsidR="00140826" w:rsidRPr="00140826" w:rsidRDefault="00140826" w:rsidP="004A6688">
            <w:pPr>
              <w:pStyle w:val="af0"/>
              <w:rPr>
                <w:rFonts w:ascii="Times New Roman" w:hAnsi="Times New Roman" w:cs="Times New Roman"/>
              </w:rPr>
            </w:pPr>
          </w:p>
        </w:tc>
        <w:tc>
          <w:tcPr>
            <w:tcW w:w="1419" w:type="dxa"/>
            <w:vMerge/>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местные бюджеты</w:t>
            </w:r>
          </w:p>
        </w:tc>
        <w:tc>
          <w:tcPr>
            <w:tcW w:w="1110" w:type="dxa"/>
            <w:tcBorders>
              <w:top w:val="single" w:sz="4" w:space="0" w:color="auto"/>
              <w:left w:val="single" w:sz="4" w:space="0" w:color="auto"/>
              <w:bottom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вн</w:t>
            </w:r>
            <w:r w:rsidRPr="00140826">
              <w:rPr>
                <w:rFonts w:ascii="Times New Roman" w:hAnsi="Times New Roman" w:cs="Times New Roman"/>
              </w:rPr>
              <w:t>е</w:t>
            </w:r>
            <w:r w:rsidRPr="00140826">
              <w:rPr>
                <w:rFonts w:ascii="Times New Roman" w:hAnsi="Times New Roman" w:cs="Times New Roman"/>
              </w:rPr>
              <w:t>бю</w:t>
            </w:r>
            <w:r w:rsidRPr="00140826">
              <w:rPr>
                <w:rFonts w:ascii="Times New Roman" w:hAnsi="Times New Roman" w:cs="Times New Roman"/>
              </w:rPr>
              <w:t>д</w:t>
            </w:r>
            <w:r w:rsidRPr="00140826">
              <w:rPr>
                <w:rFonts w:ascii="Times New Roman" w:hAnsi="Times New Roman" w:cs="Times New Roman"/>
              </w:rPr>
              <w:t>жетные исто</w:t>
            </w:r>
            <w:r w:rsidRPr="00140826">
              <w:rPr>
                <w:rFonts w:ascii="Times New Roman" w:hAnsi="Times New Roman" w:cs="Times New Roman"/>
              </w:rPr>
              <w:t>ч</w:t>
            </w:r>
            <w:r w:rsidRPr="00140826">
              <w:rPr>
                <w:rFonts w:ascii="Times New Roman" w:hAnsi="Times New Roman" w:cs="Times New Roman"/>
              </w:rPr>
              <w:t>ники</w:t>
            </w:r>
          </w:p>
        </w:tc>
      </w:tr>
      <w:tr w:rsidR="00140826" w:rsidRPr="00140826" w:rsidTr="004A6688">
        <w:trPr>
          <w:tblHeader/>
        </w:trPr>
        <w:tc>
          <w:tcPr>
            <w:tcW w:w="2835" w:type="dxa"/>
            <w:tcBorders>
              <w:top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2</w:t>
            </w:r>
          </w:p>
        </w:tc>
        <w:tc>
          <w:tcPr>
            <w:tcW w:w="1702" w:type="dxa"/>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3</w:t>
            </w:r>
          </w:p>
        </w:tc>
        <w:tc>
          <w:tcPr>
            <w:tcW w:w="1278" w:type="dxa"/>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5</w:t>
            </w:r>
          </w:p>
        </w:tc>
        <w:tc>
          <w:tcPr>
            <w:tcW w:w="1110" w:type="dxa"/>
            <w:tcBorders>
              <w:top w:val="single" w:sz="4" w:space="0" w:color="auto"/>
              <w:left w:val="single" w:sz="4" w:space="0" w:color="auto"/>
              <w:bottom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6</w:t>
            </w:r>
          </w:p>
        </w:tc>
      </w:tr>
      <w:tr w:rsidR="00140826" w:rsidRPr="00140826" w:rsidTr="004A6688">
        <w:tc>
          <w:tcPr>
            <w:tcW w:w="9762" w:type="dxa"/>
            <w:gridSpan w:val="6"/>
            <w:tcBorders>
              <w:top w:val="single" w:sz="4" w:space="0" w:color="auto"/>
              <w:bottom w:val="single" w:sz="4" w:space="0" w:color="auto"/>
            </w:tcBorders>
          </w:tcPr>
          <w:p w:rsidR="00140826" w:rsidRPr="00140826" w:rsidRDefault="00140826" w:rsidP="004A6688">
            <w:pPr>
              <w:jc w:val="center"/>
              <w:rPr>
                <w:rFonts w:ascii="Times New Roman" w:hAnsi="Times New Roman" w:cs="Times New Roman"/>
              </w:rPr>
            </w:pPr>
            <w:r w:rsidRPr="00140826">
              <w:rPr>
                <w:rFonts w:ascii="Times New Roman" w:hAnsi="Times New Roman" w:cs="Times New Roman"/>
              </w:rPr>
              <w:t>Программа «Развитие муниципальной службы в администрации муниципального о</w:t>
            </w:r>
            <w:r w:rsidRPr="00140826">
              <w:rPr>
                <w:rFonts w:ascii="Times New Roman" w:hAnsi="Times New Roman" w:cs="Times New Roman"/>
              </w:rPr>
              <w:t>б</w:t>
            </w:r>
            <w:r w:rsidRPr="00140826">
              <w:rPr>
                <w:rFonts w:ascii="Times New Roman" w:hAnsi="Times New Roman" w:cs="Times New Roman"/>
              </w:rPr>
              <w:t>разования Темрюкский район»</w:t>
            </w:r>
          </w:p>
        </w:tc>
      </w:tr>
      <w:tr w:rsidR="00140826" w:rsidRPr="00140826" w:rsidTr="004A6688">
        <w:tc>
          <w:tcPr>
            <w:tcW w:w="2835" w:type="dxa"/>
            <w:tcBorders>
              <w:top w:val="single" w:sz="4" w:space="0" w:color="auto"/>
              <w:bottom w:val="single" w:sz="4" w:space="0" w:color="auto"/>
              <w:right w:val="single" w:sz="4" w:space="0" w:color="auto"/>
            </w:tcBorders>
          </w:tcPr>
          <w:p w:rsidR="00140826" w:rsidRPr="00140826" w:rsidRDefault="00140826" w:rsidP="004A6688">
            <w:pPr>
              <w:pStyle w:val="ad"/>
              <w:rPr>
                <w:rFonts w:ascii="Times New Roman" w:hAnsi="Times New Roman" w:cs="Times New Roman"/>
              </w:rPr>
            </w:pPr>
            <w:r w:rsidRPr="00140826">
              <w:rPr>
                <w:rFonts w:ascii="Times New Roman" w:hAnsi="Times New Roman" w:cs="Times New Roman"/>
              </w:rPr>
              <w:t>2016</w:t>
            </w:r>
          </w:p>
        </w:tc>
        <w:tc>
          <w:tcPr>
            <w:tcW w:w="1419"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117,2</w:t>
            </w:r>
          </w:p>
        </w:tc>
        <w:tc>
          <w:tcPr>
            <w:tcW w:w="1702"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117,2</w:t>
            </w:r>
          </w:p>
        </w:tc>
        <w:tc>
          <w:tcPr>
            <w:tcW w:w="1110" w:type="dxa"/>
            <w:tcBorders>
              <w:top w:val="single" w:sz="4" w:space="0" w:color="auto"/>
              <w:left w:val="single" w:sz="4" w:space="0" w:color="auto"/>
              <w:bottom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r>
      <w:tr w:rsidR="00140826" w:rsidRPr="00140826" w:rsidTr="004A6688">
        <w:tc>
          <w:tcPr>
            <w:tcW w:w="2835" w:type="dxa"/>
            <w:tcBorders>
              <w:top w:val="single" w:sz="4" w:space="0" w:color="auto"/>
              <w:bottom w:val="single" w:sz="4" w:space="0" w:color="auto"/>
              <w:right w:val="single" w:sz="4" w:space="0" w:color="auto"/>
            </w:tcBorders>
          </w:tcPr>
          <w:p w:rsidR="00140826" w:rsidRPr="00140826" w:rsidRDefault="00140826" w:rsidP="004A6688">
            <w:pPr>
              <w:pStyle w:val="ad"/>
              <w:rPr>
                <w:rFonts w:ascii="Times New Roman" w:hAnsi="Times New Roman" w:cs="Times New Roman"/>
              </w:rPr>
            </w:pPr>
            <w:r w:rsidRPr="00140826">
              <w:rPr>
                <w:rFonts w:ascii="Times New Roman" w:hAnsi="Times New Roman" w:cs="Times New Roman"/>
              </w:rPr>
              <w:t>2017</w:t>
            </w:r>
          </w:p>
        </w:tc>
        <w:tc>
          <w:tcPr>
            <w:tcW w:w="1419"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149,6</w:t>
            </w:r>
          </w:p>
        </w:tc>
        <w:tc>
          <w:tcPr>
            <w:tcW w:w="1702"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149,6</w:t>
            </w:r>
          </w:p>
        </w:tc>
        <w:tc>
          <w:tcPr>
            <w:tcW w:w="1110" w:type="dxa"/>
            <w:tcBorders>
              <w:top w:val="single" w:sz="4" w:space="0" w:color="auto"/>
              <w:left w:val="single" w:sz="4" w:space="0" w:color="auto"/>
              <w:bottom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r>
      <w:tr w:rsidR="00140826" w:rsidRPr="00140826" w:rsidTr="004A6688">
        <w:tc>
          <w:tcPr>
            <w:tcW w:w="2835" w:type="dxa"/>
            <w:tcBorders>
              <w:top w:val="single" w:sz="4" w:space="0" w:color="auto"/>
              <w:bottom w:val="single" w:sz="4" w:space="0" w:color="auto"/>
              <w:right w:val="single" w:sz="4" w:space="0" w:color="auto"/>
            </w:tcBorders>
          </w:tcPr>
          <w:p w:rsidR="00140826" w:rsidRPr="00140826" w:rsidRDefault="00140826" w:rsidP="004A6688">
            <w:pPr>
              <w:pStyle w:val="ad"/>
              <w:rPr>
                <w:rFonts w:ascii="Times New Roman" w:hAnsi="Times New Roman" w:cs="Times New Roman"/>
              </w:rPr>
            </w:pPr>
            <w:r w:rsidRPr="00140826">
              <w:rPr>
                <w:rFonts w:ascii="Times New Roman" w:hAnsi="Times New Roman" w:cs="Times New Roman"/>
              </w:rPr>
              <w:t>2018</w:t>
            </w:r>
          </w:p>
        </w:tc>
        <w:tc>
          <w:tcPr>
            <w:tcW w:w="1419"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150,0</w:t>
            </w:r>
          </w:p>
        </w:tc>
        <w:tc>
          <w:tcPr>
            <w:tcW w:w="1702"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150,0</w:t>
            </w:r>
          </w:p>
        </w:tc>
        <w:tc>
          <w:tcPr>
            <w:tcW w:w="1110" w:type="dxa"/>
            <w:tcBorders>
              <w:top w:val="single" w:sz="4" w:space="0" w:color="auto"/>
              <w:left w:val="single" w:sz="4" w:space="0" w:color="auto"/>
              <w:bottom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r>
      <w:tr w:rsidR="00140826" w:rsidRPr="00140826" w:rsidTr="004A6688">
        <w:tc>
          <w:tcPr>
            <w:tcW w:w="2835" w:type="dxa"/>
            <w:tcBorders>
              <w:top w:val="single" w:sz="4" w:space="0" w:color="auto"/>
              <w:bottom w:val="single" w:sz="4" w:space="0" w:color="auto"/>
              <w:right w:val="single" w:sz="4" w:space="0" w:color="auto"/>
            </w:tcBorders>
          </w:tcPr>
          <w:p w:rsidR="00140826" w:rsidRPr="00140826" w:rsidRDefault="00140826" w:rsidP="004A6688">
            <w:pPr>
              <w:pStyle w:val="ad"/>
              <w:rPr>
                <w:rFonts w:ascii="Times New Roman" w:hAnsi="Times New Roman" w:cs="Times New Roman"/>
              </w:rPr>
            </w:pPr>
            <w:r w:rsidRPr="00140826">
              <w:rPr>
                <w:rFonts w:ascii="Times New Roman" w:hAnsi="Times New Roman" w:cs="Times New Roman"/>
              </w:rPr>
              <w:t>2019</w:t>
            </w:r>
          </w:p>
        </w:tc>
        <w:tc>
          <w:tcPr>
            <w:tcW w:w="1419"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150,0</w:t>
            </w:r>
          </w:p>
        </w:tc>
        <w:tc>
          <w:tcPr>
            <w:tcW w:w="1702"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150,0</w:t>
            </w:r>
          </w:p>
        </w:tc>
        <w:tc>
          <w:tcPr>
            <w:tcW w:w="1110" w:type="dxa"/>
            <w:tcBorders>
              <w:top w:val="single" w:sz="4" w:space="0" w:color="auto"/>
              <w:left w:val="single" w:sz="4" w:space="0" w:color="auto"/>
              <w:bottom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r>
      <w:tr w:rsidR="00140826" w:rsidRPr="00140826" w:rsidTr="004A6688">
        <w:tc>
          <w:tcPr>
            <w:tcW w:w="2835" w:type="dxa"/>
            <w:tcBorders>
              <w:top w:val="single" w:sz="4" w:space="0" w:color="auto"/>
              <w:bottom w:val="single" w:sz="4" w:space="0" w:color="auto"/>
              <w:right w:val="single" w:sz="4" w:space="0" w:color="auto"/>
            </w:tcBorders>
          </w:tcPr>
          <w:p w:rsidR="00140826" w:rsidRPr="00140826" w:rsidRDefault="00140826" w:rsidP="004A6688">
            <w:pPr>
              <w:pStyle w:val="ad"/>
              <w:rPr>
                <w:rFonts w:ascii="Times New Roman" w:hAnsi="Times New Roman" w:cs="Times New Roman"/>
              </w:rPr>
            </w:pPr>
            <w:r w:rsidRPr="00140826">
              <w:rPr>
                <w:rFonts w:ascii="Times New Roman" w:hAnsi="Times New Roman" w:cs="Times New Roman"/>
              </w:rPr>
              <w:t>2020</w:t>
            </w:r>
          </w:p>
        </w:tc>
        <w:tc>
          <w:tcPr>
            <w:tcW w:w="1419"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150,0</w:t>
            </w:r>
          </w:p>
        </w:tc>
        <w:tc>
          <w:tcPr>
            <w:tcW w:w="1702"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150,0</w:t>
            </w:r>
          </w:p>
        </w:tc>
        <w:tc>
          <w:tcPr>
            <w:tcW w:w="1110" w:type="dxa"/>
            <w:tcBorders>
              <w:top w:val="single" w:sz="4" w:space="0" w:color="auto"/>
              <w:left w:val="single" w:sz="4" w:space="0" w:color="auto"/>
              <w:bottom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r>
      <w:tr w:rsidR="002C0187" w:rsidRPr="00140826" w:rsidTr="004A6688">
        <w:tc>
          <w:tcPr>
            <w:tcW w:w="2835" w:type="dxa"/>
            <w:tcBorders>
              <w:top w:val="single" w:sz="4" w:space="0" w:color="auto"/>
              <w:bottom w:val="single" w:sz="4" w:space="0" w:color="auto"/>
              <w:right w:val="single" w:sz="4" w:space="0" w:color="auto"/>
            </w:tcBorders>
          </w:tcPr>
          <w:p w:rsidR="002C0187" w:rsidRPr="00140826" w:rsidRDefault="002C0187" w:rsidP="002C0187">
            <w:pPr>
              <w:pStyle w:val="ad"/>
              <w:rPr>
                <w:rFonts w:ascii="Times New Roman" w:hAnsi="Times New Roman" w:cs="Times New Roman"/>
              </w:rPr>
            </w:pPr>
            <w:r>
              <w:rPr>
                <w:rFonts w:ascii="Times New Roman" w:hAnsi="Times New Roman" w:cs="Times New Roman"/>
              </w:rPr>
              <w:t>2021</w:t>
            </w:r>
          </w:p>
        </w:tc>
        <w:tc>
          <w:tcPr>
            <w:tcW w:w="1419" w:type="dxa"/>
            <w:tcBorders>
              <w:top w:val="single" w:sz="4" w:space="0" w:color="auto"/>
              <w:left w:val="single" w:sz="4" w:space="0" w:color="auto"/>
              <w:bottom w:val="single" w:sz="4" w:space="0" w:color="auto"/>
              <w:right w:val="single" w:sz="4" w:space="0" w:color="auto"/>
            </w:tcBorders>
          </w:tcPr>
          <w:p w:rsidR="002C0187" w:rsidRPr="00140826" w:rsidRDefault="002C0187" w:rsidP="002C0187">
            <w:pPr>
              <w:ind w:firstLine="0"/>
              <w:jc w:val="center"/>
              <w:rPr>
                <w:rFonts w:ascii="Times New Roman" w:hAnsi="Times New Roman" w:cs="Times New Roman"/>
              </w:rPr>
            </w:pPr>
            <w:r w:rsidRPr="00140826">
              <w:rPr>
                <w:rFonts w:ascii="Times New Roman" w:hAnsi="Times New Roman" w:cs="Times New Roman"/>
              </w:rPr>
              <w:t>150,0</w:t>
            </w:r>
          </w:p>
        </w:tc>
        <w:tc>
          <w:tcPr>
            <w:tcW w:w="1702" w:type="dxa"/>
            <w:tcBorders>
              <w:top w:val="single" w:sz="4" w:space="0" w:color="auto"/>
              <w:left w:val="single" w:sz="4" w:space="0" w:color="auto"/>
              <w:bottom w:val="single" w:sz="4" w:space="0" w:color="auto"/>
              <w:right w:val="single" w:sz="4" w:space="0" w:color="auto"/>
            </w:tcBorders>
          </w:tcPr>
          <w:p w:rsidR="002C0187" w:rsidRPr="00140826" w:rsidRDefault="002C0187" w:rsidP="002C0187">
            <w:pPr>
              <w:pStyle w:val="af0"/>
              <w:jc w:val="center"/>
              <w:rPr>
                <w:rFonts w:ascii="Times New Roman" w:hAnsi="Times New Roman" w:cs="Times New Roman"/>
              </w:rPr>
            </w:pPr>
            <w:r w:rsidRPr="00140826">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2C0187" w:rsidRPr="00140826" w:rsidRDefault="002C0187" w:rsidP="002C0187">
            <w:pPr>
              <w:pStyle w:val="af0"/>
              <w:jc w:val="center"/>
              <w:rPr>
                <w:rFonts w:ascii="Times New Roman" w:hAnsi="Times New Roman" w:cs="Times New Roman"/>
              </w:rPr>
            </w:pPr>
            <w:r w:rsidRPr="00140826">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2C0187" w:rsidRPr="00140826" w:rsidRDefault="002C0187" w:rsidP="002C0187">
            <w:pPr>
              <w:ind w:firstLine="0"/>
              <w:jc w:val="center"/>
              <w:rPr>
                <w:rFonts w:ascii="Times New Roman" w:hAnsi="Times New Roman" w:cs="Times New Roman"/>
              </w:rPr>
            </w:pPr>
            <w:r w:rsidRPr="00140826">
              <w:rPr>
                <w:rFonts w:ascii="Times New Roman" w:hAnsi="Times New Roman" w:cs="Times New Roman"/>
              </w:rPr>
              <w:t>150,0</w:t>
            </w:r>
          </w:p>
        </w:tc>
        <w:tc>
          <w:tcPr>
            <w:tcW w:w="1110" w:type="dxa"/>
            <w:tcBorders>
              <w:top w:val="single" w:sz="4" w:space="0" w:color="auto"/>
              <w:left w:val="single" w:sz="4" w:space="0" w:color="auto"/>
              <w:bottom w:val="single" w:sz="4" w:space="0" w:color="auto"/>
            </w:tcBorders>
          </w:tcPr>
          <w:p w:rsidR="002C0187" w:rsidRPr="00140826" w:rsidRDefault="002C0187" w:rsidP="002C0187">
            <w:pPr>
              <w:pStyle w:val="af0"/>
              <w:jc w:val="center"/>
              <w:rPr>
                <w:rFonts w:ascii="Times New Roman" w:hAnsi="Times New Roman" w:cs="Times New Roman"/>
              </w:rPr>
            </w:pPr>
            <w:r w:rsidRPr="00140826">
              <w:rPr>
                <w:rFonts w:ascii="Times New Roman" w:hAnsi="Times New Roman" w:cs="Times New Roman"/>
              </w:rPr>
              <w:t>0</w:t>
            </w:r>
          </w:p>
        </w:tc>
      </w:tr>
      <w:tr w:rsidR="002C0187" w:rsidRPr="00140826" w:rsidTr="004A6688">
        <w:tc>
          <w:tcPr>
            <w:tcW w:w="2835" w:type="dxa"/>
            <w:tcBorders>
              <w:top w:val="single" w:sz="4" w:space="0" w:color="auto"/>
              <w:bottom w:val="single" w:sz="4" w:space="0" w:color="auto"/>
              <w:right w:val="single" w:sz="4" w:space="0" w:color="auto"/>
            </w:tcBorders>
          </w:tcPr>
          <w:p w:rsidR="002C0187" w:rsidRPr="00140826" w:rsidRDefault="002C0187" w:rsidP="004A6688">
            <w:pPr>
              <w:pStyle w:val="ad"/>
              <w:rPr>
                <w:rFonts w:ascii="Times New Roman" w:hAnsi="Times New Roman" w:cs="Times New Roman"/>
              </w:rPr>
            </w:pPr>
            <w:r w:rsidRPr="00140826">
              <w:rPr>
                <w:rFonts w:ascii="Times New Roman" w:hAnsi="Times New Roman" w:cs="Times New Roman"/>
              </w:rPr>
              <w:t>Всего по основным м</w:t>
            </w:r>
            <w:r w:rsidRPr="00140826">
              <w:rPr>
                <w:rFonts w:ascii="Times New Roman" w:hAnsi="Times New Roman" w:cs="Times New Roman"/>
              </w:rPr>
              <w:t>е</w:t>
            </w:r>
            <w:r w:rsidRPr="00140826">
              <w:rPr>
                <w:rFonts w:ascii="Times New Roman" w:hAnsi="Times New Roman" w:cs="Times New Roman"/>
              </w:rPr>
              <w:t>роприятиям</w:t>
            </w:r>
          </w:p>
        </w:tc>
        <w:tc>
          <w:tcPr>
            <w:tcW w:w="1419" w:type="dxa"/>
            <w:tcBorders>
              <w:top w:val="single" w:sz="4" w:space="0" w:color="auto"/>
              <w:left w:val="single" w:sz="4" w:space="0" w:color="auto"/>
              <w:bottom w:val="single" w:sz="4" w:space="0" w:color="auto"/>
              <w:right w:val="single" w:sz="4" w:space="0" w:color="auto"/>
            </w:tcBorders>
          </w:tcPr>
          <w:p w:rsidR="002C0187" w:rsidRPr="00140826" w:rsidRDefault="002C0187" w:rsidP="00140826">
            <w:pPr>
              <w:ind w:firstLine="0"/>
              <w:jc w:val="center"/>
              <w:rPr>
                <w:rFonts w:ascii="Times New Roman" w:hAnsi="Times New Roman" w:cs="Times New Roman"/>
              </w:rPr>
            </w:pPr>
            <w:r>
              <w:rPr>
                <w:rFonts w:ascii="Times New Roman" w:hAnsi="Times New Roman" w:cs="Times New Roman"/>
                <w:bCs/>
              </w:rPr>
              <w:t>866,8</w:t>
            </w:r>
          </w:p>
        </w:tc>
        <w:tc>
          <w:tcPr>
            <w:tcW w:w="1702" w:type="dxa"/>
            <w:tcBorders>
              <w:top w:val="single" w:sz="4" w:space="0" w:color="auto"/>
              <w:left w:val="single" w:sz="4" w:space="0" w:color="auto"/>
              <w:bottom w:val="single" w:sz="4" w:space="0" w:color="auto"/>
              <w:right w:val="single" w:sz="4" w:space="0" w:color="auto"/>
            </w:tcBorders>
          </w:tcPr>
          <w:p w:rsidR="002C0187" w:rsidRPr="00140826" w:rsidRDefault="002C0187" w:rsidP="00140826">
            <w:pPr>
              <w:pStyle w:val="af0"/>
              <w:jc w:val="center"/>
              <w:rPr>
                <w:rFonts w:ascii="Times New Roman" w:hAnsi="Times New Roman" w:cs="Times New Roman"/>
              </w:rPr>
            </w:pPr>
            <w:r w:rsidRPr="00140826">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2C0187" w:rsidRPr="00140826" w:rsidRDefault="002C0187" w:rsidP="00140826">
            <w:pPr>
              <w:pStyle w:val="af0"/>
              <w:jc w:val="center"/>
              <w:rPr>
                <w:rFonts w:ascii="Times New Roman" w:hAnsi="Times New Roman" w:cs="Times New Roman"/>
              </w:rPr>
            </w:pPr>
            <w:r w:rsidRPr="00140826">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2C0187" w:rsidRPr="00140826" w:rsidRDefault="002C0187" w:rsidP="002C0187">
            <w:pPr>
              <w:ind w:firstLine="0"/>
              <w:jc w:val="center"/>
              <w:rPr>
                <w:rFonts w:ascii="Times New Roman" w:hAnsi="Times New Roman" w:cs="Times New Roman"/>
              </w:rPr>
            </w:pPr>
            <w:r>
              <w:rPr>
                <w:rFonts w:ascii="Times New Roman" w:hAnsi="Times New Roman" w:cs="Times New Roman"/>
                <w:bCs/>
              </w:rPr>
              <w:t>866,8</w:t>
            </w:r>
          </w:p>
        </w:tc>
        <w:tc>
          <w:tcPr>
            <w:tcW w:w="1110" w:type="dxa"/>
            <w:tcBorders>
              <w:top w:val="single" w:sz="4" w:space="0" w:color="auto"/>
              <w:left w:val="single" w:sz="4" w:space="0" w:color="auto"/>
              <w:bottom w:val="single" w:sz="4" w:space="0" w:color="auto"/>
            </w:tcBorders>
          </w:tcPr>
          <w:p w:rsidR="002C0187" w:rsidRPr="00140826" w:rsidRDefault="002C0187" w:rsidP="00140826">
            <w:pPr>
              <w:pStyle w:val="af0"/>
              <w:jc w:val="center"/>
              <w:rPr>
                <w:rFonts w:ascii="Times New Roman" w:hAnsi="Times New Roman" w:cs="Times New Roman"/>
              </w:rPr>
            </w:pPr>
            <w:r w:rsidRPr="00140826">
              <w:rPr>
                <w:rFonts w:ascii="Times New Roman" w:hAnsi="Times New Roman" w:cs="Times New Roman"/>
              </w:rPr>
              <w:t>0</w:t>
            </w:r>
          </w:p>
        </w:tc>
      </w:tr>
    </w:tbl>
    <w:p w:rsidR="004167CE" w:rsidRPr="00140826" w:rsidRDefault="004167CE" w:rsidP="004167CE">
      <w:pPr>
        <w:pStyle w:val="a3"/>
        <w:ind w:firstLine="708"/>
        <w:rPr>
          <w:rFonts w:ascii="Times New Roman" w:hAnsi="Times New Roman" w:cs="Times New Roman"/>
        </w:rPr>
      </w:pPr>
    </w:p>
    <w:p w:rsidR="00A17BE2" w:rsidRPr="00A17BE2" w:rsidRDefault="00A17BE2" w:rsidP="00872D6B">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Методика оценки эффективности реализации муниципальной программы</w:t>
      </w:r>
    </w:p>
    <w:p w:rsidR="00872D6B" w:rsidRDefault="00872D6B" w:rsidP="00A17BE2">
      <w:pPr>
        <w:pStyle w:val="a3"/>
        <w:rPr>
          <w:rFonts w:ascii="Times New Roman" w:hAnsi="Times New Roman" w:cs="Times New Roman"/>
          <w:sz w:val="28"/>
          <w:szCs w:val="28"/>
        </w:rPr>
      </w:pP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Мониторинг хода реализации Программы, оценку ее результативности и экономической эффективности осуществляет отдел муниципальной службы и кадровой работы.</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Оценка эффективности реализации 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Методика оценки эффективности реализации Программы основывается на принципе сопоставления фактически достигнутых значений целевых показ</w:t>
      </w:r>
      <w:r w:rsidRPr="00A17BE2">
        <w:rPr>
          <w:rFonts w:ascii="Times New Roman" w:hAnsi="Times New Roman" w:cs="Times New Roman"/>
          <w:sz w:val="28"/>
          <w:szCs w:val="28"/>
        </w:rPr>
        <w:t>а</w:t>
      </w:r>
      <w:r w:rsidRPr="00A17BE2">
        <w:rPr>
          <w:rFonts w:ascii="Times New Roman" w:hAnsi="Times New Roman" w:cs="Times New Roman"/>
          <w:sz w:val="28"/>
          <w:szCs w:val="28"/>
        </w:rPr>
        <w:t>телей с их плановыми значениями по результатам отчетного года.</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Программы и об оценке ее эффективности.</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Оценка эффективности реализации Программы включает:</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оценку степени реализации мероприятий Программы и достижения ож</w:t>
      </w:r>
      <w:r w:rsidRPr="00A17BE2">
        <w:rPr>
          <w:rFonts w:ascii="Times New Roman" w:hAnsi="Times New Roman" w:cs="Times New Roman"/>
          <w:sz w:val="28"/>
          <w:szCs w:val="28"/>
        </w:rPr>
        <w:t>и</w:t>
      </w:r>
      <w:r w:rsidRPr="00A17BE2">
        <w:rPr>
          <w:rFonts w:ascii="Times New Roman" w:hAnsi="Times New Roman" w:cs="Times New Roman"/>
          <w:sz w:val="28"/>
          <w:szCs w:val="28"/>
        </w:rPr>
        <w:t>даемых непосредственных результатов их реализации;</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оценку степени соответствия запланированному уровню расходов;</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оценку эффективности использования средств местного бюджета;</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оценку степени достижения целей и решения задач Программы.</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Оценка эффективности реализации Программы рассчитывается  в соо</w:t>
      </w:r>
      <w:r w:rsidRPr="00A17BE2">
        <w:rPr>
          <w:rFonts w:ascii="Times New Roman" w:hAnsi="Times New Roman" w:cs="Times New Roman"/>
          <w:sz w:val="28"/>
          <w:szCs w:val="28"/>
        </w:rPr>
        <w:t>т</w:t>
      </w:r>
      <w:r w:rsidRPr="00A17BE2">
        <w:rPr>
          <w:rFonts w:ascii="Times New Roman" w:hAnsi="Times New Roman" w:cs="Times New Roman"/>
          <w:sz w:val="28"/>
          <w:szCs w:val="28"/>
        </w:rPr>
        <w:t>ветствии с пунктами 3,7,8 Приложения № 5 к Порядку разработки, формиров</w:t>
      </w:r>
      <w:r w:rsidRPr="00A17BE2">
        <w:rPr>
          <w:rFonts w:ascii="Times New Roman" w:hAnsi="Times New Roman" w:cs="Times New Roman"/>
          <w:sz w:val="28"/>
          <w:szCs w:val="28"/>
        </w:rPr>
        <w:t>а</w:t>
      </w:r>
      <w:r w:rsidRPr="00A17BE2">
        <w:rPr>
          <w:rFonts w:ascii="Times New Roman" w:hAnsi="Times New Roman" w:cs="Times New Roman"/>
          <w:sz w:val="28"/>
          <w:szCs w:val="28"/>
        </w:rPr>
        <w:t>ния, реализации и оценки эффективности реализации муниципальных пр</w:t>
      </w:r>
      <w:r w:rsidRPr="00A17BE2">
        <w:rPr>
          <w:rFonts w:ascii="Times New Roman" w:hAnsi="Times New Roman" w:cs="Times New Roman"/>
          <w:sz w:val="28"/>
          <w:szCs w:val="28"/>
        </w:rPr>
        <w:t>о</w:t>
      </w:r>
      <w:r w:rsidRPr="00A17BE2">
        <w:rPr>
          <w:rFonts w:ascii="Times New Roman" w:hAnsi="Times New Roman" w:cs="Times New Roman"/>
          <w:sz w:val="28"/>
          <w:szCs w:val="28"/>
        </w:rPr>
        <w:t>грамм муниципального образования Темрюкский район. Все целевые показат</w:t>
      </w:r>
      <w:r w:rsidRPr="00A17BE2">
        <w:rPr>
          <w:rFonts w:ascii="Times New Roman" w:hAnsi="Times New Roman" w:cs="Times New Roman"/>
          <w:sz w:val="28"/>
          <w:szCs w:val="28"/>
        </w:rPr>
        <w:t>е</w:t>
      </w:r>
      <w:r w:rsidRPr="00A17BE2">
        <w:rPr>
          <w:rFonts w:ascii="Times New Roman" w:hAnsi="Times New Roman" w:cs="Times New Roman"/>
          <w:sz w:val="28"/>
          <w:szCs w:val="28"/>
        </w:rPr>
        <w:t>ли являются равнозначными.</w:t>
      </w:r>
    </w:p>
    <w:p w:rsidR="00A17BE2" w:rsidRPr="00A17BE2" w:rsidRDefault="00A17BE2" w:rsidP="00872D6B">
      <w:pPr>
        <w:pStyle w:val="a3"/>
        <w:jc w:val="both"/>
        <w:rPr>
          <w:rFonts w:ascii="Times New Roman" w:hAnsi="Times New Roman" w:cs="Times New Roman"/>
          <w:sz w:val="28"/>
          <w:szCs w:val="28"/>
        </w:rPr>
      </w:pPr>
    </w:p>
    <w:p w:rsidR="00A17BE2" w:rsidRPr="00A17BE2" w:rsidRDefault="00A17BE2" w:rsidP="00872D6B">
      <w:pPr>
        <w:pStyle w:val="a3"/>
        <w:jc w:val="center"/>
        <w:rPr>
          <w:rFonts w:ascii="Times New Roman" w:hAnsi="Times New Roman" w:cs="Times New Roman"/>
          <w:b/>
          <w:sz w:val="28"/>
          <w:szCs w:val="28"/>
        </w:rPr>
      </w:pPr>
      <w:r w:rsidRPr="00A17BE2">
        <w:rPr>
          <w:rFonts w:ascii="Times New Roman" w:hAnsi="Times New Roman" w:cs="Times New Roman"/>
          <w:b/>
          <w:sz w:val="28"/>
          <w:szCs w:val="28"/>
        </w:rPr>
        <w:t>Механизм реализации муниципальной программы</w:t>
      </w:r>
    </w:p>
    <w:p w:rsidR="00A17BE2" w:rsidRPr="00A17BE2" w:rsidRDefault="00A17BE2" w:rsidP="00A17BE2">
      <w:pPr>
        <w:pStyle w:val="a3"/>
        <w:rPr>
          <w:rFonts w:ascii="Times New Roman" w:hAnsi="Times New Roman" w:cs="Times New Roman"/>
          <w:b/>
          <w:sz w:val="28"/>
          <w:szCs w:val="28"/>
        </w:rPr>
      </w:pPr>
    </w:p>
    <w:p w:rsidR="006B33FA" w:rsidRPr="006B33FA" w:rsidRDefault="006B33FA" w:rsidP="006B33FA">
      <w:pPr>
        <w:ind w:firstLine="708"/>
        <w:rPr>
          <w:rFonts w:ascii="Times New Roman" w:hAnsi="Times New Roman" w:cs="Times New Roman"/>
          <w:sz w:val="28"/>
          <w:szCs w:val="28"/>
        </w:rPr>
      </w:pPr>
      <w:r w:rsidRPr="006B33FA">
        <w:rPr>
          <w:rFonts w:ascii="Times New Roman" w:hAnsi="Times New Roman" w:cs="Times New Roman"/>
          <w:sz w:val="28"/>
          <w:szCs w:val="28"/>
        </w:rPr>
        <w:lastRenderedPageBreak/>
        <w:t>Текущее управление муниципальной программой осуществляет ее коо</w:t>
      </w:r>
      <w:r w:rsidRPr="006B33FA">
        <w:rPr>
          <w:rFonts w:ascii="Times New Roman" w:hAnsi="Times New Roman" w:cs="Times New Roman"/>
          <w:sz w:val="28"/>
          <w:szCs w:val="28"/>
        </w:rPr>
        <w:t>р</w:t>
      </w:r>
      <w:r w:rsidRPr="006B33FA">
        <w:rPr>
          <w:rFonts w:ascii="Times New Roman" w:hAnsi="Times New Roman" w:cs="Times New Roman"/>
          <w:sz w:val="28"/>
          <w:szCs w:val="28"/>
        </w:rPr>
        <w:t>динатор, который:</w:t>
      </w:r>
    </w:p>
    <w:p w:rsidR="006B33FA" w:rsidRPr="006B33FA" w:rsidRDefault="006B33FA" w:rsidP="006B33FA">
      <w:pPr>
        <w:ind w:firstLine="708"/>
        <w:rPr>
          <w:rFonts w:ascii="Times New Roman" w:hAnsi="Times New Roman" w:cs="Times New Roman"/>
          <w:sz w:val="28"/>
          <w:szCs w:val="28"/>
        </w:rPr>
      </w:pPr>
      <w:r w:rsidRPr="006B33FA">
        <w:rPr>
          <w:rFonts w:ascii="Times New Roman" w:hAnsi="Times New Roman" w:cs="Times New Roman"/>
          <w:sz w:val="28"/>
          <w:szCs w:val="28"/>
        </w:rPr>
        <w:t>обеспечивает разработку муниципальной программы;</w:t>
      </w:r>
    </w:p>
    <w:p w:rsidR="006B33FA" w:rsidRPr="006B33FA" w:rsidRDefault="006B33FA" w:rsidP="006B33FA">
      <w:pPr>
        <w:ind w:firstLine="708"/>
        <w:rPr>
          <w:rFonts w:ascii="Times New Roman" w:hAnsi="Times New Roman" w:cs="Times New Roman"/>
          <w:sz w:val="28"/>
          <w:szCs w:val="28"/>
        </w:rPr>
      </w:pPr>
      <w:r w:rsidRPr="006B33FA">
        <w:rPr>
          <w:rFonts w:ascii="Times New Roman" w:hAnsi="Times New Roman" w:cs="Times New Roman"/>
          <w:sz w:val="28"/>
          <w:szCs w:val="28"/>
        </w:rPr>
        <w:t>формирует структуру муниципальной программы; организует реализ</w:t>
      </w:r>
      <w:r w:rsidRPr="006B33FA">
        <w:rPr>
          <w:rFonts w:ascii="Times New Roman" w:hAnsi="Times New Roman" w:cs="Times New Roman"/>
          <w:sz w:val="28"/>
          <w:szCs w:val="28"/>
        </w:rPr>
        <w:t>а</w:t>
      </w:r>
      <w:r w:rsidRPr="006B33FA">
        <w:rPr>
          <w:rFonts w:ascii="Times New Roman" w:hAnsi="Times New Roman" w:cs="Times New Roman"/>
          <w:sz w:val="28"/>
          <w:szCs w:val="28"/>
        </w:rPr>
        <w:t>цию муниципальной программы;</w:t>
      </w:r>
    </w:p>
    <w:p w:rsidR="006B33FA" w:rsidRPr="006B33FA" w:rsidRDefault="006B33FA" w:rsidP="006B33FA">
      <w:pPr>
        <w:ind w:firstLine="708"/>
        <w:rPr>
          <w:rFonts w:ascii="Times New Roman" w:hAnsi="Times New Roman" w:cs="Times New Roman"/>
          <w:sz w:val="28"/>
          <w:szCs w:val="28"/>
        </w:rPr>
      </w:pPr>
      <w:r w:rsidRPr="006B33FA">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6B33FA" w:rsidRPr="006B33FA" w:rsidRDefault="006B33FA" w:rsidP="006B33FA">
      <w:pPr>
        <w:ind w:firstLine="708"/>
        <w:rPr>
          <w:rFonts w:ascii="Times New Roman" w:hAnsi="Times New Roman" w:cs="Times New Roman"/>
          <w:sz w:val="28"/>
          <w:szCs w:val="28"/>
        </w:rPr>
      </w:pPr>
      <w:r w:rsidRPr="006B33FA">
        <w:rPr>
          <w:rFonts w:ascii="Times New Roman" w:hAnsi="Times New Roman" w:cs="Times New Roman"/>
          <w:sz w:val="28"/>
          <w:szCs w:val="28"/>
        </w:rPr>
        <w:t>несет ответственность за достижение целевых показателей муниципал</w:t>
      </w:r>
      <w:r w:rsidRPr="006B33FA">
        <w:rPr>
          <w:rFonts w:ascii="Times New Roman" w:hAnsi="Times New Roman" w:cs="Times New Roman"/>
          <w:sz w:val="28"/>
          <w:szCs w:val="28"/>
        </w:rPr>
        <w:t>ь</w:t>
      </w:r>
      <w:r w:rsidRPr="006B33FA">
        <w:rPr>
          <w:rFonts w:ascii="Times New Roman" w:hAnsi="Times New Roman" w:cs="Times New Roman"/>
          <w:sz w:val="28"/>
          <w:szCs w:val="28"/>
        </w:rPr>
        <w:t>ной программы;</w:t>
      </w:r>
    </w:p>
    <w:p w:rsidR="006B33FA" w:rsidRPr="006B33FA" w:rsidRDefault="006B33FA" w:rsidP="006B33FA">
      <w:pPr>
        <w:ind w:firstLine="708"/>
        <w:rPr>
          <w:rFonts w:ascii="Times New Roman" w:hAnsi="Times New Roman" w:cs="Times New Roman"/>
          <w:sz w:val="28"/>
          <w:szCs w:val="28"/>
        </w:rPr>
      </w:pPr>
      <w:r w:rsidRPr="006B33FA">
        <w:rPr>
          <w:rFonts w:ascii="Times New Roman" w:hAnsi="Times New Roman" w:cs="Times New Roman"/>
          <w:sz w:val="28"/>
          <w:szCs w:val="28"/>
        </w:rPr>
        <w:t>осуществляет подготовку предложений по объемам и источникам фина</w:t>
      </w:r>
      <w:r w:rsidRPr="006B33FA">
        <w:rPr>
          <w:rFonts w:ascii="Times New Roman" w:hAnsi="Times New Roman" w:cs="Times New Roman"/>
          <w:sz w:val="28"/>
          <w:szCs w:val="28"/>
        </w:rPr>
        <w:t>н</w:t>
      </w:r>
      <w:r w:rsidRPr="006B33FA">
        <w:rPr>
          <w:rFonts w:ascii="Times New Roman" w:hAnsi="Times New Roman" w:cs="Times New Roman"/>
          <w:sz w:val="28"/>
          <w:szCs w:val="28"/>
        </w:rPr>
        <w:t xml:space="preserve">сирования реализации муниципальной программы; </w:t>
      </w:r>
    </w:p>
    <w:p w:rsidR="006B33FA" w:rsidRPr="006B33FA" w:rsidRDefault="006B33FA" w:rsidP="006B33FA">
      <w:pPr>
        <w:ind w:firstLine="708"/>
        <w:rPr>
          <w:rFonts w:ascii="Times New Roman" w:hAnsi="Times New Roman" w:cs="Times New Roman"/>
          <w:sz w:val="28"/>
          <w:szCs w:val="28"/>
        </w:rPr>
      </w:pPr>
      <w:r w:rsidRPr="006B33FA">
        <w:rPr>
          <w:rFonts w:ascii="Times New Roman" w:hAnsi="Times New Roman" w:cs="Times New Roman"/>
          <w:sz w:val="28"/>
          <w:szCs w:val="28"/>
        </w:rPr>
        <w:t>проводит мониторинг реализации муниципальной программы;</w:t>
      </w:r>
    </w:p>
    <w:p w:rsidR="006B33FA" w:rsidRPr="006B33FA" w:rsidRDefault="006B33FA" w:rsidP="006B33FA">
      <w:pPr>
        <w:ind w:firstLine="708"/>
        <w:rPr>
          <w:rFonts w:ascii="Times New Roman" w:hAnsi="Times New Roman" w:cs="Times New Roman"/>
          <w:sz w:val="28"/>
          <w:szCs w:val="28"/>
        </w:rPr>
      </w:pPr>
      <w:r w:rsidRPr="006B33FA">
        <w:rPr>
          <w:rFonts w:ascii="Times New Roman" w:hAnsi="Times New Roman" w:cs="Times New Roman"/>
          <w:sz w:val="28"/>
          <w:szCs w:val="28"/>
        </w:rPr>
        <w:t>ежегодно проводит оценку эффективности реализации муниципальной программы;</w:t>
      </w:r>
    </w:p>
    <w:p w:rsidR="006B33FA" w:rsidRPr="006B33FA" w:rsidRDefault="006B33FA" w:rsidP="006B33FA">
      <w:pPr>
        <w:ind w:firstLine="708"/>
        <w:rPr>
          <w:rFonts w:ascii="Times New Roman" w:hAnsi="Times New Roman" w:cs="Times New Roman"/>
          <w:sz w:val="28"/>
          <w:szCs w:val="28"/>
        </w:rPr>
      </w:pPr>
      <w:r w:rsidRPr="006B33FA">
        <w:rPr>
          <w:rFonts w:ascii="Times New Roman" w:hAnsi="Times New Roman" w:cs="Times New Roman"/>
          <w:sz w:val="28"/>
          <w:szCs w:val="28"/>
        </w:rPr>
        <w:t>готовит ежегодный доклад о ходе реализации муниципальной пр</w:t>
      </w:r>
      <w:r w:rsidRPr="006B33FA">
        <w:rPr>
          <w:rFonts w:ascii="Times New Roman" w:hAnsi="Times New Roman" w:cs="Times New Roman"/>
          <w:sz w:val="28"/>
          <w:szCs w:val="28"/>
        </w:rPr>
        <w:t>о</w:t>
      </w:r>
      <w:r w:rsidRPr="006B33FA">
        <w:rPr>
          <w:rFonts w:ascii="Times New Roman" w:hAnsi="Times New Roman" w:cs="Times New Roman"/>
          <w:sz w:val="28"/>
          <w:szCs w:val="28"/>
        </w:rPr>
        <w:t>граммы и оценке эффективности ее реализации;</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организует информационную и разъяснительную работу, напра</w:t>
      </w:r>
      <w:r w:rsidRPr="006B33FA">
        <w:rPr>
          <w:rFonts w:ascii="Times New Roman" w:hAnsi="Times New Roman" w:cs="Times New Roman"/>
          <w:sz w:val="28"/>
          <w:szCs w:val="28"/>
        </w:rPr>
        <w:t>в</w:t>
      </w:r>
      <w:r w:rsidRPr="006B33FA">
        <w:rPr>
          <w:rFonts w:ascii="Times New Roman" w:hAnsi="Times New Roman" w:cs="Times New Roman"/>
          <w:sz w:val="28"/>
          <w:szCs w:val="28"/>
        </w:rPr>
        <w:t>ленную на освещение целей и задач муниципальной программы в печатных средствах массовой информации, на официальном сайте муниципального обр</w:t>
      </w:r>
      <w:r w:rsidRPr="006B33FA">
        <w:rPr>
          <w:rFonts w:ascii="Times New Roman" w:hAnsi="Times New Roman" w:cs="Times New Roman"/>
          <w:sz w:val="28"/>
          <w:szCs w:val="28"/>
        </w:rPr>
        <w:t>а</w:t>
      </w:r>
      <w:r w:rsidRPr="006B33FA">
        <w:rPr>
          <w:rFonts w:ascii="Times New Roman" w:hAnsi="Times New Roman" w:cs="Times New Roman"/>
          <w:sz w:val="28"/>
          <w:szCs w:val="28"/>
        </w:rPr>
        <w:t>зования Темрюкский район в информационно-телекоммуникационной сети «Интернет»;</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размещает информацию о ходе реализации и достигнутых результ</w:t>
      </w:r>
      <w:r w:rsidRPr="006B33FA">
        <w:rPr>
          <w:rFonts w:ascii="Times New Roman" w:hAnsi="Times New Roman" w:cs="Times New Roman"/>
          <w:sz w:val="28"/>
          <w:szCs w:val="28"/>
        </w:rPr>
        <w:t>а</w:t>
      </w:r>
      <w:r w:rsidRPr="006B33FA">
        <w:rPr>
          <w:rFonts w:ascii="Times New Roman" w:hAnsi="Times New Roman" w:cs="Times New Roman"/>
          <w:sz w:val="28"/>
          <w:szCs w:val="28"/>
        </w:rPr>
        <w:t>тах муниципальной программы на официальном сайте муниципального образ</w:t>
      </w:r>
      <w:r w:rsidRPr="006B33FA">
        <w:rPr>
          <w:rFonts w:ascii="Times New Roman" w:hAnsi="Times New Roman" w:cs="Times New Roman"/>
          <w:sz w:val="28"/>
          <w:szCs w:val="28"/>
        </w:rPr>
        <w:t>о</w:t>
      </w:r>
      <w:r w:rsidRPr="006B33FA">
        <w:rPr>
          <w:rFonts w:ascii="Times New Roman" w:hAnsi="Times New Roman" w:cs="Times New Roman"/>
          <w:sz w:val="28"/>
          <w:szCs w:val="28"/>
        </w:rPr>
        <w:t>вания Темрюкский район  в информационно-телекоммуникационной сети «И</w:t>
      </w:r>
      <w:r w:rsidRPr="006B33FA">
        <w:rPr>
          <w:rFonts w:ascii="Times New Roman" w:hAnsi="Times New Roman" w:cs="Times New Roman"/>
          <w:sz w:val="28"/>
          <w:szCs w:val="28"/>
        </w:rPr>
        <w:t>н</w:t>
      </w:r>
      <w:r w:rsidRPr="006B33FA">
        <w:rPr>
          <w:rFonts w:ascii="Times New Roman" w:hAnsi="Times New Roman" w:cs="Times New Roman"/>
          <w:sz w:val="28"/>
          <w:szCs w:val="28"/>
        </w:rPr>
        <w:t>тернет»;</w:t>
      </w:r>
    </w:p>
    <w:p w:rsidR="006B33FA" w:rsidRPr="006B33FA" w:rsidRDefault="006B33FA" w:rsidP="006B33FA">
      <w:pPr>
        <w:ind w:firstLine="708"/>
        <w:rPr>
          <w:rFonts w:ascii="Times New Roman" w:hAnsi="Times New Roman" w:cs="Times New Roman"/>
          <w:sz w:val="28"/>
          <w:szCs w:val="28"/>
        </w:rPr>
      </w:pPr>
      <w:r w:rsidRPr="006B33FA">
        <w:rPr>
          <w:rFonts w:ascii="Times New Roman" w:hAnsi="Times New Roman" w:cs="Times New Roman"/>
          <w:sz w:val="28"/>
          <w:szCs w:val="28"/>
        </w:rPr>
        <w:t>осуществляет иные полномочия, установленные муниципальной пр</w:t>
      </w:r>
      <w:r w:rsidRPr="006B33FA">
        <w:rPr>
          <w:rFonts w:ascii="Times New Roman" w:hAnsi="Times New Roman" w:cs="Times New Roman"/>
          <w:sz w:val="28"/>
          <w:szCs w:val="28"/>
        </w:rPr>
        <w:t>о</w:t>
      </w:r>
      <w:r w:rsidRPr="006B33FA">
        <w:rPr>
          <w:rFonts w:ascii="Times New Roman" w:hAnsi="Times New Roman" w:cs="Times New Roman"/>
          <w:sz w:val="28"/>
          <w:szCs w:val="28"/>
        </w:rPr>
        <w:t>граммой.</w:t>
      </w:r>
    </w:p>
    <w:p w:rsidR="006B33FA" w:rsidRPr="006B33FA" w:rsidRDefault="006B33FA" w:rsidP="006B33FA">
      <w:pPr>
        <w:ind w:firstLine="708"/>
        <w:rPr>
          <w:rFonts w:ascii="Times New Roman" w:hAnsi="Times New Roman" w:cs="Times New Roman"/>
          <w:sz w:val="28"/>
          <w:szCs w:val="28"/>
        </w:rPr>
      </w:pPr>
      <w:r w:rsidRPr="006B33FA">
        <w:rPr>
          <w:rFonts w:ascii="Times New Roman" w:hAnsi="Times New Roman" w:cs="Times New Roman"/>
          <w:sz w:val="28"/>
          <w:szCs w:val="28"/>
        </w:rPr>
        <w:t>Мониторинг реализации муниципальной программы осуществляется по отчетным формам, утвержденным Порядком.</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ab/>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w:t>
      </w:r>
      <w:r w:rsidRPr="006B33FA">
        <w:rPr>
          <w:rFonts w:ascii="Times New Roman" w:hAnsi="Times New Roman" w:cs="Times New Roman"/>
          <w:sz w:val="28"/>
          <w:szCs w:val="28"/>
        </w:rPr>
        <w:t>т</w:t>
      </w:r>
      <w:r w:rsidRPr="006B33FA">
        <w:rPr>
          <w:rFonts w:ascii="Times New Roman" w:hAnsi="Times New Roman" w:cs="Times New Roman"/>
          <w:sz w:val="28"/>
          <w:szCs w:val="28"/>
        </w:rPr>
        <w:t>ные формы мониторинга ре</w:t>
      </w:r>
      <w:r w:rsidRPr="006B33FA">
        <w:rPr>
          <w:rFonts w:ascii="Times New Roman" w:hAnsi="Times New Roman" w:cs="Times New Roman"/>
          <w:sz w:val="28"/>
          <w:szCs w:val="28"/>
        </w:rPr>
        <w:t>а</w:t>
      </w:r>
      <w:r w:rsidRPr="006B33FA">
        <w:rPr>
          <w:rFonts w:ascii="Times New Roman" w:hAnsi="Times New Roman" w:cs="Times New Roman"/>
          <w:sz w:val="28"/>
          <w:szCs w:val="28"/>
        </w:rPr>
        <w:t>лизации муниципальной программы.</w:t>
      </w:r>
    </w:p>
    <w:p w:rsidR="006B33FA" w:rsidRPr="006B33FA" w:rsidRDefault="006B33FA" w:rsidP="006B33FA">
      <w:pPr>
        <w:ind w:firstLine="708"/>
        <w:rPr>
          <w:rFonts w:ascii="Times New Roman" w:hAnsi="Times New Roman" w:cs="Times New Roman"/>
          <w:sz w:val="28"/>
          <w:szCs w:val="28"/>
        </w:rPr>
      </w:pPr>
      <w:r w:rsidRPr="006B33FA">
        <w:rPr>
          <w:rFonts w:ascii="Times New Roman" w:hAnsi="Times New Roman" w:cs="Times New Roman"/>
          <w:sz w:val="28"/>
          <w:szCs w:val="28"/>
        </w:rPr>
        <w:t>Координатор муниципальной программы ежегодно, до 15 февраля года, следующего за отчетным годом, направляет в управление экон</w:t>
      </w:r>
      <w:r w:rsidRPr="006B33FA">
        <w:rPr>
          <w:rFonts w:ascii="Times New Roman" w:hAnsi="Times New Roman" w:cs="Times New Roman"/>
          <w:sz w:val="28"/>
          <w:szCs w:val="28"/>
        </w:rPr>
        <w:t>о</w:t>
      </w:r>
      <w:r w:rsidRPr="006B33FA">
        <w:rPr>
          <w:rFonts w:ascii="Times New Roman" w:hAnsi="Times New Roman" w:cs="Times New Roman"/>
          <w:sz w:val="28"/>
          <w:szCs w:val="28"/>
        </w:rPr>
        <w:t>мики                         доклад о ходе реализации муниципальной программы  на бумажных и эле</w:t>
      </w:r>
      <w:r w:rsidRPr="006B33FA">
        <w:rPr>
          <w:rFonts w:ascii="Times New Roman" w:hAnsi="Times New Roman" w:cs="Times New Roman"/>
          <w:sz w:val="28"/>
          <w:szCs w:val="28"/>
        </w:rPr>
        <w:t>к</w:t>
      </w:r>
      <w:r w:rsidRPr="006B33FA">
        <w:rPr>
          <w:rFonts w:ascii="Times New Roman" w:hAnsi="Times New Roman" w:cs="Times New Roman"/>
          <w:sz w:val="28"/>
          <w:szCs w:val="28"/>
        </w:rPr>
        <w:t>тронных носителях.</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Доклад о ходе реализации муниципальной программы должен с</w:t>
      </w:r>
      <w:r w:rsidRPr="006B33FA">
        <w:rPr>
          <w:rFonts w:ascii="Times New Roman" w:hAnsi="Times New Roman" w:cs="Times New Roman"/>
          <w:sz w:val="28"/>
          <w:szCs w:val="28"/>
        </w:rPr>
        <w:t>о</w:t>
      </w:r>
      <w:r w:rsidRPr="006B33FA">
        <w:rPr>
          <w:rFonts w:ascii="Times New Roman" w:hAnsi="Times New Roman" w:cs="Times New Roman"/>
          <w:sz w:val="28"/>
          <w:szCs w:val="28"/>
        </w:rPr>
        <w:t>держать:</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конкретные результаты, достигнутые за отчетный период;</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сведения о фактических объемах финансирования муниципальной пр</w:t>
      </w:r>
      <w:r w:rsidRPr="006B33FA">
        <w:rPr>
          <w:rFonts w:ascii="Times New Roman" w:hAnsi="Times New Roman" w:cs="Times New Roman"/>
          <w:sz w:val="28"/>
          <w:szCs w:val="28"/>
        </w:rPr>
        <w:t>о</w:t>
      </w:r>
      <w:r w:rsidRPr="006B33FA">
        <w:rPr>
          <w:rFonts w:ascii="Times New Roman" w:hAnsi="Times New Roman" w:cs="Times New Roman"/>
          <w:sz w:val="28"/>
          <w:szCs w:val="28"/>
        </w:rPr>
        <w:t>граммы в целом и по каждому мероприятию, включенных в муниципальную программу, и основных мероприятий в разрезе источников ф</w:t>
      </w:r>
      <w:r w:rsidRPr="006B33FA">
        <w:rPr>
          <w:rFonts w:ascii="Times New Roman" w:hAnsi="Times New Roman" w:cs="Times New Roman"/>
          <w:sz w:val="28"/>
          <w:szCs w:val="28"/>
        </w:rPr>
        <w:t>и</w:t>
      </w:r>
      <w:r w:rsidRPr="006B33FA">
        <w:rPr>
          <w:rFonts w:ascii="Times New Roman" w:hAnsi="Times New Roman" w:cs="Times New Roman"/>
          <w:sz w:val="28"/>
          <w:szCs w:val="28"/>
        </w:rPr>
        <w:t>нансирования и главных распорядителей (распорядителей) средств районного бюджета;</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сведения о фактическом выполнении мероприятий, включенных в мун</w:t>
      </w:r>
      <w:r w:rsidRPr="006B33FA">
        <w:rPr>
          <w:rFonts w:ascii="Times New Roman" w:hAnsi="Times New Roman" w:cs="Times New Roman"/>
          <w:sz w:val="28"/>
          <w:szCs w:val="28"/>
        </w:rPr>
        <w:t>и</w:t>
      </w:r>
      <w:r w:rsidRPr="006B33FA">
        <w:rPr>
          <w:rFonts w:ascii="Times New Roman" w:hAnsi="Times New Roman" w:cs="Times New Roman"/>
          <w:sz w:val="28"/>
          <w:szCs w:val="28"/>
        </w:rPr>
        <w:t xml:space="preserve">ципальную программу, и основных мероприятий с указанием причин их </w:t>
      </w:r>
      <w:r w:rsidRPr="006B33FA">
        <w:rPr>
          <w:rFonts w:ascii="Times New Roman" w:hAnsi="Times New Roman" w:cs="Times New Roman"/>
          <w:sz w:val="28"/>
          <w:szCs w:val="28"/>
        </w:rPr>
        <w:lastRenderedPageBreak/>
        <w:t>нев</w:t>
      </w:r>
      <w:r w:rsidRPr="006B33FA">
        <w:rPr>
          <w:rFonts w:ascii="Times New Roman" w:hAnsi="Times New Roman" w:cs="Times New Roman"/>
          <w:sz w:val="28"/>
          <w:szCs w:val="28"/>
        </w:rPr>
        <w:t>ы</w:t>
      </w:r>
      <w:r w:rsidRPr="006B33FA">
        <w:rPr>
          <w:rFonts w:ascii="Times New Roman" w:hAnsi="Times New Roman" w:cs="Times New Roman"/>
          <w:sz w:val="28"/>
          <w:szCs w:val="28"/>
        </w:rPr>
        <w:t>полнения или неполного выполнения;</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сведения о соответствии фактически достигнутых целевых показ</w:t>
      </w:r>
      <w:r w:rsidRPr="006B33FA">
        <w:rPr>
          <w:rFonts w:ascii="Times New Roman" w:hAnsi="Times New Roman" w:cs="Times New Roman"/>
          <w:sz w:val="28"/>
          <w:szCs w:val="28"/>
        </w:rPr>
        <w:t>а</w:t>
      </w:r>
      <w:r w:rsidRPr="006B33FA">
        <w:rPr>
          <w:rFonts w:ascii="Times New Roman" w:hAnsi="Times New Roman" w:cs="Times New Roman"/>
          <w:sz w:val="28"/>
          <w:szCs w:val="28"/>
        </w:rPr>
        <w:t>телей реализации муниципальной программы и основных мероприятий план</w:t>
      </w:r>
      <w:r w:rsidRPr="006B33FA">
        <w:rPr>
          <w:rFonts w:ascii="Times New Roman" w:hAnsi="Times New Roman" w:cs="Times New Roman"/>
          <w:sz w:val="28"/>
          <w:szCs w:val="28"/>
        </w:rPr>
        <w:t>о</w:t>
      </w:r>
      <w:r w:rsidRPr="006B33FA">
        <w:rPr>
          <w:rFonts w:ascii="Times New Roman" w:hAnsi="Times New Roman" w:cs="Times New Roman"/>
          <w:sz w:val="28"/>
          <w:szCs w:val="28"/>
        </w:rPr>
        <w:t>вым показателям, установленным муниципальной пр</w:t>
      </w:r>
      <w:r w:rsidRPr="006B33FA">
        <w:rPr>
          <w:rFonts w:ascii="Times New Roman" w:hAnsi="Times New Roman" w:cs="Times New Roman"/>
          <w:sz w:val="28"/>
          <w:szCs w:val="28"/>
        </w:rPr>
        <w:t>о</w:t>
      </w:r>
      <w:r w:rsidRPr="006B33FA">
        <w:rPr>
          <w:rFonts w:ascii="Times New Roman" w:hAnsi="Times New Roman" w:cs="Times New Roman"/>
          <w:sz w:val="28"/>
          <w:szCs w:val="28"/>
        </w:rPr>
        <w:t>граммой;</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оценку эффективности реализации муниципальной програ</w:t>
      </w:r>
      <w:r w:rsidRPr="006B33FA">
        <w:rPr>
          <w:rFonts w:ascii="Times New Roman" w:hAnsi="Times New Roman" w:cs="Times New Roman"/>
          <w:sz w:val="28"/>
          <w:szCs w:val="28"/>
        </w:rPr>
        <w:t>м</w:t>
      </w:r>
      <w:r w:rsidRPr="006B33FA">
        <w:rPr>
          <w:rFonts w:ascii="Times New Roman" w:hAnsi="Times New Roman" w:cs="Times New Roman"/>
          <w:sz w:val="28"/>
          <w:szCs w:val="28"/>
        </w:rPr>
        <w:t>мы;</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анализ факторов, повлиявших на ход реализации муниципальной программы;</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предложения по дальнейшей реализации муниципальной програ</w:t>
      </w:r>
      <w:r w:rsidRPr="006B33FA">
        <w:rPr>
          <w:rFonts w:ascii="Times New Roman" w:hAnsi="Times New Roman" w:cs="Times New Roman"/>
          <w:sz w:val="28"/>
          <w:szCs w:val="28"/>
        </w:rPr>
        <w:t>м</w:t>
      </w:r>
      <w:r w:rsidRPr="006B33FA">
        <w:rPr>
          <w:rFonts w:ascii="Times New Roman" w:hAnsi="Times New Roman" w:cs="Times New Roman"/>
          <w:sz w:val="28"/>
          <w:szCs w:val="28"/>
        </w:rPr>
        <w:t>мы, в том числе по оптимизации расходов бюджета на реализ</w:t>
      </w:r>
      <w:r w:rsidRPr="006B33FA">
        <w:rPr>
          <w:rFonts w:ascii="Times New Roman" w:hAnsi="Times New Roman" w:cs="Times New Roman"/>
          <w:sz w:val="28"/>
          <w:szCs w:val="28"/>
        </w:rPr>
        <w:t>а</w:t>
      </w:r>
      <w:r w:rsidRPr="006B33FA">
        <w:rPr>
          <w:rFonts w:ascii="Times New Roman" w:hAnsi="Times New Roman" w:cs="Times New Roman"/>
          <w:sz w:val="28"/>
          <w:szCs w:val="28"/>
        </w:rPr>
        <w:t>цию основных мероприятий муниципальной программы, мероприятий  и корректировке цел</w:t>
      </w:r>
      <w:r w:rsidRPr="006B33FA">
        <w:rPr>
          <w:rFonts w:ascii="Times New Roman" w:hAnsi="Times New Roman" w:cs="Times New Roman"/>
          <w:sz w:val="28"/>
          <w:szCs w:val="28"/>
        </w:rPr>
        <w:t>е</w:t>
      </w:r>
      <w:r w:rsidRPr="006B33FA">
        <w:rPr>
          <w:rFonts w:ascii="Times New Roman" w:hAnsi="Times New Roman" w:cs="Times New Roman"/>
          <w:sz w:val="28"/>
          <w:szCs w:val="28"/>
        </w:rPr>
        <w:t>вых показателей муниципальной программы на т</w:t>
      </w:r>
      <w:r w:rsidRPr="006B33FA">
        <w:rPr>
          <w:rFonts w:ascii="Times New Roman" w:hAnsi="Times New Roman" w:cs="Times New Roman"/>
          <w:sz w:val="28"/>
          <w:szCs w:val="28"/>
        </w:rPr>
        <w:t>е</w:t>
      </w:r>
      <w:r w:rsidRPr="006B33FA">
        <w:rPr>
          <w:rFonts w:ascii="Times New Roman" w:hAnsi="Times New Roman" w:cs="Times New Roman"/>
          <w:sz w:val="28"/>
          <w:szCs w:val="28"/>
        </w:rPr>
        <w:t>кущий финансовый год и на пл</w:t>
      </w:r>
      <w:r w:rsidRPr="006B33FA">
        <w:rPr>
          <w:rFonts w:ascii="Times New Roman" w:hAnsi="Times New Roman" w:cs="Times New Roman"/>
          <w:sz w:val="28"/>
          <w:szCs w:val="28"/>
        </w:rPr>
        <w:t>а</w:t>
      </w:r>
      <w:r w:rsidRPr="006B33FA">
        <w:rPr>
          <w:rFonts w:ascii="Times New Roman" w:hAnsi="Times New Roman" w:cs="Times New Roman"/>
          <w:sz w:val="28"/>
          <w:szCs w:val="28"/>
        </w:rPr>
        <w:t>новый период.</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К докладу о ходе реализации муниципальной программы прилаг</w:t>
      </w:r>
      <w:r w:rsidRPr="006B33FA">
        <w:rPr>
          <w:rFonts w:ascii="Times New Roman" w:hAnsi="Times New Roman" w:cs="Times New Roman"/>
          <w:sz w:val="28"/>
          <w:szCs w:val="28"/>
        </w:rPr>
        <w:t>а</w:t>
      </w:r>
      <w:r w:rsidRPr="006B33FA">
        <w:rPr>
          <w:rFonts w:ascii="Times New Roman" w:hAnsi="Times New Roman" w:cs="Times New Roman"/>
          <w:sz w:val="28"/>
          <w:szCs w:val="28"/>
        </w:rPr>
        <w:t>ются отчеты об исполнении целевых показателей муниципал</w:t>
      </w:r>
      <w:r w:rsidRPr="006B33FA">
        <w:rPr>
          <w:rFonts w:ascii="Times New Roman" w:hAnsi="Times New Roman" w:cs="Times New Roman"/>
          <w:sz w:val="28"/>
          <w:szCs w:val="28"/>
        </w:rPr>
        <w:t>ь</w:t>
      </w:r>
      <w:r w:rsidRPr="006B33FA">
        <w:rPr>
          <w:rFonts w:ascii="Times New Roman" w:hAnsi="Times New Roman" w:cs="Times New Roman"/>
          <w:sz w:val="28"/>
          <w:szCs w:val="28"/>
        </w:rPr>
        <w:t>ной программы.</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В случае расхождений между плановыми и фактическими значен</w:t>
      </w:r>
      <w:r w:rsidRPr="006B33FA">
        <w:rPr>
          <w:rFonts w:ascii="Times New Roman" w:hAnsi="Times New Roman" w:cs="Times New Roman"/>
          <w:sz w:val="28"/>
          <w:szCs w:val="28"/>
        </w:rPr>
        <w:t>и</w:t>
      </w:r>
      <w:r w:rsidRPr="006B33FA">
        <w:rPr>
          <w:rFonts w:ascii="Times New Roman" w:hAnsi="Times New Roman" w:cs="Times New Roman"/>
          <w:sz w:val="28"/>
          <w:szCs w:val="28"/>
        </w:rPr>
        <w:t>ями объемов финансирования и целевых показателей координатором муниц</w:t>
      </w:r>
      <w:r w:rsidRPr="006B33FA">
        <w:rPr>
          <w:rFonts w:ascii="Times New Roman" w:hAnsi="Times New Roman" w:cs="Times New Roman"/>
          <w:sz w:val="28"/>
          <w:szCs w:val="28"/>
        </w:rPr>
        <w:t>и</w:t>
      </w:r>
      <w:r w:rsidRPr="006B33FA">
        <w:rPr>
          <w:rFonts w:ascii="Times New Roman" w:hAnsi="Times New Roman" w:cs="Times New Roman"/>
          <w:sz w:val="28"/>
          <w:szCs w:val="28"/>
        </w:rPr>
        <w:t>пальной программы проводится анализ факторов, и ук</w:t>
      </w:r>
      <w:r w:rsidRPr="006B33FA">
        <w:rPr>
          <w:rFonts w:ascii="Times New Roman" w:hAnsi="Times New Roman" w:cs="Times New Roman"/>
          <w:sz w:val="28"/>
          <w:szCs w:val="28"/>
        </w:rPr>
        <w:t>а</w:t>
      </w:r>
      <w:r w:rsidRPr="006B33FA">
        <w:rPr>
          <w:rFonts w:ascii="Times New Roman" w:hAnsi="Times New Roman" w:cs="Times New Roman"/>
          <w:sz w:val="28"/>
          <w:szCs w:val="28"/>
        </w:rPr>
        <w:t>зываются в докладе о ходе реализации муниципальной программы причины, повлиявшие на такие расхо</w:t>
      </w:r>
      <w:r w:rsidRPr="006B33FA">
        <w:rPr>
          <w:rFonts w:ascii="Times New Roman" w:hAnsi="Times New Roman" w:cs="Times New Roman"/>
          <w:sz w:val="28"/>
          <w:szCs w:val="28"/>
        </w:rPr>
        <w:t>ж</w:t>
      </w:r>
      <w:r w:rsidRPr="006B33FA">
        <w:rPr>
          <w:rFonts w:ascii="Times New Roman" w:hAnsi="Times New Roman" w:cs="Times New Roman"/>
          <w:sz w:val="28"/>
          <w:szCs w:val="28"/>
        </w:rPr>
        <w:t>дения.</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Координатор муниципальной программы обеспечивает достове</w:t>
      </w:r>
      <w:r w:rsidRPr="006B33FA">
        <w:rPr>
          <w:rFonts w:ascii="Times New Roman" w:hAnsi="Times New Roman" w:cs="Times New Roman"/>
          <w:sz w:val="28"/>
          <w:szCs w:val="28"/>
        </w:rPr>
        <w:t>р</w:t>
      </w:r>
      <w:r w:rsidRPr="006B33FA">
        <w:rPr>
          <w:rFonts w:ascii="Times New Roman" w:hAnsi="Times New Roman" w:cs="Times New Roman"/>
          <w:sz w:val="28"/>
          <w:szCs w:val="28"/>
        </w:rPr>
        <w:t>ность данных, представляемых в рамках мониторинга реализации муниципал</w:t>
      </w:r>
      <w:r w:rsidRPr="006B33FA">
        <w:rPr>
          <w:rFonts w:ascii="Times New Roman" w:hAnsi="Times New Roman" w:cs="Times New Roman"/>
          <w:sz w:val="28"/>
          <w:szCs w:val="28"/>
        </w:rPr>
        <w:t>ь</w:t>
      </w:r>
      <w:r w:rsidRPr="006B33FA">
        <w:rPr>
          <w:rFonts w:ascii="Times New Roman" w:hAnsi="Times New Roman" w:cs="Times New Roman"/>
          <w:sz w:val="28"/>
          <w:szCs w:val="28"/>
        </w:rPr>
        <w:t>ной программы.</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При реализации мероприятий муниципальной программы коорд</w:t>
      </w:r>
      <w:r w:rsidRPr="006B33FA">
        <w:rPr>
          <w:rFonts w:ascii="Times New Roman" w:hAnsi="Times New Roman" w:cs="Times New Roman"/>
          <w:sz w:val="28"/>
          <w:szCs w:val="28"/>
        </w:rPr>
        <w:t>и</w:t>
      </w:r>
      <w:r w:rsidRPr="006B33FA">
        <w:rPr>
          <w:rFonts w:ascii="Times New Roman" w:hAnsi="Times New Roman" w:cs="Times New Roman"/>
          <w:sz w:val="28"/>
          <w:szCs w:val="28"/>
        </w:rPr>
        <w:t>натор может выступать заказчиком и (или) главным распорядителем (распор</w:t>
      </w:r>
      <w:r w:rsidRPr="006B33FA">
        <w:rPr>
          <w:rFonts w:ascii="Times New Roman" w:hAnsi="Times New Roman" w:cs="Times New Roman"/>
          <w:sz w:val="28"/>
          <w:szCs w:val="28"/>
        </w:rPr>
        <w:t>я</w:t>
      </w:r>
      <w:r w:rsidRPr="006B33FA">
        <w:rPr>
          <w:rFonts w:ascii="Times New Roman" w:hAnsi="Times New Roman" w:cs="Times New Roman"/>
          <w:sz w:val="28"/>
          <w:szCs w:val="28"/>
        </w:rPr>
        <w:t>дит</w:t>
      </w:r>
      <w:r w:rsidRPr="006B33FA">
        <w:rPr>
          <w:rFonts w:ascii="Times New Roman" w:hAnsi="Times New Roman" w:cs="Times New Roman"/>
          <w:sz w:val="28"/>
          <w:szCs w:val="28"/>
        </w:rPr>
        <w:t>е</w:t>
      </w:r>
      <w:r w:rsidRPr="006B33FA">
        <w:rPr>
          <w:rFonts w:ascii="Times New Roman" w:hAnsi="Times New Roman" w:cs="Times New Roman"/>
          <w:sz w:val="28"/>
          <w:szCs w:val="28"/>
        </w:rPr>
        <w:t>лем) бюджетных средств</w:t>
      </w:r>
      <w:bookmarkStart w:id="3" w:name="sub_413"/>
      <w:r w:rsidRPr="006B33FA">
        <w:rPr>
          <w:rFonts w:ascii="Times New Roman" w:hAnsi="Times New Roman" w:cs="Times New Roman"/>
          <w:sz w:val="28"/>
          <w:szCs w:val="28"/>
        </w:rPr>
        <w:t>.</w:t>
      </w:r>
      <w:bookmarkStart w:id="4" w:name="_GoBack"/>
      <w:bookmarkEnd w:id="4"/>
    </w:p>
    <w:p w:rsidR="006B33FA" w:rsidRPr="006B33FA" w:rsidRDefault="006B33FA" w:rsidP="006B33FA">
      <w:pPr>
        <w:ind w:left="709" w:hanging="709"/>
        <w:rPr>
          <w:rFonts w:ascii="Times New Roman" w:hAnsi="Times New Roman" w:cs="Times New Roman"/>
          <w:sz w:val="28"/>
          <w:szCs w:val="28"/>
        </w:rPr>
      </w:pPr>
      <w:r w:rsidRPr="006B33FA">
        <w:rPr>
          <w:rFonts w:ascii="Times New Roman" w:hAnsi="Times New Roman" w:cs="Times New Roman"/>
          <w:sz w:val="28"/>
          <w:szCs w:val="28"/>
        </w:rPr>
        <w:t xml:space="preserve">          Заказчик:</w:t>
      </w:r>
    </w:p>
    <w:bookmarkEnd w:id="3"/>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заключает муниципальные контракты в установленном законод</w:t>
      </w:r>
      <w:r w:rsidRPr="006B33FA">
        <w:rPr>
          <w:rFonts w:ascii="Times New Roman" w:hAnsi="Times New Roman" w:cs="Times New Roman"/>
          <w:sz w:val="28"/>
          <w:szCs w:val="28"/>
        </w:rPr>
        <w:t>а</w:t>
      </w:r>
      <w:r w:rsidRPr="006B33FA">
        <w:rPr>
          <w:rFonts w:ascii="Times New Roman" w:hAnsi="Times New Roman" w:cs="Times New Roman"/>
          <w:sz w:val="28"/>
          <w:szCs w:val="28"/>
        </w:rPr>
        <w:t xml:space="preserve">тельством порядке согласно </w:t>
      </w:r>
      <w:hyperlink r:id="rId13" w:history="1">
        <w:r w:rsidRPr="006B33FA">
          <w:rPr>
            <w:rStyle w:val="a4"/>
            <w:sz w:val="28"/>
            <w:szCs w:val="28"/>
          </w:rPr>
          <w:t>Федеральному закону</w:t>
        </w:r>
      </w:hyperlink>
      <w:r w:rsidRPr="006B33FA">
        <w:rPr>
          <w:rFonts w:ascii="Times New Roman" w:hAnsi="Times New Roman" w:cs="Times New Roman"/>
          <w:sz w:val="28"/>
          <w:szCs w:val="28"/>
        </w:rPr>
        <w:t xml:space="preserve">   от 5 апреля 2013года  № 44-ФЗ «О контрактной системе в сфере закупок товаров, работ, услуг для обесп</w:t>
      </w:r>
      <w:r w:rsidRPr="006B33FA">
        <w:rPr>
          <w:rFonts w:ascii="Times New Roman" w:hAnsi="Times New Roman" w:cs="Times New Roman"/>
          <w:sz w:val="28"/>
          <w:szCs w:val="28"/>
        </w:rPr>
        <w:t>е</w:t>
      </w:r>
      <w:r w:rsidRPr="006B33FA">
        <w:rPr>
          <w:rFonts w:ascii="Times New Roman" w:hAnsi="Times New Roman" w:cs="Times New Roman"/>
          <w:sz w:val="28"/>
          <w:szCs w:val="28"/>
        </w:rPr>
        <w:t xml:space="preserve">чения государственных и муниципальных нужд»; </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проводит анализ выполнения мероприятия;</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несет ответственность за нецелевое и неэффективное и</w:t>
      </w:r>
      <w:r w:rsidRPr="006B33FA">
        <w:rPr>
          <w:rFonts w:ascii="Times New Roman" w:hAnsi="Times New Roman" w:cs="Times New Roman"/>
          <w:sz w:val="28"/>
          <w:szCs w:val="28"/>
        </w:rPr>
        <w:t>с</w:t>
      </w:r>
      <w:r w:rsidRPr="006B33FA">
        <w:rPr>
          <w:rFonts w:ascii="Times New Roman" w:hAnsi="Times New Roman" w:cs="Times New Roman"/>
          <w:sz w:val="28"/>
          <w:szCs w:val="28"/>
        </w:rPr>
        <w:t>пользование в</w:t>
      </w:r>
      <w:r w:rsidRPr="006B33FA">
        <w:rPr>
          <w:rFonts w:ascii="Times New Roman" w:hAnsi="Times New Roman" w:cs="Times New Roman"/>
          <w:sz w:val="28"/>
          <w:szCs w:val="28"/>
        </w:rPr>
        <w:t>ы</w:t>
      </w:r>
      <w:r w:rsidRPr="006B33FA">
        <w:rPr>
          <w:rFonts w:ascii="Times New Roman" w:hAnsi="Times New Roman" w:cs="Times New Roman"/>
          <w:sz w:val="28"/>
          <w:szCs w:val="28"/>
        </w:rPr>
        <w:t>деленных в его распоряжение бюджетных средств.</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Главный распорядитель (распорядитель) бюджетных сре</w:t>
      </w:r>
      <w:proofErr w:type="gramStart"/>
      <w:r w:rsidRPr="006B33FA">
        <w:rPr>
          <w:rFonts w:ascii="Times New Roman" w:hAnsi="Times New Roman" w:cs="Times New Roman"/>
          <w:sz w:val="28"/>
          <w:szCs w:val="28"/>
        </w:rPr>
        <w:t>дств в пр</w:t>
      </w:r>
      <w:proofErr w:type="gramEnd"/>
      <w:r w:rsidRPr="006B33FA">
        <w:rPr>
          <w:rFonts w:ascii="Times New Roman" w:hAnsi="Times New Roman" w:cs="Times New Roman"/>
          <w:sz w:val="28"/>
          <w:szCs w:val="28"/>
        </w:rPr>
        <w:t>е</w:t>
      </w:r>
      <w:r w:rsidRPr="006B33FA">
        <w:rPr>
          <w:rFonts w:ascii="Times New Roman" w:hAnsi="Times New Roman" w:cs="Times New Roman"/>
          <w:sz w:val="28"/>
          <w:szCs w:val="28"/>
        </w:rPr>
        <w:t>делах полномочий:</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обеспечивает результативность, адресность и целевой характер и</w:t>
      </w:r>
      <w:r w:rsidRPr="006B33FA">
        <w:rPr>
          <w:rFonts w:ascii="Times New Roman" w:hAnsi="Times New Roman" w:cs="Times New Roman"/>
          <w:sz w:val="28"/>
          <w:szCs w:val="28"/>
        </w:rPr>
        <w:t>с</w:t>
      </w:r>
      <w:r w:rsidRPr="006B33FA">
        <w:rPr>
          <w:rFonts w:ascii="Times New Roman" w:hAnsi="Times New Roman" w:cs="Times New Roman"/>
          <w:sz w:val="28"/>
          <w:szCs w:val="28"/>
        </w:rPr>
        <w:t>пользования бюджетных сре</w:t>
      </w:r>
      <w:proofErr w:type="gramStart"/>
      <w:r w:rsidRPr="006B33FA">
        <w:rPr>
          <w:rFonts w:ascii="Times New Roman" w:hAnsi="Times New Roman" w:cs="Times New Roman"/>
          <w:sz w:val="28"/>
          <w:szCs w:val="28"/>
        </w:rPr>
        <w:t>дств в с</w:t>
      </w:r>
      <w:proofErr w:type="gramEnd"/>
      <w:r w:rsidRPr="006B33FA">
        <w:rPr>
          <w:rFonts w:ascii="Times New Roman" w:hAnsi="Times New Roman" w:cs="Times New Roman"/>
          <w:sz w:val="28"/>
          <w:szCs w:val="28"/>
        </w:rPr>
        <w:t>оответствии с утвержденными ему бю</w:t>
      </w:r>
      <w:r w:rsidRPr="006B33FA">
        <w:rPr>
          <w:rFonts w:ascii="Times New Roman" w:hAnsi="Times New Roman" w:cs="Times New Roman"/>
          <w:sz w:val="28"/>
          <w:szCs w:val="28"/>
        </w:rPr>
        <w:t>д</w:t>
      </w:r>
      <w:r w:rsidRPr="006B33FA">
        <w:rPr>
          <w:rFonts w:ascii="Times New Roman" w:hAnsi="Times New Roman" w:cs="Times New Roman"/>
          <w:sz w:val="28"/>
          <w:szCs w:val="28"/>
        </w:rPr>
        <w:t>жетными ассигнованиями и лимитами бюджетных обяз</w:t>
      </w:r>
      <w:r w:rsidRPr="006B33FA">
        <w:rPr>
          <w:rFonts w:ascii="Times New Roman" w:hAnsi="Times New Roman" w:cs="Times New Roman"/>
          <w:sz w:val="28"/>
          <w:szCs w:val="28"/>
        </w:rPr>
        <w:t>а</w:t>
      </w:r>
      <w:r w:rsidRPr="006B33FA">
        <w:rPr>
          <w:rFonts w:ascii="Times New Roman" w:hAnsi="Times New Roman" w:cs="Times New Roman"/>
          <w:sz w:val="28"/>
          <w:szCs w:val="28"/>
        </w:rPr>
        <w:t>тельств;</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обеспечивает предоставление субсидий, субвенций и иных ме</w:t>
      </w:r>
      <w:r w:rsidRPr="006B33FA">
        <w:rPr>
          <w:rFonts w:ascii="Times New Roman" w:hAnsi="Times New Roman" w:cs="Times New Roman"/>
          <w:sz w:val="28"/>
          <w:szCs w:val="28"/>
        </w:rPr>
        <w:t>ж</w:t>
      </w:r>
      <w:r w:rsidRPr="006B33FA">
        <w:rPr>
          <w:rFonts w:ascii="Times New Roman" w:hAnsi="Times New Roman" w:cs="Times New Roman"/>
          <w:sz w:val="28"/>
          <w:szCs w:val="28"/>
        </w:rPr>
        <w:t>бюджетных трансфертов, а также иных субсидий и бюджетных инв</w:t>
      </w:r>
      <w:r w:rsidRPr="006B33FA">
        <w:rPr>
          <w:rFonts w:ascii="Times New Roman" w:hAnsi="Times New Roman" w:cs="Times New Roman"/>
          <w:sz w:val="28"/>
          <w:szCs w:val="28"/>
        </w:rPr>
        <w:t>е</w:t>
      </w:r>
      <w:r w:rsidRPr="006B33FA">
        <w:rPr>
          <w:rFonts w:ascii="Times New Roman" w:hAnsi="Times New Roman" w:cs="Times New Roman"/>
          <w:sz w:val="28"/>
          <w:szCs w:val="28"/>
        </w:rPr>
        <w:t>стиций в устано</w:t>
      </w:r>
      <w:r w:rsidRPr="006B33FA">
        <w:rPr>
          <w:rFonts w:ascii="Times New Roman" w:hAnsi="Times New Roman" w:cs="Times New Roman"/>
          <w:sz w:val="28"/>
          <w:szCs w:val="28"/>
        </w:rPr>
        <w:t>в</w:t>
      </w:r>
      <w:r w:rsidRPr="006B33FA">
        <w:rPr>
          <w:rFonts w:ascii="Times New Roman" w:hAnsi="Times New Roman" w:cs="Times New Roman"/>
          <w:sz w:val="28"/>
          <w:szCs w:val="28"/>
        </w:rPr>
        <w:t>ленном порядке;</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обеспечивает соблюдение получателями субсидий, субвенций и иных межбюджетных трансфертов, а также иных субсидий и бюджетных инв</w:t>
      </w:r>
      <w:r w:rsidRPr="006B33FA">
        <w:rPr>
          <w:rFonts w:ascii="Times New Roman" w:hAnsi="Times New Roman" w:cs="Times New Roman"/>
          <w:sz w:val="28"/>
          <w:szCs w:val="28"/>
        </w:rPr>
        <w:t>е</w:t>
      </w:r>
      <w:r w:rsidRPr="006B33FA">
        <w:rPr>
          <w:rFonts w:ascii="Times New Roman" w:hAnsi="Times New Roman" w:cs="Times New Roman"/>
          <w:sz w:val="28"/>
          <w:szCs w:val="28"/>
        </w:rPr>
        <w:t>стиций условий, целей и порядка, установленных при их предоставлении;</w:t>
      </w:r>
    </w:p>
    <w:p w:rsidR="006B33FA" w:rsidRPr="006B33FA" w:rsidRDefault="006B33FA" w:rsidP="006B33FA">
      <w:pPr>
        <w:rPr>
          <w:rFonts w:ascii="Times New Roman" w:hAnsi="Times New Roman" w:cs="Times New Roman"/>
          <w:sz w:val="28"/>
          <w:szCs w:val="28"/>
        </w:rPr>
      </w:pPr>
      <w:r w:rsidRPr="006B33FA">
        <w:rPr>
          <w:rFonts w:ascii="Times New Roman" w:hAnsi="Times New Roman" w:cs="Times New Roman"/>
          <w:sz w:val="28"/>
          <w:szCs w:val="28"/>
        </w:rPr>
        <w:t xml:space="preserve">          осуществляет оценку эффективности использования субсидий в с</w:t>
      </w:r>
      <w:r w:rsidRPr="006B33FA">
        <w:rPr>
          <w:rFonts w:ascii="Times New Roman" w:hAnsi="Times New Roman" w:cs="Times New Roman"/>
          <w:sz w:val="28"/>
          <w:szCs w:val="28"/>
        </w:rPr>
        <w:t>о</w:t>
      </w:r>
      <w:r w:rsidRPr="006B33FA">
        <w:rPr>
          <w:rFonts w:ascii="Times New Roman" w:hAnsi="Times New Roman" w:cs="Times New Roman"/>
          <w:sz w:val="28"/>
          <w:szCs w:val="28"/>
        </w:rPr>
        <w:t>ответствии с утвержденным порядком предоставления и распределения субс</w:t>
      </w:r>
      <w:r w:rsidRPr="006B33FA">
        <w:rPr>
          <w:rFonts w:ascii="Times New Roman" w:hAnsi="Times New Roman" w:cs="Times New Roman"/>
          <w:sz w:val="28"/>
          <w:szCs w:val="28"/>
        </w:rPr>
        <w:t>и</w:t>
      </w:r>
      <w:r w:rsidRPr="006B33FA">
        <w:rPr>
          <w:rFonts w:ascii="Times New Roman" w:hAnsi="Times New Roman" w:cs="Times New Roman"/>
          <w:sz w:val="28"/>
          <w:szCs w:val="28"/>
        </w:rPr>
        <w:lastRenderedPageBreak/>
        <w:t>дий бюджета;</w:t>
      </w:r>
    </w:p>
    <w:p w:rsidR="00A17BE2" w:rsidRPr="006B33FA" w:rsidRDefault="006B33FA" w:rsidP="006B33FA">
      <w:pPr>
        <w:pStyle w:val="a3"/>
        <w:ind w:firstLine="708"/>
        <w:jc w:val="both"/>
        <w:rPr>
          <w:rFonts w:ascii="Times New Roman" w:hAnsi="Times New Roman" w:cs="Times New Roman"/>
          <w:sz w:val="28"/>
          <w:szCs w:val="28"/>
        </w:rPr>
      </w:pPr>
      <w:r w:rsidRPr="006B33FA">
        <w:rPr>
          <w:rFonts w:ascii="Times New Roman" w:hAnsi="Times New Roman" w:cs="Times New Roman"/>
          <w:sz w:val="28"/>
          <w:szCs w:val="28"/>
        </w:rPr>
        <w:t xml:space="preserve">          осуществляет иные полномочия, установленные </w:t>
      </w:r>
      <w:hyperlink r:id="rId14" w:history="1">
        <w:r w:rsidRPr="006B33FA">
          <w:rPr>
            <w:rStyle w:val="a4"/>
            <w:sz w:val="28"/>
            <w:szCs w:val="28"/>
          </w:rPr>
          <w:t>бюджетным зак</w:t>
        </w:r>
        <w:r w:rsidRPr="006B33FA">
          <w:rPr>
            <w:rStyle w:val="a4"/>
            <w:sz w:val="28"/>
            <w:szCs w:val="28"/>
          </w:rPr>
          <w:t>о</w:t>
        </w:r>
        <w:r w:rsidRPr="006B33FA">
          <w:rPr>
            <w:rStyle w:val="a4"/>
            <w:sz w:val="28"/>
            <w:szCs w:val="28"/>
          </w:rPr>
          <w:t>нодательством</w:t>
        </w:r>
      </w:hyperlink>
      <w:r w:rsidRPr="006B33FA">
        <w:rPr>
          <w:rFonts w:ascii="Times New Roman" w:hAnsi="Times New Roman" w:cs="Times New Roman"/>
          <w:sz w:val="28"/>
          <w:szCs w:val="28"/>
        </w:rPr>
        <w:t xml:space="preserve"> Российской Федерации.</w:t>
      </w:r>
    </w:p>
    <w:p w:rsidR="00A17BE2" w:rsidRPr="006B33FA" w:rsidRDefault="00A17BE2" w:rsidP="00872D6B">
      <w:pPr>
        <w:pStyle w:val="a3"/>
        <w:jc w:val="both"/>
        <w:rPr>
          <w:rFonts w:ascii="Times New Roman" w:hAnsi="Times New Roman" w:cs="Times New Roman"/>
          <w:sz w:val="28"/>
          <w:szCs w:val="28"/>
        </w:rPr>
      </w:pPr>
    </w:p>
    <w:p w:rsidR="00A17BE2" w:rsidRPr="00A17BE2" w:rsidRDefault="00A17BE2" w:rsidP="00A17BE2">
      <w:pPr>
        <w:pStyle w:val="a3"/>
        <w:rPr>
          <w:rFonts w:ascii="Times New Roman" w:hAnsi="Times New Roman" w:cs="Times New Roman"/>
          <w:sz w:val="28"/>
          <w:szCs w:val="28"/>
        </w:rPr>
      </w:pPr>
    </w:p>
    <w:p w:rsidR="00A17BE2" w:rsidRPr="00A17BE2" w:rsidRDefault="00A17BE2" w:rsidP="00A17BE2">
      <w:pPr>
        <w:pStyle w:val="a3"/>
        <w:rPr>
          <w:rFonts w:ascii="Times New Roman" w:hAnsi="Times New Roman" w:cs="Times New Roman"/>
          <w:sz w:val="28"/>
          <w:szCs w:val="28"/>
        </w:rPr>
      </w:pPr>
      <w:r w:rsidRPr="00A17BE2">
        <w:rPr>
          <w:rFonts w:ascii="Times New Roman" w:hAnsi="Times New Roman" w:cs="Times New Roman"/>
          <w:sz w:val="28"/>
          <w:szCs w:val="28"/>
        </w:rPr>
        <w:t xml:space="preserve">Заместитель главы </w:t>
      </w:r>
    </w:p>
    <w:p w:rsidR="00A17BE2" w:rsidRPr="00A17BE2" w:rsidRDefault="00A17BE2" w:rsidP="00A17BE2">
      <w:pPr>
        <w:pStyle w:val="a3"/>
        <w:rPr>
          <w:rFonts w:ascii="Times New Roman" w:hAnsi="Times New Roman" w:cs="Times New Roman"/>
          <w:sz w:val="28"/>
          <w:szCs w:val="28"/>
        </w:rPr>
      </w:pPr>
      <w:r w:rsidRPr="00A17BE2">
        <w:rPr>
          <w:rFonts w:ascii="Times New Roman" w:hAnsi="Times New Roman" w:cs="Times New Roman"/>
          <w:sz w:val="28"/>
          <w:szCs w:val="28"/>
        </w:rPr>
        <w:t xml:space="preserve">муниципального образования </w:t>
      </w:r>
    </w:p>
    <w:p w:rsidR="00A17BE2" w:rsidRPr="00A17BE2" w:rsidRDefault="00A17BE2" w:rsidP="00A17BE2">
      <w:pPr>
        <w:pStyle w:val="a3"/>
        <w:rPr>
          <w:rFonts w:ascii="Times New Roman" w:hAnsi="Times New Roman" w:cs="Times New Roman"/>
          <w:sz w:val="28"/>
          <w:szCs w:val="28"/>
        </w:rPr>
      </w:pPr>
      <w:r w:rsidRPr="00A17BE2">
        <w:rPr>
          <w:rFonts w:ascii="Times New Roman" w:hAnsi="Times New Roman" w:cs="Times New Roman"/>
          <w:sz w:val="28"/>
          <w:szCs w:val="28"/>
        </w:rPr>
        <w:t>Темрюкский район</w:t>
      </w:r>
      <w:r w:rsidRPr="00A17BE2">
        <w:rPr>
          <w:rFonts w:ascii="Times New Roman" w:hAnsi="Times New Roman" w:cs="Times New Roman"/>
          <w:sz w:val="28"/>
          <w:szCs w:val="28"/>
        </w:rPr>
        <w:tab/>
        <w:t xml:space="preserve">     </w:t>
      </w:r>
      <w:r w:rsidR="00872D6B">
        <w:rPr>
          <w:rFonts w:ascii="Times New Roman" w:hAnsi="Times New Roman" w:cs="Times New Roman"/>
          <w:sz w:val="28"/>
          <w:szCs w:val="28"/>
        </w:rPr>
        <w:t xml:space="preserve">                                                                        </w:t>
      </w:r>
      <w:r w:rsidRPr="00A17BE2">
        <w:rPr>
          <w:rFonts w:ascii="Times New Roman" w:hAnsi="Times New Roman" w:cs="Times New Roman"/>
          <w:sz w:val="28"/>
          <w:szCs w:val="28"/>
        </w:rPr>
        <w:t>А.Е. Зимин</w:t>
      </w:r>
    </w:p>
    <w:bookmarkEnd w:id="2"/>
    <w:p w:rsidR="00A17BE2" w:rsidRDefault="00A17BE2" w:rsidP="002E0630">
      <w:pPr>
        <w:shd w:val="clear" w:color="auto" w:fill="FFFFFF"/>
        <w:tabs>
          <w:tab w:val="left" w:pos="7368"/>
        </w:tabs>
        <w:ind w:right="14" w:firstLine="0"/>
        <w:rPr>
          <w:rFonts w:ascii="Times New Roman" w:hAnsi="Times New Roman" w:cs="Times New Roman"/>
          <w:sz w:val="28"/>
          <w:szCs w:val="28"/>
        </w:rPr>
      </w:pPr>
    </w:p>
    <w:sectPr w:rsidR="00A17BE2" w:rsidSect="0059011E">
      <w:headerReference w:type="default" r:id="rId15"/>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BB" w:rsidRDefault="007F24BB" w:rsidP="002E0630">
      <w:r>
        <w:separator/>
      </w:r>
    </w:p>
  </w:endnote>
  <w:endnote w:type="continuationSeparator" w:id="0">
    <w:p w:rsidR="007F24BB" w:rsidRDefault="007F24BB" w:rsidP="002E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BB" w:rsidRDefault="007F24BB" w:rsidP="002E0630">
      <w:r>
        <w:separator/>
      </w:r>
    </w:p>
  </w:footnote>
  <w:footnote w:type="continuationSeparator" w:id="0">
    <w:p w:rsidR="007F24BB" w:rsidRDefault="007F24BB" w:rsidP="002E0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681887"/>
      <w:docPartObj>
        <w:docPartGallery w:val="Page Numbers (Top of Page)"/>
        <w:docPartUnique/>
      </w:docPartObj>
    </w:sdtPr>
    <w:sdtContent>
      <w:p w:rsidR="002C0187" w:rsidRDefault="002C0187">
        <w:pPr>
          <w:pStyle w:val="a6"/>
          <w:jc w:val="center"/>
        </w:pPr>
        <w:r w:rsidRPr="007977BD">
          <w:rPr>
            <w:rFonts w:ascii="Times New Roman" w:hAnsi="Times New Roman" w:cs="Times New Roman"/>
          </w:rPr>
          <w:fldChar w:fldCharType="begin"/>
        </w:r>
        <w:r w:rsidRPr="007977BD">
          <w:rPr>
            <w:rFonts w:ascii="Times New Roman" w:hAnsi="Times New Roman" w:cs="Times New Roman"/>
          </w:rPr>
          <w:instrText>PAGE   \* MERGEFORMAT</w:instrText>
        </w:r>
        <w:r w:rsidRPr="007977BD">
          <w:rPr>
            <w:rFonts w:ascii="Times New Roman" w:hAnsi="Times New Roman" w:cs="Times New Roman"/>
          </w:rPr>
          <w:fldChar w:fldCharType="separate"/>
        </w:r>
        <w:r w:rsidR="006B33FA">
          <w:rPr>
            <w:rFonts w:ascii="Times New Roman" w:hAnsi="Times New Roman" w:cs="Times New Roman"/>
            <w:noProof/>
          </w:rPr>
          <w:t>14</w:t>
        </w:r>
        <w:r w:rsidRPr="007977BD">
          <w:rPr>
            <w:rFonts w:ascii="Times New Roman" w:hAnsi="Times New Roman" w:cs="Times New Roman"/>
          </w:rPr>
          <w:fldChar w:fldCharType="end"/>
        </w:r>
      </w:p>
    </w:sdtContent>
  </w:sdt>
  <w:p w:rsidR="002C0187" w:rsidRDefault="002C01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1D75"/>
    <w:multiLevelType w:val="hybridMultilevel"/>
    <w:tmpl w:val="BC64DBDA"/>
    <w:lvl w:ilvl="0" w:tplc="5EA44288">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542B9A"/>
    <w:multiLevelType w:val="multilevel"/>
    <w:tmpl w:val="F84ADA78"/>
    <w:lvl w:ilvl="0">
      <w:start w:val="2016"/>
      <w:numFmt w:val="decimal"/>
      <w:lvlText w:val="%1"/>
      <w:lvlJc w:val="left"/>
      <w:pPr>
        <w:ind w:left="1248" w:hanging="1248"/>
      </w:pPr>
      <w:rPr>
        <w:rFonts w:hint="default"/>
      </w:rPr>
    </w:lvl>
    <w:lvl w:ilvl="1">
      <w:start w:val="2020"/>
      <w:numFmt w:val="decimal"/>
      <w:lvlText w:val="%1-%2"/>
      <w:lvlJc w:val="left"/>
      <w:pPr>
        <w:ind w:left="1248"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5C6271"/>
    <w:multiLevelType w:val="multilevel"/>
    <w:tmpl w:val="B0A8AD22"/>
    <w:lvl w:ilvl="0">
      <w:start w:val="2016"/>
      <w:numFmt w:val="decimal"/>
      <w:lvlText w:val="%1"/>
      <w:lvlJc w:val="left"/>
      <w:pPr>
        <w:ind w:left="1248" w:hanging="1248"/>
      </w:pPr>
      <w:rPr>
        <w:rFonts w:hint="default"/>
      </w:rPr>
    </w:lvl>
    <w:lvl w:ilvl="1">
      <w:start w:val="2019"/>
      <w:numFmt w:val="decimal"/>
      <w:lvlText w:val="%1-%2"/>
      <w:lvlJc w:val="left"/>
      <w:pPr>
        <w:ind w:left="1248"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D84A91"/>
    <w:multiLevelType w:val="hybridMultilevel"/>
    <w:tmpl w:val="82068D8E"/>
    <w:lvl w:ilvl="0" w:tplc="34E0FBFC">
      <w:start w:val="1"/>
      <w:numFmt w:val="decimal"/>
      <w:lvlText w:val="%1)"/>
      <w:lvlJc w:val="left"/>
      <w:pPr>
        <w:ind w:left="1211"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4">
    <w:nsid w:val="44802047"/>
    <w:multiLevelType w:val="hybridMultilevel"/>
    <w:tmpl w:val="D9841454"/>
    <w:lvl w:ilvl="0" w:tplc="CEFC4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03F4429"/>
    <w:multiLevelType w:val="hybridMultilevel"/>
    <w:tmpl w:val="977E311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186213"/>
    <w:multiLevelType w:val="hybridMultilevel"/>
    <w:tmpl w:val="977E311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350CDF"/>
    <w:multiLevelType w:val="hybridMultilevel"/>
    <w:tmpl w:val="5636E5B2"/>
    <w:lvl w:ilvl="0" w:tplc="C2B2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06C52F0"/>
    <w:multiLevelType w:val="hybridMultilevel"/>
    <w:tmpl w:val="F89A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3"/>
  </w:num>
  <w:num w:numId="5">
    <w:abstractNumId w:val="5"/>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DA"/>
    <w:rsid w:val="000E39C6"/>
    <w:rsid w:val="00140826"/>
    <w:rsid w:val="00193285"/>
    <w:rsid w:val="001B5052"/>
    <w:rsid w:val="001D6B6C"/>
    <w:rsid w:val="002360FA"/>
    <w:rsid w:val="00251B76"/>
    <w:rsid w:val="002C0187"/>
    <w:rsid w:val="002E0630"/>
    <w:rsid w:val="00327BFF"/>
    <w:rsid w:val="00330568"/>
    <w:rsid w:val="00374C2C"/>
    <w:rsid w:val="004167CE"/>
    <w:rsid w:val="004A6688"/>
    <w:rsid w:val="004C3AF4"/>
    <w:rsid w:val="00514910"/>
    <w:rsid w:val="0053676E"/>
    <w:rsid w:val="0059011E"/>
    <w:rsid w:val="00663D22"/>
    <w:rsid w:val="006B33FA"/>
    <w:rsid w:val="00726CDA"/>
    <w:rsid w:val="007977BD"/>
    <w:rsid w:val="007C1278"/>
    <w:rsid w:val="007F24BB"/>
    <w:rsid w:val="007F2E53"/>
    <w:rsid w:val="00872D6B"/>
    <w:rsid w:val="00892B35"/>
    <w:rsid w:val="00942AC3"/>
    <w:rsid w:val="009B4FFD"/>
    <w:rsid w:val="009E4609"/>
    <w:rsid w:val="00A10DD2"/>
    <w:rsid w:val="00A17BE2"/>
    <w:rsid w:val="00A40A12"/>
    <w:rsid w:val="00B52123"/>
    <w:rsid w:val="00B522B8"/>
    <w:rsid w:val="00BA142E"/>
    <w:rsid w:val="00C9512C"/>
    <w:rsid w:val="00CB25CC"/>
    <w:rsid w:val="00D80316"/>
    <w:rsid w:val="00E44BA1"/>
    <w:rsid w:val="00E61189"/>
    <w:rsid w:val="00E679C8"/>
    <w:rsid w:val="00E94ABB"/>
    <w:rsid w:val="00EC3ACE"/>
    <w:rsid w:val="00F93851"/>
    <w:rsid w:val="00FD7628"/>
    <w:rsid w:val="00FE4641"/>
    <w:rsid w:val="00FE7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A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59011E"/>
    <w:pPr>
      <w:keepNext/>
      <w:keepLines/>
      <w:widowControl/>
      <w:autoSpaceDE/>
      <w:autoSpaceDN/>
      <w:adjustRightInd/>
      <w:spacing w:before="480"/>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011E"/>
    <w:pPr>
      <w:keepNext/>
      <w:keepLines/>
      <w:widowControl/>
      <w:autoSpaceDE/>
      <w:autoSpaceDN/>
      <w:adjustRightInd/>
      <w:spacing w:before="200"/>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011E"/>
    <w:pPr>
      <w:keepNext/>
      <w:keepLines/>
      <w:widowControl/>
      <w:autoSpaceDE/>
      <w:autoSpaceDN/>
      <w:adjustRightInd/>
      <w:spacing w:before="200"/>
      <w:ind w:firstLine="0"/>
      <w:jc w:val="left"/>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BA1"/>
    <w:pPr>
      <w:spacing w:after="0" w:line="240" w:lineRule="auto"/>
    </w:pPr>
    <w:rPr>
      <w:rFonts w:ascii="Arial Unicode MS" w:eastAsia="Arial Unicode MS" w:hAnsi="Arial Unicode MS" w:cs="Arial Unicode MS"/>
      <w:color w:val="000000"/>
      <w:sz w:val="24"/>
      <w:szCs w:val="24"/>
      <w:lang w:eastAsia="ru-RU"/>
    </w:rPr>
  </w:style>
  <w:style w:type="character" w:customStyle="1" w:styleId="a4">
    <w:name w:val="Гипертекстовая ссылка"/>
    <w:basedOn w:val="a0"/>
    <w:uiPriority w:val="99"/>
    <w:rsid w:val="00E44BA1"/>
    <w:rPr>
      <w:rFonts w:ascii="Times New Roman" w:hAnsi="Times New Roman" w:cs="Times New Roman" w:hint="default"/>
      <w:b w:val="0"/>
      <w:bCs w:val="0"/>
      <w:color w:val="000000"/>
    </w:rPr>
  </w:style>
  <w:style w:type="paragraph" w:styleId="a5">
    <w:name w:val="List Paragraph"/>
    <w:basedOn w:val="a"/>
    <w:uiPriority w:val="34"/>
    <w:qFormat/>
    <w:rsid w:val="002E0630"/>
    <w:pPr>
      <w:ind w:left="720"/>
      <w:contextualSpacing/>
    </w:pPr>
  </w:style>
  <w:style w:type="paragraph" w:styleId="a6">
    <w:name w:val="header"/>
    <w:basedOn w:val="a"/>
    <w:link w:val="a7"/>
    <w:uiPriority w:val="99"/>
    <w:unhideWhenUsed/>
    <w:rsid w:val="002E0630"/>
    <w:pPr>
      <w:tabs>
        <w:tab w:val="center" w:pos="4677"/>
        <w:tab w:val="right" w:pos="9355"/>
      </w:tabs>
    </w:pPr>
  </w:style>
  <w:style w:type="character" w:customStyle="1" w:styleId="a7">
    <w:name w:val="Верхний колонтитул Знак"/>
    <w:basedOn w:val="a0"/>
    <w:link w:val="a6"/>
    <w:uiPriority w:val="99"/>
    <w:rsid w:val="002E0630"/>
    <w:rPr>
      <w:rFonts w:ascii="Arial" w:eastAsiaTheme="minorEastAsia" w:hAnsi="Arial" w:cs="Arial"/>
      <w:sz w:val="24"/>
      <w:szCs w:val="24"/>
      <w:lang w:eastAsia="ru-RU"/>
    </w:rPr>
  </w:style>
  <w:style w:type="paragraph" w:styleId="a8">
    <w:name w:val="footer"/>
    <w:basedOn w:val="a"/>
    <w:link w:val="a9"/>
    <w:uiPriority w:val="99"/>
    <w:unhideWhenUsed/>
    <w:rsid w:val="002E0630"/>
    <w:pPr>
      <w:tabs>
        <w:tab w:val="center" w:pos="4677"/>
        <w:tab w:val="right" w:pos="9355"/>
      </w:tabs>
    </w:pPr>
  </w:style>
  <w:style w:type="character" w:customStyle="1" w:styleId="a9">
    <w:name w:val="Нижний колонтитул Знак"/>
    <w:basedOn w:val="a0"/>
    <w:link w:val="a8"/>
    <w:uiPriority w:val="99"/>
    <w:rsid w:val="002E0630"/>
    <w:rPr>
      <w:rFonts w:ascii="Arial" w:eastAsiaTheme="minorEastAsia" w:hAnsi="Arial" w:cs="Arial"/>
      <w:sz w:val="24"/>
      <w:szCs w:val="24"/>
      <w:lang w:eastAsia="ru-RU"/>
    </w:rPr>
  </w:style>
  <w:style w:type="paragraph" w:styleId="aa">
    <w:name w:val="Balloon Text"/>
    <w:basedOn w:val="a"/>
    <w:link w:val="ab"/>
    <w:uiPriority w:val="99"/>
    <w:semiHidden/>
    <w:unhideWhenUsed/>
    <w:rsid w:val="009B4FFD"/>
    <w:rPr>
      <w:rFonts w:ascii="Tahoma" w:hAnsi="Tahoma" w:cs="Tahoma"/>
      <w:sz w:val="16"/>
      <w:szCs w:val="16"/>
    </w:rPr>
  </w:style>
  <w:style w:type="character" w:customStyle="1" w:styleId="ab">
    <w:name w:val="Текст выноски Знак"/>
    <w:basedOn w:val="a0"/>
    <w:link w:val="aa"/>
    <w:uiPriority w:val="99"/>
    <w:semiHidden/>
    <w:rsid w:val="009B4FFD"/>
    <w:rPr>
      <w:rFonts w:ascii="Tahoma" w:eastAsiaTheme="minorEastAsia" w:hAnsi="Tahoma" w:cs="Tahoma"/>
      <w:sz w:val="16"/>
      <w:szCs w:val="16"/>
      <w:lang w:eastAsia="ru-RU"/>
    </w:rPr>
  </w:style>
  <w:style w:type="table" w:styleId="ac">
    <w:name w:val="Table Grid"/>
    <w:basedOn w:val="a1"/>
    <w:uiPriority w:val="59"/>
    <w:rsid w:val="00A17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рижатый влево"/>
    <w:basedOn w:val="a"/>
    <w:next w:val="a"/>
    <w:uiPriority w:val="99"/>
    <w:rsid w:val="00A17BE2"/>
    <w:pPr>
      <w:ind w:firstLine="0"/>
      <w:jc w:val="left"/>
    </w:pPr>
  </w:style>
  <w:style w:type="paragraph" w:customStyle="1" w:styleId="TableContents">
    <w:name w:val="Table Contents"/>
    <w:basedOn w:val="a"/>
    <w:rsid w:val="00A17BE2"/>
    <w:pPr>
      <w:suppressLineNumbers/>
      <w:suppressAutoHyphens/>
      <w:autoSpaceDE/>
      <w:adjustRightInd/>
      <w:ind w:firstLine="0"/>
      <w:jc w:val="left"/>
      <w:textAlignment w:val="baseline"/>
    </w:pPr>
    <w:rPr>
      <w:rFonts w:ascii="Times New Roman" w:eastAsia="SimSun" w:hAnsi="Times New Roman" w:cs="Mangal"/>
      <w:kern w:val="3"/>
      <w:sz w:val="28"/>
      <w:lang w:eastAsia="zh-CN" w:bidi="hi-IN"/>
    </w:rPr>
  </w:style>
  <w:style w:type="paragraph" w:customStyle="1" w:styleId="Textbody">
    <w:name w:val="Text body"/>
    <w:basedOn w:val="a"/>
    <w:rsid w:val="00A17BE2"/>
    <w:pPr>
      <w:suppressAutoHyphens/>
      <w:autoSpaceDE/>
      <w:adjustRightInd/>
      <w:spacing w:after="120"/>
      <w:ind w:firstLine="0"/>
      <w:jc w:val="left"/>
      <w:textAlignment w:val="baseline"/>
    </w:pPr>
    <w:rPr>
      <w:rFonts w:ascii="Times New Roman" w:eastAsia="SimSun" w:hAnsi="Times New Roman" w:cs="Mangal"/>
      <w:kern w:val="3"/>
      <w:sz w:val="28"/>
      <w:lang w:eastAsia="zh-CN" w:bidi="hi-IN"/>
    </w:rPr>
  </w:style>
  <w:style w:type="paragraph" w:customStyle="1" w:styleId="ae">
    <w:name w:val="Внимание: недобросовестность!"/>
    <w:basedOn w:val="a"/>
    <w:next w:val="a"/>
    <w:uiPriority w:val="99"/>
    <w:rsid w:val="00A17BE2"/>
    <w:pPr>
      <w:spacing w:before="240" w:after="240"/>
      <w:ind w:left="420" w:right="420" w:firstLine="300"/>
    </w:pPr>
    <w:rPr>
      <w:shd w:val="clear" w:color="auto" w:fill="F5F3DA"/>
    </w:rPr>
  </w:style>
  <w:style w:type="paragraph" w:customStyle="1" w:styleId="af">
    <w:name w:val="Комментарий"/>
    <w:basedOn w:val="a"/>
    <w:next w:val="a"/>
    <w:uiPriority w:val="99"/>
    <w:rsid w:val="00A17BE2"/>
    <w:pPr>
      <w:spacing w:before="75"/>
      <w:ind w:left="170" w:firstLine="0"/>
    </w:pPr>
    <w:rPr>
      <w:color w:val="353842"/>
      <w:shd w:val="clear" w:color="auto" w:fill="F0F0F0"/>
    </w:rPr>
  </w:style>
  <w:style w:type="paragraph" w:customStyle="1" w:styleId="ConsPlusNormal">
    <w:name w:val="ConsPlusNormal"/>
    <w:rsid w:val="00A17BE2"/>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customStyle="1" w:styleId="WW-">
    <w:name w:val="WW-Базовый"/>
    <w:uiPriority w:val="99"/>
    <w:rsid w:val="00251B76"/>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9"/>
    <w:rsid w:val="0059011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901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9011E"/>
    <w:rPr>
      <w:rFonts w:asciiTheme="majorHAnsi" w:eastAsiaTheme="majorEastAsia" w:hAnsiTheme="majorHAnsi" w:cstheme="majorBidi"/>
      <w:b/>
      <w:bCs/>
      <w:color w:val="4F81BD" w:themeColor="accent1"/>
      <w:sz w:val="20"/>
      <w:szCs w:val="20"/>
      <w:lang w:eastAsia="ru-RU"/>
    </w:rPr>
  </w:style>
  <w:style w:type="paragraph" w:customStyle="1" w:styleId="af0">
    <w:name w:val="Нормальный (таблица)"/>
    <w:basedOn w:val="a"/>
    <w:next w:val="a"/>
    <w:uiPriority w:val="99"/>
    <w:rsid w:val="0059011E"/>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A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59011E"/>
    <w:pPr>
      <w:keepNext/>
      <w:keepLines/>
      <w:widowControl/>
      <w:autoSpaceDE/>
      <w:autoSpaceDN/>
      <w:adjustRightInd/>
      <w:spacing w:before="480"/>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011E"/>
    <w:pPr>
      <w:keepNext/>
      <w:keepLines/>
      <w:widowControl/>
      <w:autoSpaceDE/>
      <w:autoSpaceDN/>
      <w:adjustRightInd/>
      <w:spacing w:before="200"/>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011E"/>
    <w:pPr>
      <w:keepNext/>
      <w:keepLines/>
      <w:widowControl/>
      <w:autoSpaceDE/>
      <w:autoSpaceDN/>
      <w:adjustRightInd/>
      <w:spacing w:before="200"/>
      <w:ind w:firstLine="0"/>
      <w:jc w:val="left"/>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BA1"/>
    <w:pPr>
      <w:spacing w:after="0" w:line="240" w:lineRule="auto"/>
    </w:pPr>
    <w:rPr>
      <w:rFonts w:ascii="Arial Unicode MS" w:eastAsia="Arial Unicode MS" w:hAnsi="Arial Unicode MS" w:cs="Arial Unicode MS"/>
      <w:color w:val="000000"/>
      <w:sz w:val="24"/>
      <w:szCs w:val="24"/>
      <w:lang w:eastAsia="ru-RU"/>
    </w:rPr>
  </w:style>
  <w:style w:type="character" w:customStyle="1" w:styleId="a4">
    <w:name w:val="Гипертекстовая ссылка"/>
    <w:basedOn w:val="a0"/>
    <w:uiPriority w:val="99"/>
    <w:rsid w:val="00E44BA1"/>
    <w:rPr>
      <w:rFonts w:ascii="Times New Roman" w:hAnsi="Times New Roman" w:cs="Times New Roman" w:hint="default"/>
      <w:b w:val="0"/>
      <w:bCs w:val="0"/>
      <w:color w:val="000000"/>
    </w:rPr>
  </w:style>
  <w:style w:type="paragraph" w:styleId="a5">
    <w:name w:val="List Paragraph"/>
    <w:basedOn w:val="a"/>
    <w:uiPriority w:val="34"/>
    <w:qFormat/>
    <w:rsid w:val="002E0630"/>
    <w:pPr>
      <w:ind w:left="720"/>
      <w:contextualSpacing/>
    </w:pPr>
  </w:style>
  <w:style w:type="paragraph" w:styleId="a6">
    <w:name w:val="header"/>
    <w:basedOn w:val="a"/>
    <w:link w:val="a7"/>
    <w:uiPriority w:val="99"/>
    <w:unhideWhenUsed/>
    <w:rsid w:val="002E0630"/>
    <w:pPr>
      <w:tabs>
        <w:tab w:val="center" w:pos="4677"/>
        <w:tab w:val="right" w:pos="9355"/>
      </w:tabs>
    </w:pPr>
  </w:style>
  <w:style w:type="character" w:customStyle="1" w:styleId="a7">
    <w:name w:val="Верхний колонтитул Знак"/>
    <w:basedOn w:val="a0"/>
    <w:link w:val="a6"/>
    <w:uiPriority w:val="99"/>
    <w:rsid w:val="002E0630"/>
    <w:rPr>
      <w:rFonts w:ascii="Arial" w:eastAsiaTheme="minorEastAsia" w:hAnsi="Arial" w:cs="Arial"/>
      <w:sz w:val="24"/>
      <w:szCs w:val="24"/>
      <w:lang w:eastAsia="ru-RU"/>
    </w:rPr>
  </w:style>
  <w:style w:type="paragraph" w:styleId="a8">
    <w:name w:val="footer"/>
    <w:basedOn w:val="a"/>
    <w:link w:val="a9"/>
    <w:uiPriority w:val="99"/>
    <w:unhideWhenUsed/>
    <w:rsid w:val="002E0630"/>
    <w:pPr>
      <w:tabs>
        <w:tab w:val="center" w:pos="4677"/>
        <w:tab w:val="right" w:pos="9355"/>
      </w:tabs>
    </w:pPr>
  </w:style>
  <w:style w:type="character" w:customStyle="1" w:styleId="a9">
    <w:name w:val="Нижний колонтитул Знак"/>
    <w:basedOn w:val="a0"/>
    <w:link w:val="a8"/>
    <w:uiPriority w:val="99"/>
    <w:rsid w:val="002E0630"/>
    <w:rPr>
      <w:rFonts w:ascii="Arial" w:eastAsiaTheme="minorEastAsia" w:hAnsi="Arial" w:cs="Arial"/>
      <w:sz w:val="24"/>
      <w:szCs w:val="24"/>
      <w:lang w:eastAsia="ru-RU"/>
    </w:rPr>
  </w:style>
  <w:style w:type="paragraph" w:styleId="aa">
    <w:name w:val="Balloon Text"/>
    <w:basedOn w:val="a"/>
    <w:link w:val="ab"/>
    <w:uiPriority w:val="99"/>
    <w:semiHidden/>
    <w:unhideWhenUsed/>
    <w:rsid w:val="009B4FFD"/>
    <w:rPr>
      <w:rFonts w:ascii="Tahoma" w:hAnsi="Tahoma" w:cs="Tahoma"/>
      <w:sz w:val="16"/>
      <w:szCs w:val="16"/>
    </w:rPr>
  </w:style>
  <w:style w:type="character" w:customStyle="1" w:styleId="ab">
    <w:name w:val="Текст выноски Знак"/>
    <w:basedOn w:val="a0"/>
    <w:link w:val="aa"/>
    <w:uiPriority w:val="99"/>
    <w:semiHidden/>
    <w:rsid w:val="009B4FFD"/>
    <w:rPr>
      <w:rFonts w:ascii="Tahoma" w:eastAsiaTheme="minorEastAsia" w:hAnsi="Tahoma" w:cs="Tahoma"/>
      <w:sz w:val="16"/>
      <w:szCs w:val="16"/>
      <w:lang w:eastAsia="ru-RU"/>
    </w:rPr>
  </w:style>
  <w:style w:type="table" w:styleId="ac">
    <w:name w:val="Table Grid"/>
    <w:basedOn w:val="a1"/>
    <w:uiPriority w:val="59"/>
    <w:rsid w:val="00A17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рижатый влево"/>
    <w:basedOn w:val="a"/>
    <w:next w:val="a"/>
    <w:uiPriority w:val="99"/>
    <w:rsid w:val="00A17BE2"/>
    <w:pPr>
      <w:ind w:firstLine="0"/>
      <w:jc w:val="left"/>
    </w:pPr>
  </w:style>
  <w:style w:type="paragraph" w:customStyle="1" w:styleId="TableContents">
    <w:name w:val="Table Contents"/>
    <w:basedOn w:val="a"/>
    <w:rsid w:val="00A17BE2"/>
    <w:pPr>
      <w:suppressLineNumbers/>
      <w:suppressAutoHyphens/>
      <w:autoSpaceDE/>
      <w:adjustRightInd/>
      <w:ind w:firstLine="0"/>
      <w:jc w:val="left"/>
      <w:textAlignment w:val="baseline"/>
    </w:pPr>
    <w:rPr>
      <w:rFonts w:ascii="Times New Roman" w:eastAsia="SimSun" w:hAnsi="Times New Roman" w:cs="Mangal"/>
      <w:kern w:val="3"/>
      <w:sz w:val="28"/>
      <w:lang w:eastAsia="zh-CN" w:bidi="hi-IN"/>
    </w:rPr>
  </w:style>
  <w:style w:type="paragraph" w:customStyle="1" w:styleId="Textbody">
    <w:name w:val="Text body"/>
    <w:basedOn w:val="a"/>
    <w:rsid w:val="00A17BE2"/>
    <w:pPr>
      <w:suppressAutoHyphens/>
      <w:autoSpaceDE/>
      <w:adjustRightInd/>
      <w:spacing w:after="120"/>
      <w:ind w:firstLine="0"/>
      <w:jc w:val="left"/>
      <w:textAlignment w:val="baseline"/>
    </w:pPr>
    <w:rPr>
      <w:rFonts w:ascii="Times New Roman" w:eastAsia="SimSun" w:hAnsi="Times New Roman" w:cs="Mangal"/>
      <w:kern w:val="3"/>
      <w:sz w:val="28"/>
      <w:lang w:eastAsia="zh-CN" w:bidi="hi-IN"/>
    </w:rPr>
  </w:style>
  <w:style w:type="paragraph" w:customStyle="1" w:styleId="ae">
    <w:name w:val="Внимание: недобросовестность!"/>
    <w:basedOn w:val="a"/>
    <w:next w:val="a"/>
    <w:uiPriority w:val="99"/>
    <w:rsid w:val="00A17BE2"/>
    <w:pPr>
      <w:spacing w:before="240" w:after="240"/>
      <w:ind w:left="420" w:right="420" w:firstLine="300"/>
    </w:pPr>
    <w:rPr>
      <w:shd w:val="clear" w:color="auto" w:fill="F5F3DA"/>
    </w:rPr>
  </w:style>
  <w:style w:type="paragraph" w:customStyle="1" w:styleId="af">
    <w:name w:val="Комментарий"/>
    <w:basedOn w:val="a"/>
    <w:next w:val="a"/>
    <w:uiPriority w:val="99"/>
    <w:rsid w:val="00A17BE2"/>
    <w:pPr>
      <w:spacing w:before="75"/>
      <w:ind w:left="170" w:firstLine="0"/>
    </w:pPr>
    <w:rPr>
      <w:color w:val="353842"/>
      <w:shd w:val="clear" w:color="auto" w:fill="F0F0F0"/>
    </w:rPr>
  </w:style>
  <w:style w:type="paragraph" w:customStyle="1" w:styleId="ConsPlusNormal">
    <w:name w:val="ConsPlusNormal"/>
    <w:rsid w:val="00A17BE2"/>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customStyle="1" w:styleId="WW-">
    <w:name w:val="WW-Базовый"/>
    <w:uiPriority w:val="99"/>
    <w:rsid w:val="00251B76"/>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9"/>
    <w:rsid w:val="0059011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901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9011E"/>
    <w:rPr>
      <w:rFonts w:asciiTheme="majorHAnsi" w:eastAsiaTheme="majorEastAsia" w:hAnsiTheme="majorHAnsi" w:cstheme="majorBidi"/>
      <w:b/>
      <w:bCs/>
      <w:color w:val="4F81BD" w:themeColor="accent1"/>
      <w:sz w:val="20"/>
      <w:szCs w:val="20"/>
      <w:lang w:eastAsia="ru-RU"/>
    </w:rPr>
  </w:style>
  <w:style w:type="paragraph" w:customStyle="1" w:styleId="af0">
    <w:name w:val="Нормальный (таблица)"/>
    <w:basedOn w:val="a"/>
    <w:next w:val="a"/>
    <w:uiPriority w:val="99"/>
    <w:rsid w:val="0059011E"/>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68/" TargetMode="External"/><Relationship Id="rId13" Type="http://schemas.openxmlformats.org/officeDocument/2006/relationships/hyperlink" Target="garantF1://7025346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2526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268.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25268.0"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hyperlink" Target="garantF1://120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4160</Words>
  <Characters>23713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Petriy Ludmila Alekseevna</dc:creator>
  <cp:lastModifiedBy>Economik</cp:lastModifiedBy>
  <cp:revision>2</cp:revision>
  <cp:lastPrinted>2017-01-20T13:54:00Z</cp:lastPrinted>
  <dcterms:created xsi:type="dcterms:W3CDTF">2018-12-07T11:08:00Z</dcterms:created>
  <dcterms:modified xsi:type="dcterms:W3CDTF">2018-12-07T11:08:00Z</dcterms:modified>
</cp:coreProperties>
</file>