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BBB" w:rsidRDefault="00D01BBB" w:rsidP="00E1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BBB" w:rsidRPr="003D1BE8" w:rsidRDefault="00D01BBB" w:rsidP="00E14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6CD5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 w:rsidR="00226CD5" w:rsidRPr="00226CD5">
        <w:rPr>
          <w:rFonts w:ascii="Times New Roman" w:hAnsi="Times New Roman" w:cs="Times New Roman"/>
          <w:b/>
          <w:sz w:val="28"/>
          <w:szCs w:val="28"/>
        </w:rPr>
        <w:t>п</w:t>
      </w:r>
      <w:r w:rsidR="00226CD5" w:rsidRPr="00226C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остановления администрации муниципального образования Темрюкский район от </w:t>
      </w:r>
      <w:r w:rsidR="003D1BE8" w:rsidRPr="003D1B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апреля 2018 года № 379 «Об утверждении Порядка предоставления субсидий из бюджета муниципального образования Темрюкский район на осуществление мероприятий по организации переработки коммунальных и промышленных отходов на территории муниципального образования Темрюкский район</w:t>
      </w:r>
      <w:r w:rsidR="00226CD5" w:rsidRPr="003D1B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01BBB" w:rsidRDefault="00D01BBB" w:rsidP="00D0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D5" w:rsidRPr="003D1BE8" w:rsidRDefault="00D01BBB" w:rsidP="002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226CD5">
        <w:rPr>
          <w:rFonts w:ascii="Times New Roman" w:hAnsi="Times New Roman" w:cs="Times New Roman"/>
          <w:sz w:val="28"/>
          <w:szCs w:val="28"/>
        </w:rPr>
        <w:t>первое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26CD5" w:rsidRP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26CD5" w:rsidRPr="00226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Темрюкский район </w:t>
      </w:r>
      <w:r w:rsidR="00226CD5" w:rsidRPr="003D1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D1BE8" w:rsidRPr="003D1BE8">
        <w:rPr>
          <w:rFonts w:ascii="Times New Roman" w:hAnsi="Times New Roman" w:cs="Times New Roman"/>
          <w:sz w:val="28"/>
          <w:szCs w:val="28"/>
          <w:shd w:val="clear" w:color="auto" w:fill="FFFFFF"/>
        </w:rPr>
        <w:t>9 апреля 2018 года № 379 «Об утверждении Порядка предоставления субсидий из бюджета муниципального образования Темрюкский район на осуществление мероприятий по организации переработки коммунальных и промышленных отходов на территории муниципального образования Темрюкский район</w:t>
      </w:r>
      <w:r w:rsidR="00226CD5" w:rsidRPr="003D1B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D1BE8">
        <w:rPr>
          <w:rFonts w:ascii="Times New Roman" w:hAnsi="Times New Roman" w:cs="Times New Roman"/>
          <w:sz w:val="28"/>
          <w:szCs w:val="28"/>
        </w:rPr>
        <w:t xml:space="preserve"> (далее — МНПА).</w:t>
      </w:r>
      <w:proofErr w:type="gramEnd"/>
    </w:p>
    <w:p w:rsidR="00226CD5" w:rsidRDefault="00D01BBB" w:rsidP="002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E8"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</w:t>
      </w:r>
      <w:r w:rsidR="003D1BE8">
        <w:rPr>
          <w:rFonts w:ascii="Times New Roman" w:hAnsi="Times New Roman" w:cs="Times New Roman"/>
          <w:sz w:val="28"/>
          <w:szCs w:val="28"/>
        </w:rPr>
        <w:t>о МНПА, будет осуществляться с 20</w:t>
      </w:r>
      <w:r w:rsidR="00226CD5">
        <w:rPr>
          <w:rFonts w:ascii="Times New Roman" w:hAnsi="Times New Roman" w:cs="Times New Roman"/>
          <w:sz w:val="28"/>
          <w:szCs w:val="28"/>
        </w:rPr>
        <w:t xml:space="preserve"> </w:t>
      </w:r>
      <w:r w:rsidR="003D1BE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6C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D5">
        <w:rPr>
          <w:rFonts w:ascii="Times New Roman" w:hAnsi="Times New Roman" w:cs="Times New Roman"/>
          <w:sz w:val="28"/>
          <w:szCs w:val="28"/>
        </w:rPr>
        <w:t>года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D1BE8">
        <w:rPr>
          <w:rFonts w:ascii="Times New Roman" w:hAnsi="Times New Roman" w:cs="Times New Roman"/>
          <w:sz w:val="28"/>
          <w:szCs w:val="28"/>
        </w:rPr>
        <w:t>20</w:t>
      </w:r>
      <w:r w:rsidR="00226CD5">
        <w:rPr>
          <w:rFonts w:ascii="Times New Roman" w:hAnsi="Times New Roman" w:cs="Times New Roman"/>
          <w:sz w:val="28"/>
          <w:szCs w:val="28"/>
        </w:rPr>
        <w:t xml:space="preserve"> </w:t>
      </w:r>
      <w:r w:rsidR="003D1BE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6CD5">
        <w:rPr>
          <w:rFonts w:ascii="Times New Roman" w:hAnsi="Times New Roman" w:cs="Times New Roman"/>
          <w:sz w:val="28"/>
          <w:szCs w:val="28"/>
        </w:rPr>
        <w:t>20 года на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26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пометкой «экспертиза НПА») 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5, телефон для справок:                    8(86148) 5-15-54.</w:t>
      </w:r>
      <w:bookmarkStart w:id="0" w:name="_GoBack"/>
      <w:bookmarkEnd w:id="0"/>
    </w:p>
    <w:p w:rsidR="00D01BBB" w:rsidRDefault="00D01BBB" w:rsidP="005E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экспертизы МНПА:</w:t>
      </w:r>
      <w:r w:rsidR="003D1BE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E8">
        <w:rPr>
          <w:rFonts w:ascii="Times New Roman" w:hAnsi="Times New Roman" w:cs="Times New Roman"/>
          <w:sz w:val="28"/>
          <w:szCs w:val="28"/>
        </w:rPr>
        <w:t>ма</w:t>
      </w:r>
      <w:r w:rsidR="00226CD5">
        <w:rPr>
          <w:rFonts w:ascii="Times New Roman" w:hAnsi="Times New Roman" w:cs="Times New Roman"/>
          <w:sz w:val="28"/>
          <w:szCs w:val="28"/>
        </w:rPr>
        <w:t>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183" w:rsidRDefault="00D01BBB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6C0D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7183">
        <w:rPr>
          <w:rFonts w:ascii="Times New Roman" w:hAnsi="Times New Roman" w:cs="Times New Roman"/>
          <w:sz w:val="28"/>
          <w:szCs w:val="28"/>
        </w:rPr>
        <w:t>становление</w:t>
      </w:r>
      <w:r w:rsidR="006C0D3F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3D1BE8">
        <w:rPr>
          <w:rFonts w:ascii="Times New Roman" w:hAnsi="Times New Roman" w:cs="Times New Roman"/>
          <w:sz w:val="28"/>
          <w:szCs w:val="28"/>
        </w:rPr>
        <w:t>9</w:t>
      </w:r>
      <w:r w:rsidR="006C0D3F">
        <w:rPr>
          <w:rFonts w:ascii="Times New Roman" w:hAnsi="Times New Roman" w:cs="Times New Roman"/>
          <w:sz w:val="28"/>
          <w:szCs w:val="28"/>
        </w:rPr>
        <w:t xml:space="preserve"> </w:t>
      </w:r>
      <w:r w:rsidR="003D1BE8">
        <w:rPr>
          <w:rFonts w:ascii="Times New Roman" w:hAnsi="Times New Roman" w:cs="Times New Roman"/>
          <w:sz w:val="28"/>
          <w:szCs w:val="28"/>
        </w:rPr>
        <w:t>апреля 2018</w:t>
      </w:r>
      <w:r w:rsidR="005E7183">
        <w:rPr>
          <w:rFonts w:ascii="Times New Roman" w:hAnsi="Times New Roman" w:cs="Times New Roman"/>
          <w:sz w:val="28"/>
          <w:szCs w:val="28"/>
        </w:rPr>
        <w:t xml:space="preserve"> год</w:t>
      </w:r>
      <w:r w:rsidR="003D1BE8">
        <w:rPr>
          <w:rFonts w:ascii="Times New Roman" w:hAnsi="Times New Roman" w:cs="Times New Roman"/>
          <w:sz w:val="28"/>
          <w:szCs w:val="28"/>
        </w:rPr>
        <w:t>а № 379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</w:p>
    <w:p w:rsidR="005E7183" w:rsidRDefault="00152E5A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202BE">
          <w:rPr>
            <w:rStyle w:val="a5"/>
            <w:rFonts w:ascii="Times New Roman" w:hAnsi="Times New Roman" w:cs="Times New Roman"/>
            <w:sz w:val="28"/>
            <w:szCs w:val="28"/>
          </w:rPr>
          <w:t>http://www.temryuk.ru/upload/iblock/c91/c91c93ee5f74df19fbb1de5a54efb886.pdf</w:t>
        </w:r>
      </w:hyperlink>
    </w:p>
    <w:p w:rsidR="00152E5A" w:rsidRPr="005E7183" w:rsidRDefault="00152E5A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E5A" w:rsidRPr="005E718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03" w:rsidRDefault="005E4003" w:rsidP="002E3372">
      <w:pPr>
        <w:spacing w:after="0" w:line="240" w:lineRule="auto"/>
      </w:pPr>
      <w:r>
        <w:separator/>
      </w:r>
    </w:p>
  </w:endnote>
  <w:endnote w:type="continuationSeparator" w:id="0">
    <w:p w:rsidR="005E4003" w:rsidRDefault="005E4003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03" w:rsidRDefault="005E4003" w:rsidP="002E3372">
      <w:pPr>
        <w:spacing w:after="0" w:line="240" w:lineRule="auto"/>
      </w:pPr>
      <w:r>
        <w:separator/>
      </w:r>
    </w:p>
  </w:footnote>
  <w:footnote w:type="continuationSeparator" w:id="0">
    <w:p w:rsidR="005E4003" w:rsidRDefault="005E4003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52E5A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26CD5"/>
    <w:rsid w:val="002301B7"/>
    <w:rsid w:val="002816CA"/>
    <w:rsid w:val="002B66F8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1BE8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4003"/>
    <w:rsid w:val="005E7183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A3736"/>
    <w:rsid w:val="006B2A1B"/>
    <w:rsid w:val="006B5610"/>
    <w:rsid w:val="006C0D3F"/>
    <w:rsid w:val="006C307F"/>
    <w:rsid w:val="006E0C9D"/>
    <w:rsid w:val="006F196F"/>
    <w:rsid w:val="006F1DC9"/>
    <w:rsid w:val="007000B0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1169F"/>
    <w:rsid w:val="00C27780"/>
    <w:rsid w:val="00C42991"/>
    <w:rsid w:val="00C57FC8"/>
    <w:rsid w:val="00C62660"/>
    <w:rsid w:val="00C745B0"/>
    <w:rsid w:val="00C77E4D"/>
    <w:rsid w:val="00C85FBE"/>
    <w:rsid w:val="00CA6A82"/>
    <w:rsid w:val="00CE1D7C"/>
    <w:rsid w:val="00CE6E4B"/>
    <w:rsid w:val="00CF06DE"/>
    <w:rsid w:val="00CF167C"/>
    <w:rsid w:val="00D01BBB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46AE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365C0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upload/iblock/c91/c91c93ee5f74df19fbb1de5a54efb8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A4B7-E885-4E2E-94FE-40B61C26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24</cp:revision>
  <cp:lastPrinted>2019-02-11T07:39:00Z</cp:lastPrinted>
  <dcterms:created xsi:type="dcterms:W3CDTF">2018-01-15T06:36:00Z</dcterms:created>
  <dcterms:modified xsi:type="dcterms:W3CDTF">2020-03-18T06:44:00Z</dcterms:modified>
</cp:coreProperties>
</file>