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85" w:rsidRDefault="0011228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12285" w:rsidRDefault="00112285">
      <w:pPr>
        <w:pStyle w:val="ConsPlusNormal"/>
        <w:jc w:val="both"/>
        <w:outlineLvl w:val="0"/>
      </w:pPr>
    </w:p>
    <w:p w:rsidR="00112285" w:rsidRDefault="00112285">
      <w:pPr>
        <w:pStyle w:val="ConsPlusTitle"/>
        <w:jc w:val="center"/>
        <w:outlineLvl w:val="0"/>
      </w:pPr>
      <w:r>
        <w:t>ПРАВИТЕЛЬСТВО РОССИЙСКОЙ ФЕДЕРАЦИИ</w:t>
      </w:r>
    </w:p>
    <w:p w:rsidR="00112285" w:rsidRDefault="00112285">
      <w:pPr>
        <w:pStyle w:val="ConsPlusTitle"/>
        <w:jc w:val="center"/>
      </w:pPr>
    </w:p>
    <w:p w:rsidR="00112285" w:rsidRDefault="00112285">
      <w:pPr>
        <w:pStyle w:val="ConsPlusTitle"/>
        <w:jc w:val="center"/>
      </w:pPr>
      <w:r>
        <w:t>ПОСТАНОВЛЕНИЕ</w:t>
      </w:r>
    </w:p>
    <w:p w:rsidR="00112285" w:rsidRDefault="00112285">
      <w:pPr>
        <w:pStyle w:val="ConsPlusTitle"/>
        <w:jc w:val="center"/>
      </w:pPr>
      <w:r>
        <w:t>от 30 января 2015 г. N 83</w:t>
      </w:r>
    </w:p>
    <w:p w:rsidR="00112285" w:rsidRDefault="00112285">
      <w:pPr>
        <w:pStyle w:val="ConsPlusTitle"/>
        <w:jc w:val="center"/>
      </w:pPr>
    </w:p>
    <w:p w:rsidR="00112285" w:rsidRDefault="00112285">
      <w:pPr>
        <w:pStyle w:val="ConsPlusTitle"/>
        <w:jc w:val="center"/>
      </w:pPr>
      <w:r>
        <w:t>О ПРОВЕДЕНИИ</w:t>
      </w:r>
    </w:p>
    <w:p w:rsidR="00112285" w:rsidRDefault="00112285">
      <w:pPr>
        <w:pStyle w:val="ConsPlusTitle"/>
        <w:jc w:val="center"/>
      </w:pPr>
      <w:r>
        <w:t>ОЦЕНКИ ФАКТИЧЕСКОГО ВОЗДЕЙСТВИЯ НОРМАТИВНЫХ ПРАВОВЫХ АКТОВ,</w:t>
      </w:r>
    </w:p>
    <w:p w:rsidR="00112285" w:rsidRDefault="00112285">
      <w:pPr>
        <w:pStyle w:val="ConsPlusTitle"/>
        <w:jc w:val="center"/>
      </w:pPr>
      <w:r>
        <w:t>А ТАКЖЕ О ВНЕСЕНИИ ИЗМЕНЕНИЙ В НЕКОТОРЫЕ АКТЫ ПРАВИТЕЛЬСТВА</w:t>
      </w:r>
    </w:p>
    <w:p w:rsidR="00112285" w:rsidRDefault="00112285">
      <w:pPr>
        <w:pStyle w:val="ConsPlusTitle"/>
        <w:jc w:val="center"/>
      </w:pPr>
      <w:r>
        <w:t>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r>
              <w:rPr>
                <w:color w:val="392C69"/>
              </w:rPr>
              <w:t xml:space="preserve">(в ред. Постановлений Правительства РФ от 27.08.2015 </w:t>
            </w:r>
            <w:hyperlink r:id="rId6" w:history="1">
              <w:r>
                <w:rPr>
                  <w:color w:val="0000FF"/>
                </w:rPr>
                <w:t>N 896</w:t>
              </w:r>
            </w:hyperlink>
            <w:r>
              <w:rPr>
                <w:color w:val="392C69"/>
              </w:rPr>
              <w:t>,</w:t>
            </w:r>
          </w:p>
          <w:p w:rsidR="00112285" w:rsidRDefault="00112285">
            <w:pPr>
              <w:pStyle w:val="ConsPlusNormal"/>
              <w:jc w:val="center"/>
            </w:pPr>
            <w:r>
              <w:rPr>
                <w:color w:val="392C69"/>
              </w:rPr>
              <w:t xml:space="preserve">от 30.06.2016 </w:t>
            </w:r>
            <w:hyperlink r:id="rId7" w:history="1">
              <w:r>
                <w:rPr>
                  <w:color w:val="0000FF"/>
                </w:rPr>
                <w:t>N 613</w:t>
              </w:r>
            </w:hyperlink>
            <w:r>
              <w:rPr>
                <w:color w:val="392C69"/>
              </w:rPr>
              <w:t xml:space="preserve">, от 29.08.2018 </w:t>
            </w:r>
            <w:hyperlink r:id="rId8"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Normal"/>
        <w:ind w:firstLine="540"/>
        <w:jc w:val="both"/>
      </w:pPr>
      <w:r>
        <w:t>Правительство Российской Федерации постановляет:</w:t>
      </w:r>
    </w:p>
    <w:p w:rsidR="00112285" w:rsidRDefault="00112285">
      <w:pPr>
        <w:pStyle w:val="ConsPlusNormal"/>
        <w:spacing w:before="220"/>
        <w:ind w:firstLine="540"/>
        <w:jc w:val="both"/>
      </w:pPr>
      <w:r>
        <w:t>1. Утвердить прилагаемые:</w:t>
      </w:r>
    </w:p>
    <w:bookmarkStart w:id="1" w:name="P16"/>
    <w:bookmarkEnd w:id="1"/>
    <w:p w:rsidR="00112285" w:rsidRDefault="00112285">
      <w:pPr>
        <w:pStyle w:val="ConsPlusNormal"/>
        <w:spacing w:before="220"/>
        <w:ind w:firstLine="540"/>
        <w:jc w:val="both"/>
      </w:pPr>
      <w:r w:rsidRPr="006566DD">
        <w:fldChar w:fldCharType="begin"/>
      </w:r>
      <w:r>
        <w:instrText xml:space="preserve"> HYPERLINK \l "P49" </w:instrText>
      </w:r>
      <w:r w:rsidRPr="006566DD">
        <w:fldChar w:fldCharType="separate"/>
      </w:r>
      <w:r>
        <w:rPr>
          <w:color w:val="0000FF"/>
        </w:rPr>
        <w:t>Правила</w:t>
      </w:r>
      <w:r w:rsidRPr="006566DD">
        <w:rPr>
          <w:color w:val="0000FF"/>
        </w:rPr>
        <w:fldChar w:fldCharType="end"/>
      </w:r>
      <w:r>
        <w:t xml:space="preserve"> проведения оценки фактического воздействия нормативных правовых актов;</w:t>
      </w:r>
    </w:p>
    <w:p w:rsidR="00112285" w:rsidRDefault="00C61F77">
      <w:pPr>
        <w:pStyle w:val="ConsPlusNormal"/>
        <w:spacing w:before="220"/>
        <w:ind w:firstLine="540"/>
        <w:jc w:val="both"/>
      </w:pPr>
      <w:hyperlink w:anchor="P153" w:history="1">
        <w:r w:rsidR="00112285">
          <w:rPr>
            <w:color w:val="0000FF"/>
          </w:rPr>
          <w:t>изменения</w:t>
        </w:r>
      </w:hyperlink>
      <w:r w:rsidR="00112285">
        <w:t>, которые вносятся в акты Правительства Российской Федерации.</w:t>
      </w:r>
    </w:p>
    <w:p w:rsidR="00112285" w:rsidRDefault="00112285">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history="1">
        <w:r>
          <w:rPr>
            <w:color w:val="0000FF"/>
          </w:rPr>
          <w:t>Правил</w:t>
        </w:r>
      </w:hyperlink>
      <w:r>
        <w:t>, утвержденных настоящим постановлением.</w:t>
      </w:r>
    </w:p>
    <w:p w:rsidR="00112285" w:rsidRDefault="00112285">
      <w:pPr>
        <w:pStyle w:val="ConsPlusNormal"/>
        <w:spacing w:before="220"/>
        <w:ind w:firstLine="540"/>
        <w:jc w:val="both"/>
      </w:pPr>
      <w:r>
        <w:t>3. Министерству экономического развития Российской Федерации утвердить:</w:t>
      </w:r>
    </w:p>
    <w:p w:rsidR="00112285" w:rsidRDefault="00112285">
      <w:pPr>
        <w:pStyle w:val="ConsPlusNormal"/>
        <w:spacing w:before="220"/>
        <w:ind w:firstLine="540"/>
        <w:jc w:val="both"/>
      </w:pPr>
      <w:r>
        <w:t>а) до 1 октября 2015 г.:</w:t>
      </w:r>
    </w:p>
    <w:p w:rsidR="00112285" w:rsidRDefault="00C61F77">
      <w:pPr>
        <w:pStyle w:val="ConsPlusNormal"/>
        <w:spacing w:before="220"/>
        <w:ind w:firstLine="540"/>
        <w:jc w:val="both"/>
      </w:pPr>
      <w:hyperlink r:id="rId9" w:history="1">
        <w:r w:rsidR="00112285">
          <w:rPr>
            <w:color w:val="0000FF"/>
          </w:rPr>
          <w:t>методику</w:t>
        </w:r>
      </w:hyperlink>
      <w:r w:rsidR="00112285">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методику проведения публичных (общественных) консультаций (обсуждений);</w:t>
      </w:r>
    </w:p>
    <w:p w:rsidR="00112285" w:rsidRDefault="00112285">
      <w:pPr>
        <w:pStyle w:val="ConsPlusNormal"/>
        <w:spacing w:before="220"/>
        <w:ind w:firstLine="540"/>
        <w:jc w:val="both"/>
      </w:pPr>
      <w:r>
        <w:t>б) до 1 января 2016 г.:</w:t>
      </w:r>
    </w:p>
    <w:p w:rsidR="00112285" w:rsidRDefault="00C61F77">
      <w:pPr>
        <w:pStyle w:val="ConsPlusNormal"/>
        <w:spacing w:before="220"/>
        <w:ind w:firstLine="540"/>
        <w:jc w:val="both"/>
      </w:pPr>
      <w:hyperlink r:id="rId10" w:history="1">
        <w:r w:rsidR="00112285">
          <w:rPr>
            <w:color w:val="0000FF"/>
          </w:rPr>
          <w:t>форму</w:t>
        </w:r>
      </w:hyperlink>
      <w:r w:rsidR="00112285">
        <w:t xml:space="preserve"> проекта плана проведения федеральным органом исполнительной власти оценки фактического воздействия нормативных правовых актов;</w:t>
      </w:r>
    </w:p>
    <w:p w:rsidR="00112285" w:rsidRDefault="00C61F77">
      <w:pPr>
        <w:pStyle w:val="ConsPlusNormal"/>
        <w:spacing w:before="220"/>
        <w:ind w:firstLine="540"/>
        <w:jc w:val="both"/>
      </w:pPr>
      <w:hyperlink r:id="rId11" w:history="1">
        <w:r w:rsidR="00112285">
          <w:rPr>
            <w:color w:val="0000FF"/>
          </w:rPr>
          <w:t>форму</w:t>
        </w:r>
      </w:hyperlink>
      <w:r w:rsidR="00112285">
        <w:t xml:space="preserve"> отчета об оценке фактического воздействия нормативного правового акта;</w:t>
      </w:r>
    </w:p>
    <w:p w:rsidR="00112285" w:rsidRDefault="00C61F77">
      <w:pPr>
        <w:pStyle w:val="ConsPlusNormal"/>
        <w:spacing w:before="220"/>
        <w:ind w:firstLine="540"/>
        <w:jc w:val="both"/>
      </w:pPr>
      <w:hyperlink r:id="rId12" w:history="1">
        <w:r w:rsidR="00112285">
          <w:rPr>
            <w:color w:val="0000FF"/>
          </w:rPr>
          <w:t>форму</w:t>
        </w:r>
      </w:hyperlink>
      <w:r w:rsidR="00112285">
        <w:t xml:space="preserve"> заключения об оценке фактического воздействия нормативного правового акта;</w:t>
      </w:r>
    </w:p>
    <w:p w:rsidR="00112285" w:rsidRDefault="00C61F77">
      <w:pPr>
        <w:pStyle w:val="ConsPlusNormal"/>
        <w:spacing w:before="220"/>
        <w:ind w:firstLine="540"/>
        <w:jc w:val="both"/>
      </w:pPr>
      <w:hyperlink r:id="rId13" w:history="1">
        <w:r w:rsidR="00112285">
          <w:rPr>
            <w:color w:val="0000FF"/>
          </w:rPr>
          <w:t>методику</w:t>
        </w:r>
      </w:hyperlink>
      <w:r w:rsidR="00112285">
        <w:t xml:space="preserve"> оценки фактического воздействия нормативных правовых актов.</w:t>
      </w:r>
    </w:p>
    <w:p w:rsidR="00112285" w:rsidRDefault="00112285">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112285" w:rsidRDefault="00112285">
      <w:pPr>
        <w:pStyle w:val="ConsPlusNormal"/>
        <w:spacing w:before="220"/>
        <w:ind w:firstLine="540"/>
        <w:jc w:val="both"/>
      </w:pPr>
      <w:r>
        <w:t xml:space="preserve">5. Оценка фактического воздействия нормативных правовых актов в соответствии с </w:t>
      </w:r>
      <w:hyperlink w:anchor="P100" w:history="1">
        <w:r>
          <w:rPr>
            <w:color w:val="0000FF"/>
          </w:rPr>
          <w:t>пунктами 18</w:t>
        </w:r>
      </w:hyperlink>
      <w:r>
        <w:t xml:space="preserve"> - </w:t>
      </w:r>
      <w:hyperlink w:anchor="P124" w:history="1">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112285" w:rsidRDefault="00112285">
      <w:pPr>
        <w:pStyle w:val="ConsPlusNormal"/>
        <w:spacing w:before="220"/>
        <w:ind w:firstLine="540"/>
        <w:jc w:val="both"/>
      </w:pPr>
      <w:bookmarkStart w:id="2" w:name="P30"/>
      <w:bookmarkEnd w:id="2"/>
      <w:r>
        <w:t xml:space="preserve">6. Признать утратившим силу </w:t>
      </w:r>
      <w:hyperlink r:id="rId14"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
    <w:p w:rsidR="00112285" w:rsidRDefault="00112285">
      <w:pPr>
        <w:pStyle w:val="ConsPlusNormal"/>
        <w:spacing w:before="220"/>
        <w:ind w:firstLine="540"/>
        <w:jc w:val="both"/>
      </w:pPr>
      <w:r>
        <w:t xml:space="preserve">7. </w:t>
      </w:r>
      <w:hyperlink w:anchor="P16" w:history="1">
        <w:r>
          <w:rPr>
            <w:color w:val="0000FF"/>
          </w:rPr>
          <w:t>Абзац второй пункта 1</w:t>
        </w:r>
      </w:hyperlink>
      <w:r>
        <w:t xml:space="preserve"> и </w:t>
      </w:r>
      <w:hyperlink w:anchor="P30" w:history="1">
        <w:r>
          <w:rPr>
            <w:color w:val="0000FF"/>
          </w:rPr>
          <w:t>пункт 6</w:t>
        </w:r>
      </w:hyperlink>
      <w:r>
        <w:t xml:space="preserve"> настоящего постановления вступают в силу с 1 января 2016 г.</w:t>
      </w:r>
    </w:p>
    <w:p w:rsidR="00112285" w:rsidRDefault="00C61F77">
      <w:pPr>
        <w:pStyle w:val="ConsPlusNormal"/>
        <w:spacing w:before="220"/>
        <w:ind w:firstLine="540"/>
        <w:jc w:val="both"/>
      </w:pPr>
      <w:hyperlink w:anchor="P153" w:history="1">
        <w:r w:rsidR="00112285">
          <w:rPr>
            <w:color w:val="0000FF"/>
          </w:rPr>
          <w:t>Изменения</w:t>
        </w:r>
      </w:hyperlink>
      <w:r w:rsidR="00112285">
        <w:t>, утвержденные настоящим постановлением, вступают в силу с 1 июля 2015 г., за исключением:</w:t>
      </w:r>
    </w:p>
    <w:p w:rsidR="00112285" w:rsidRDefault="00C61F77">
      <w:pPr>
        <w:pStyle w:val="ConsPlusNormal"/>
        <w:spacing w:before="220"/>
        <w:ind w:firstLine="540"/>
        <w:jc w:val="both"/>
      </w:pPr>
      <w:hyperlink w:anchor="P238" w:history="1">
        <w:r w:rsidR="00112285">
          <w:rPr>
            <w:color w:val="0000FF"/>
          </w:rPr>
          <w:t>абзацев четырнадцатого</w:t>
        </w:r>
      </w:hyperlink>
      <w:r w:rsidR="00112285">
        <w:t xml:space="preserve"> и </w:t>
      </w:r>
      <w:hyperlink w:anchor="P269" w:history="1">
        <w:r w:rsidR="00112285">
          <w:rPr>
            <w:color w:val="0000FF"/>
          </w:rPr>
          <w:t>сорок пятого подпункта "б" пункта 9</w:t>
        </w:r>
      </w:hyperlink>
      <w:r w:rsidR="00112285">
        <w:t xml:space="preserve"> изменений, утвержденных настоящим постановлением, которые вступают в силу с 1 октября 2015 г.;</w:t>
      </w:r>
    </w:p>
    <w:p w:rsidR="00112285" w:rsidRDefault="00C61F77">
      <w:pPr>
        <w:pStyle w:val="ConsPlusNormal"/>
        <w:spacing w:before="220"/>
        <w:ind w:firstLine="540"/>
        <w:jc w:val="both"/>
      </w:pPr>
      <w:hyperlink w:anchor="P159" w:history="1">
        <w:r w:rsidR="00112285">
          <w:rPr>
            <w:color w:val="0000FF"/>
          </w:rPr>
          <w:t>подпункта "а" пункта 1</w:t>
        </w:r>
      </w:hyperlink>
      <w:r w:rsidR="00112285">
        <w:t xml:space="preserve">, </w:t>
      </w:r>
      <w:hyperlink w:anchor="P161" w:history="1">
        <w:r w:rsidR="00112285">
          <w:rPr>
            <w:color w:val="0000FF"/>
          </w:rPr>
          <w:t>абзацев второго</w:t>
        </w:r>
      </w:hyperlink>
      <w:r w:rsidR="00112285">
        <w:t xml:space="preserve"> - </w:t>
      </w:r>
      <w:hyperlink w:anchor="P164" w:history="1">
        <w:r w:rsidR="00112285">
          <w:rPr>
            <w:color w:val="0000FF"/>
          </w:rPr>
          <w:t>пятого подпункта "б" пункта 1</w:t>
        </w:r>
      </w:hyperlink>
      <w:r w:rsidR="00112285">
        <w:t xml:space="preserve">, </w:t>
      </w:r>
      <w:hyperlink w:anchor="P173" w:history="1">
        <w:r w:rsidR="00112285">
          <w:rPr>
            <w:color w:val="0000FF"/>
          </w:rPr>
          <w:t>подпункта "а" пункта 2</w:t>
        </w:r>
      </w:hyperlink>
      <w:r w:rsidR="00112285">
        <w:t xml:space="preserve">, </w:t>
      </w:r>
      <w:hyperlink w:anchor="P188" w:history="1">
        <w:r w:rsidR="00112285">
          <w:rPr>
            <w:color w:val="0000FF"/>
          </w:rPr>
          <w:t>пунктов 3</w:t>
        </w:r>
      </w:hyperlink>
      <w:r w:rsidR="00112285">
        <w:t xml:space="preserve"> и </w:t>
      </w:r>
      <w:hyperlink w:anchor="P195" w:history="1">
        <w:r w:rsidR="00112285">
          <w:rPr>
            <w:color w:val="0000FF"/>
          </w:rPr>
          <w:t>4</w:t>
        </w:r>
      </w:hyperlink>
      <w:r w:rsidR="00112285">
        <w:t xml:space="preserve"> и </w:t>
      </w:r>
      <w:hyperlink w:anchor="P206" w:history="1">
        <w:r w:rsidR="00112285">
          <w:rPr>
            <w:color w:val="0000FF"/>
          </w:rPr>
          <w:t>подпункта "б" пункта 5</w:t>
        </w:r>
      </w:hyperlink>
      <w:r w:rsidR="00112285">
        <w:t xml:space="preserve"> изменений, утвержденных настоящим постановлением, которые вступают в силу с 1 января 2016 г.</w:t>
      </w:r>
    </w:p>
    <w:p w:rsidR="00112285" w:rsidRDefault="00112285">
      <w:pPr>
        <w:pStyle w:val="ConsPlusNormal"/>
        <w:ind w:firstLine="540"/>
        <w:jc w:val="both"/>
      </w:pPr>
    </w:p>
    <w:p w:rsidR="00112285" w:rsidRDefault="00112285">
      <w:pPr>
        <w:pStyle w:val="ConsPlusNormal"/>
        <w:jc w:val="right"/>
      </w:pPr>
      <w:r>
        <w:t>Председатель Правительства</w:t>
      </w:r>
    </w:p>
    <w:p w:rsidR="00112285" w:rsidRDefault="00112285">
      <w:pPr>
        <w:pStyle w:val="ConsPlusNormal"/>
        <w:jc w:val="right"/>
      </w:pPr>
      <w:r>
        <w:t>Российской Федерации</w:t>
      </w:r>
    </w:p>
    <w:p w:rsidR="00112285" w:rsidRDefault="00112285">
      <w:pPr>
        <w:pStyle w:val="ConsPlusNormal"/>
        <w:jc w:val="right"/>
      </w:pPr>
      <w:r>
        <w:t>Д.МЕДВЕДЕВ</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t>от 30 января 2015 г. N 83</w:t>
      </w:r>
    </w:p>
    <w:p w:rsidR="00112285" w:rsidRDefault="00112285">
      <w:pPr>
        <w:pStyle w:val="ConsPlusNormal"/>
        <w:ind w:firstLine="540"/>
        <w:jc w:val="both"/>
      </w:pPr>
    </w:p>
    <w:p w:rsidR="00112285" w:rsidRDefault="00112285">
      <w:pPr>
        <w:pStyle w:val="ConsPlusTitle"/>
        <w:jc w:val="center"/>
      </w:pPr>
      <w:bookmarkStart w:id="3" w:name="P49"/>
      <w:bookmarkEnd w:id="3"/>
      <w:r>
        <w:t>ПРАВИЛА</w:t>
      </w:r>
    </w:p>
    <w:p w:rsidR="00112285" w:rsidRDefault="00112285">
      <w:pPr>
        <w:pStyle w:val="ConsPlusTitle"/>
        <w:jc w:val="center"/>
      </w:pPr>
      <w:r>
        <w:t>ПРОВЕДЕНИЯ ОЦЕНКИ ФАКТИЧЕСКОГО ВОЗДЕЙСТВИЯ НОРМАТИВНЫХ</w:t>
      </w:r>
    </w:p>
    <w:p w:rsidR="00112285" w:rsidRDefault="00112285">
      <w:pPr>
        <w:pStyle w:val="ConsPlusTitle"/>
        <w:jc w:val="center"/>
      </w:pPr>
      <w:r>
        <w:t>ПРАВОВЫХ АКТОВ</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r>
              <w:rPr>
                <w:color w:val="392C69"/>
              </w:rPr>
              <w:t xml:space="preserve">(в ред. Постановлений Правительства РФ от 27.08.2015 </w:t>
            </w:r>
            <w:hyperlink r:id="rId15" w:history="1">
              <w:r>
                <w:rPr>
                  <w:color w:val="0000FF"/>
                </w:rPr>
                <w:t>N 896</w:t>
              </w:r>
            </w:hyperlink>
            <w:r>
              <w:rPr>
                <w:color w:val="392C69"/>
              </w:rPr>
              <w:t>,</w:t>
            </w:r>
          </w:p>
          <w:p w:rsidR="00112285" w:rsidRDefault="00112285">
            <w:pPr>
              <w:pStyle w:val="ConsPlusNormal"/>
              <w:jc w:val="center"/>
            </w:pPr>
            <w:r>
              <w:rPr>
                <w:color w:val="392C69"/>
              </w:rPr>
              <w:t xml:space="preserve">от 30.06.2016 </w:t>
            </w:r>
            <w:hyperlink r:id="rId16" w:history="1">
              <w:r>
                <w:rPr>
                  <w:color w:val="0000FF"/>
                </w:rPr>
                <w:t>N 613</w:t>
              </w:r>
            </w:hyperlink>
            <w:r>
              <w:rPr>
                <w:color w:val="392C69"/>
              </w:rPr>
              <w:t xml:space="preserve">, от 29.08.2018 </w:t>
            </w:r>
            <w:hyperlink r:id="rId17"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Title"/>
        <w:jc w:val="center"/>
        <w:outlineLvl w:val="1"/>
      </w:pPr>
      <w:r>
        <w:t>I. Общие положения</w:t>
      </w:r>
    </w:p>
    <w:p w:rsidR="00112285" w:rsidRDefault="00112285">
      <w:pPr>
        <w:pStyle w:val="ConsPlusNormal"/>
        <w:ind w:firstLine="540"/>
        <w:jc w:val="both"/>
      </w:pPr>
    </w:p>
    <w:p w:rsidR="00112285" w:rsidRDefault="00112285">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w:t>
      </w:r>
    </w:p>
    <w:p w:rsidR="00112285" w:rsidRDefault="00112285">
      <w:pPr>
        <w:pStyle w:val="ConsPlusNormal"/>
        <w:spacing w:before="220"/>
        <w:ind w:firstLine="540"/>
        <w:jc w:val="both"/>
      </w:pPr>
      <w:bookmarkStart w:id="4" w:name="P59"/>
      <w:bookmarkEnd w:id="4"/>
      <w:r>
        <w:t>2. Оценка фактического воздействия нормативных правовых актов проводится:</w:t>
      </w:r>
    </w:p>
    <w:p w:rsidR="00112285" w:rsidRDefault="00112285">
      <w:pPr>
        <w:pStyle w:val="ConsPlusNormal"/>
        <w:spacing w:before="220"/>
        <w:ind w:firstLine="540"/>
        <w:jc w:val="both"/>
      </w:pPr>
      <w:r>
        <w:t>а) в отношении нормативных правовых актов, при разработке проектов которых проводилась оценка регулирующего воздействия;</w:t>
      </w:r>
    </w:p>
    <w:p w:rsidR="00112285" w:rsidRDefault="00112285">
      <w:pPr>
        <w:pStyle w:val="ConsPlusNormal"/>
        <w:spacing w:before="220"/>
        <w:ind w:firstLine="540"/>
        <w:jc w:val="both"/>
      </w:pPr>
      <w:r>
        <w:lastRenderedPageBreak/>
        <w:t>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подкомиссии по оценке фактического воздействия нормативных правовых актов при Комиссии (далее - подкомиссия).</w:t>
      </w:r>
    </w:p>
    <w:p w:rsidR="00112285" w:rsidRDefault="00112285">
      <w:pPr>
        <w:pStyle w:val="ConsPlusNormal"/>
        <w:jc w:val="both"/>
      </w:pPr>
      <w:r>
        <w:t xml:space="preserve">(пп. "б" в ред. </w:t>
      </w:r>
      <w:hyperlink r:id="rId18"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112285" w:rsidRDefault="00112285">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112285" w:rsidRDefault="00112285">
      <w:pPr>
        <w:pStyle w:val="ConsPlusNormal"/>
        <w:spacing w:before="220"/>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подкомиссией;</w:t>
      </w:r>
    </w:p>
    <w:p w:rsidR="00112285" w:rsidRDefault="00112285">
      <w:pPr>
        <w:pStyle w:val="ConsPlusNormal"/>
        <w:jc w:val="both"/>
      </w:pPr>
      <w:r>
        <w:t xml:space="preserve">(в ред. </w:t>
      </w:r>
      <w:hyperlink r:id="rId19"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б) подготовка отчета об оценке фактического воздействия нормативного правового акта и его публичное обсуждение;</w:t>
      </w:r>
    </w:p>
    <w:p w:rsidR="00112285" w:rsidRDefault="00112285">
      <w:pPr>
        <w:pStyle w:val="ConsPlusNormal"/>
        <w:spacing w:before="220"/>
        <w:ind w:firstLine="540"/>
        <w:jc w:val="both"/>
      </w:pPr>
      <w:r>
        <w:t>в)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spacing w:before="220"/>
        <w:ind w:firstLine="540"/>
        <w:jc w:val="both"/>
      </w:pPr>
      <w:r>
        <w:t>г) рассмотрение 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Title"/>
        <w:jc w:val="center"/>
        <w:outlineLvl w:val="1"/>
      </w:pPr>
      <w:r>
        <w:t>II. Формирование проекта плана, его публичное обсуждение</w:t>
      </w:r>
    </w:p>
    <w:p w:rsidR="00112285" w:rsidRDefault="00112285">
      <w:pPr>
        <w:pStyle w:val="ConsPlusTitle"/>
        <w:jc w:val="center"/>
      </w:pPr>
      <w:r>
        <w:t>и утверждение подкомиссией</w:t>
      </w:r>
    </w:p>
    <w:p w:rsidR="00112285" w:rsidRDefault="00112285">
      <w:pPr>
        <w:pStyle w:val="ConsPlusNormal"/>
        <w:jc w:val="center"/>
      </w:pPr>
      <w:r>
        <w:t xml:space="preserve">(в ред. </w:t>
      </w:r>
      <w:hyperlink r:id="rId20"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Normal"/>
        <w:ind w:firstLine="540"/>
        <w:jc w:val="both"/>
      </w:pPr>
      <w:r>
        <w:t>5. Оценка фактического воздействия нормативных правовых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или разработавшими нормативный правовой акт (далее - разработчики), в соответствии с ежегодно утверждаемым подкомиссией планом.</w:t>
      </w:r>
    </w:p>
    <w:p w:rsidR="00112285" w:rsidRDefault="00112285">
      <w:pPr>
        <w:pStyle w:val="ConsPlusNormal"/>
        <w:jc w:val="both"/>
      </w:pPr>
      <w:r>
        <w:t xml:space="preserve">(в ред. Постановлений Правительства РФ от 27.08.2015 </w:t>
      </w:r>
      <w:hyperlink r:id="rId21" w:history="1">
        <w:r>
          <w:rPr>
            <w:color w:val="0000FF"/>
          </w:rPr>
          <w:t>N 896</w:t>
        </w:r>
      </w:hyperlink>
      <w:r>
        <w:t xml:space="preserve">, от 29.08.2018 </w:t>
      </w:r>
      <w:hyperlink r:id="rId22" w:history="1">
        <w:r>
          <w:rPr>
            <w:color w:val="0000FF"/>
          </w:rPr>
          <w:t>N 1026</w:t>
        </w:r>
      </w:hyperlink>
      <w:r>
        <w:t>)</w:t>
      </w:r>
    </w:p>
    <w:p w:rsidR="00112285" w:rsidRDefault="00112285">
      <w:pPr>
        <w:pStyle w:val="ConsPlusNormal"/>
        <w:spacing w:before="220"/>
        <w:ind w:firstLine="540"/>
        <w:jc w:val="both"/>
      </w:pPr>
      <w:r>
        <w:t xml:space="preserve">6. Проект плана формируется Министерством экономического развития Российской Федерации и включает в себя нормативные правовые акты, указанные в </w:t>
      </w:r>
      <w:hyperlink w:anchor="P59" w:history="1">
        <w:r>
          <w:rPr>
            <w:color w:val="0000FF"/>
          </w:rPr>
          <w:t>пункте 2</w:t>
        </w:r>
      </w:hyperlink>
      <w:r>
        <w:t xml:space="preserve"> настоящих Правил.</w:t>
      </w:r>
    </w:p>
    <w:p w:rsidR="00112285" w:rsidRDefault="00112285">
      <w:pPr>
        <w:pStyle w:val="ConsPlusNormal"/>
        <w:spacing w:before="220"/>
        <w:ind w:firstLine="540"/>
        <w:jc w:val="both"/>
      </w:pPr>
      <w:r>
        <w:t xml:space="preserve">7. Нормативные правовые акты, указанные в </w:t>
      </w:r>
      <w:hyperlink w:anchor="P59" w:history="1">
        <w:r>
          <w:rPr>
            <w:color w:val="0000FF"/>
          </w:rPr>
          <w:t>пункте 2</w:t>
        </w:r>
      </w:hyperlink>
      <w:r>
        <w:t xml:space="preserve"> настоящих Правил, включаются в проект плана при наличии предложений от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содержащих сведения, указывающие, что положения нормативного правового акта могут создавать условия, необоснованно затрудняющие ведение предпринимательской и иной экономической деятельности или приводящие к возникновению необоснованных расходов бюджетов бюджетной системы Российской Федерации, или при выявлении указанных сведений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112285" w:rsidRDefault="00112285">
      <w:pPr>
        <w:pStyle w:val="ConsPlusNormal"/>
        <w:jc w:val="both"/>
      </w:pPr>
      <w:r>
        <w:t xml:space="preserve">(в ред. </w:t>
      </w:r>
      <w:hyperlink r:id="rId23"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8. Министерство экономического развития Российской Федерации рассматривает 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о проведении оценки фактического воздействия нормативных правовых актов для включения в проект плана на очередной год, поступившие не позднее 1 июня.</w:t>
      </w:r>
    </w:p>
    <w:p w:rsidR="00112285" w:rsidRDefault="00112285">
      <w:pPr>
        <w:pStyle w:val="ConsPlusNormal"/>
        <w:jc w:val="both"/>
      </w:pPr>
      <w:r>
        <w:t xml:space="preserve">(в ред. </w:t>
      </w:r>
      <w:hyperlink r:id="rId24"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9. Министерство экономического развития Российской Федерации подготавливает ежегодно, не позднее 1 августа, по утвержденной Министерством экономического развития Российской Федерации форме проект плана на следующий год.</w:t>
      </w:r>
    </w:p>
    <w:p w:rsidR="00112285" w:rsidRDefault="00112285">
      <w:pPr>
        <w:pStyle w:val="ConsPlusNormal"/>
        <w:spacing w:before="220"/>
        <w:ind w:firstLine="540"/>
        <w:jc w:val="both"/>
      </w:pPr>
      <w:r>
        <w:t>10. В целях публичного обсуждения проекта плана Министерство экономического развития Российской Федерации размещает не позднее 1 августа проект плана на официальном сайте (regulation.gov.ru)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
    <w:p w:rsidR="00112285" w:rsidRDefault="00112285">
      <w:pPr>
        <w:pStyle w:val="ConsPlusNormal"/>
        <w:spacing w:before="220"/>
        <w:ind w:firstLine="540"/>
        <w:jc w:val="both"/>
      </w:pPr>
      <w:r>
        <w:t>11. Срок публичного обсуждения проекта плана не может составлять менее 20 рабочих дней со дня его размещения на официальном сайте.</w:t>
      </w:r>
    </w:p>
    <w:p w:rsidR="00112285" w:rsidRDefault="00112285">
      <w:pPr>
        <w:pStyle w:val="ConsPlusNormal"/>
        <w:spacing w:before="220"/>
        <w:ind w:firstLine="540"/>
        <w:jc w:val="both"/>
      </w:pPr>
      <w:r>
        <w:t>12. Министерством экономического развития Российской Федерации в целях публичного обсуждения проекта плана при необходимости проводятся совещания, заседания консультативных органов при Министерстве экономического развития Российской Федерации и иные мероприятия с участием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spacing w:before="220"/>
        <w:ind w:firstLine="540"/>
        <w:jc w:val="both"/>
      </w:pPr>
      <w:r>
        <w:t>13. Министерство экономического развития Российской Федерации рассматривает все предложения, поступившие в установленный срок в связи с проведением публичного обсуждения проекта плана, составляет сводку предложений с указанием сведений об их учете или о причинах отклонения и не позднее 10 рабочих дней со дня окончания публичного обсуждения размещает сводку предложений на официальном сайте.</w:t>
      </w:r>
    </w:p>
    <w:p w:rsidR="00112285" w:rsidRDefault="00112285">
      <w:pPr>
        <w:pStyle w:val="ConsPlusNormal"/>
        <w:spacing w:before="220"/>
        <w:ind w:firstLine="540"/>
        <w:jc w:val="both"/>
      </w:pPr>
      <w:r>
        <w:t>14. По результатам публичного обсуждения Министерство экономического развития Российской Федерации дорабатывает проект плана и размещает доработанный проект плана на официальном сайте.</w:t>
      </w:r>
    </w:p>
    <w:p w:rsidR="00112285" w:rsidRDefault="00112285">
      <w:pPr>
        <w:pStyle w:val="ConsPlusNormal"/>
        <w:spacing w:before="220"/>
        <w:ind w:firstLine="540"/>
        <w:jc w:val="both"/>
      </w:pPr>
      <w:bookmarkStart w:id="5" w:name="P88"/>
      <w:bookmarkEnd w:id="5"/>
      <w:r>
        <w:t>15. Доработанный проект плана до направления его в подкомиссию подлежит обсуждению на заседании рабочей группы Министерства экономического развития Российской Федерации и Министерства юстиции Российской Федерации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jc w:val="both"/>
      </w:pPr>
      <w:r>
        <w:t xml:space="preserve">(в ред. </w:t>
      </w:r>
      <w:hyperlink r:id="rId25"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16. Доработанный с учетом предложений рабочей группы, указанной в </w:t>
      </w:r>
      <w:hyperlink w:anchor="P88" w:history="1">
        <w:r>
          <w:rPr>
            <w:color w:val="0000FF"/>
          </w:rPr>
          <w:t>пункте 15</w:t>
        </w:r>
      </w:hyperlink>
      <w:r>
        <w:t xml:space="preserve"> настоящих Правил, проект плана с приложением сводки предложений направляется Министерством экономического развития Российской Федерации до 1 октября в подкомиссию с одновременным размещением на официальном сайте.</w:t>
      </w:r>
    </w:p>
    <w:p w:rsidR="00112285" w:rsidRDefault="00112285">
      <w:pPr>
        <w:pStyle w:val="ConsPlusNormal"/>
        <w:jc w:val="both"/>
      </w:pPr>
      <w:r>
        <w:t xml:space="preserve">(в ред. </w:t>
      </w:r>
      <w:hyperlink r:id="rId26"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17. Подкомиссия рассматривает и утверждает план не позднее 1 ноября.</w:t>
      </w:r>
    </w:p>
    <w:p w:rsidR="00112285" w:rsidRDefault="00112285">
      <w:pPr>
        <w:pStyle w:val="ConsPlusNormal"/>
        <w:jc w:val="both"/>
      </w:pPr>
      <w:r>
        <w:t xml:space="preserve">(в ред. </w:t>
      </w:r>
      <w:hyperlink r:id="rId27"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Утвержденный подкомиссией план размещается Министерством экономического развития Российской Федерации на официальном сайте в течение 3 рабочих дней со дня утверждения.</w:t>
      </w:r>
    </w:p>
    <w:p w:rsidR="00112285" w:rsidRDefault="00112285">
      <w:pPr>
        <w:pStyle w:val="ConsPlusNormal"/>
        <w:jc w:val="both"/>
      </w:pPr>
      <w:r>
        <w:t xml:space="preserve">(в ред. </w:t>
      </w:r>
      <w:hyperlink r:id="rId28"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Title"/>
        <w:jc w:val="center"/>
        <w:outlineLvl w:val="1"/>
      </w:pPr>
      <w:r>
        <w:t>III. Подготовка и публичное обсуждение отчета об оценке</w:t>
      </w:r>
    </w:p>
    <w:p w:rsidR="00112285" w:rsidRDefault="00112285">
      <w:pPr>
        <w:pStyle w:val="ConsPlusTitle"/>
        <w:jc w:val="center"/>
      </w:pPr>
      <w:r>
        <w:t>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bookmarkStart w:id="6" w:name="P100"/>
      <w:bookmarkEnd w:id="6"/>
      <w:r>
        <w:t>18. В отношении каждого нормативного правового акта, включенного в план, разработчик подготавливает в сроки, установленные подкомиссией, отчет об оценке фактического воздействия нормативного правового акта, содержащий следующие сведения:</w:t>
      </w:r>
    </w:p>
    <w:p w:rsidR="00112285" w:rsidRDefault="00112285">
      <w:pPr>
        <w:pStyle w:val="ConsPlusNormal"/>
        <w:jc w:val="both"/>
      </w:pPr>
      <w:r>
        <w:t xml:space="preserve">(в ред. </w:t>
      </w:r>
      <w:hyperlink r:id="rId29"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а) реквизиты и источники официального опубликования нормативного правового акта;</w:t>
      </w:r>
    </w:p>
    <w:p w:rsidR="00112285" w:rsidRDefault="00112285">
      <w:pPr>
        <w:pStyle w:val="ConsPlusNormal"/>
        <w:spacing w:before="220"/>
        <w:ind w:firstLine="540"/>
        <w:jc w:val="both"/>
      </w:pPr>
      <w:r>
        <w:t>б) сведения о вносившихся в нормативный правовой акт изменениях (при наличии);</w:t>
      </w:r>
    </w:p>
    <w:p w:rsidR="00112285" w:rsidRDefault="00112285">
      <w:pPr>
        <w:pStyle w:val="ConsPlusNormal"/>
        <w:spacing w:before="220"/>
        <w:ind w:firstLine="540"/>
        <w:jc w:val="both"/>
      </w:pPr>
      <w: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отчета и заключения) (при наличии);</w:t>
      </w:r>
    </w:p>
    <w:p w:rsidR="00112285" w:rsidRDefault="00112285">
      <w:pPr>
        <w:pStyle w:val="ConsPlusNormal"/>
        <w:spacing w:before="220"/>
        <w:ind w:firstLine="540"/>
        <w:jc w:val="both"/>
      </w:pPr>
      <w:r>
        <w:t>г) период действия нормативного правового акта и его отдельных положений (при наличии);</w:t>
      </w:r>
    </w:p>
    <w:p w:rsidR="00112285" w:rsidRDefault="00112285">
      <w:pPr>
        <w:pStyle w:val="ConsPlusNormal"/>
        <w:spacing w:before="220"/>
        <w:ind w:firstLine="540"/>
        <w:jc w:val="both"/>
      </w:pPr>
      <w:r>
        <w:t>д)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112285" w:rsidRDefault="00112285">
      <w:pPr>
        <w:pStyle w:val="ConsPlusNormal"/>
        <w:spacing w:before="220"/>
        <w:ind w:firstLine="540"/>
        <w:jc w:val="both"/>
      </w:pPr>
      <w:r>
        <w:t>е)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112285" w:rsidRDefault="00112285">
      <w:pPr>
        <w:pStyle w:val="ConsPlusNormal"/>
        <w:spacing w:before="220"/>
        <w:ind w:firstLine="540"/>
        <w:jc w:val="both"/>
      </w:pPr>
      <w:r>
        <w:t>ж)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112285" w:rsidRDefault="00112285">
      <w:pPr>
        <w:pStyle w:val="ConsPlusNormal"/>
        <w:jc w:val="both"/>
      </w:pPr>
      <w:r>
        <w:t xml:space="preserve">(в ред. </w:t>
      </w:r>
      <w:hyperlink r:id="rId30" w:history="1">
        <w:r>
          <w:rPr>
            <w:color w:val="0000FF"/>
          </w:rPr>
          <w:t>Постановления</w:t>
        </w:r>
      </w:hyperlink>
      <w:r>
        <w:t xml:space="preserve"> Правительства РФ от 30.06.2016 N 613)</w:t>
      </w:r>
    </w:p>
    <w:p w:rsidR="00112285" w:rsidRDefault="00112285">
      <w:pPr>
        <w:pStyle w:val="ConsPlusNormal"/>
        <w:spacing w:before="220"/>
        <w:ind w:firstLine="540"/>
        <w:jc w:val="both"/>
      </w:pPr>
      <w:r>
        <w:t>з) оценка фактических положительных и отрицательных последствий установленного регулирования;</w:t>
      </w:r>
    </w:p>
    <w:p w:rsidR="00112285" w:rsidRDefault="00112285">
      <w:pPr>
        <w:pStyle w:val="ConsPlusNormal"/>
        <w:spacing w:before="220"/>
        <w:ind w:firstLine="540"/>
        <w:jc w:val="both"/>
      </w:pPr>
      <w:r>
        <w:t>и)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112285" w:rsidRDefault="00112285">
      <w:pPr>
        <w:pStyle w:val="ConsPlusNormal"/>
        <w:spacing w:before="220"/>
        <w:ind w:firstLine="540"/>
        <w:jc w:val="both"/>
      </w:pPr>
      <w:r>
        <w:t>к) оценка эффективности достижения заявленных целей регулирования;</w:t>
      </w:r>
    </w:p>
    <w:p w:rsidR="00112285" w:rsidRDefault="00112285">
      <w:pPr>
        <w:pStyle w:val="ConsPlusNormal"/>
        <w:spacing w:before="220"/>
        <w:ind w:firstLine="540"/>
        <w:jc w:val="both"/>
      </w:pPr>
      <w:r>
        <w:t>л) 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p w:rsidR="00112285" w:rsidRDefault="00112285">
      <w:pPr>
        <w:pStyle w:val="ConsPlusNormal"/>
        <w:spacing w:before="220"/>
        <w:ind w:firstLine="540"/>
        <w:jc w:val="both"/>
      </w:pPr>
      <w:r>
        <w:t>м)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112285" w:rsidRDefault="00112285">
      <w:pPr>
        <w:pStyle w:val="ConsPlusNormal"/>
        <w:spacing w:before="220"/>
        <w:ind w:firstLine="540"/>
        <w:jc w:val="both"/>
      </w:pPr>
      <w:r>
        <w:t>м(1)) анализ влияния социально-экономических последствий реализации нормативного правового акта на деятельность субъектов малого и среднего предпринимательства;</w:t>
      </w:r>
    </w:p>
    <w:p w:rsidR="00112285" w:rsidRDefault="00112285">
      <w:pPr>
        <w:pStyle w:val="ConsPlusNormal"/>
        <w:jc w:val="both"/>
      </w:pPr>
      <w:r>
        <w:t xml:space="preserve">(пп. "м(1)" введен </w:t>
      </w:r>
      <w:hyperlink r:id="rId31" w:history="1">
        <w:r>
          <w:rPr>
            <w:color w:val="0000FF"/>
          </w:rPr>
          <w:t>Постановлением</w:t>
        </w:r>
      </w:hyperlink>
      <w:r>
        <w:t xml:space="preserve"> Правительства РФ от 30.06.2016 N 613)</w:t>
      </w:r>
    </w:p>
    <w:p w:rsidR="00112285" w:rsidRDefault="00112285">
      <w:pPr>
        <w:pStyle w:val="ConsPlusNormal"/>
        <w:spacing w:before="220"/>
        <w:ind w:firstLine="540"/>
        <w:jc w:val="both"/>
      </w:pPr>
      <w:r>
        <w:t>н) иные сведения, которые, по мнению разработчика, позволяют оценить фактическое воздействие нормативного правового акта.</w:t>
      </w:r>
    </w:p>
    <w:p w:rsidR="00112285" w:rsidRDefault="00112285">
      <w:pPr>
        <w:pStyle w:val="ConsPlusNormal"/>
        <w:spacing w:before="220"/>
        <w:ind w:firstLine="540"/>
        <w:jc w:val="both"/>
      </w:pPr>
      <w:r>
        <w:t>19. В целях публичного обсуждения отчета об оценке фактического воздействия нормативного правового акта разработчик размещает текст нормативного правового акта (в редакции, действующей на день размещения) и отчет об оценке фактического воздействия нормативного правового акта на официальном сайте.</w:t>
      </w:r>
    </w:p>
    <w:p w:rsidR="00112285" w:rsidRDefault="00112285">
      <w:pPr>
        <w:pStyle w:val="ConsPlusNormal"/>
        <w:spacing w:before="220"/>
        <w:ind w:firstLine="540"/>
        <w:jc w:val="both"/>
      </w:pPr>
      <w:r>
        <w:t>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 публичного обсуждения отчета, и составить сводку предложений с указанием сведений об их учете или о причинах их отклонения не позднее 10 рабочих дней со дня окончания публичного обсуждения, разместив ее на официальном сайте.</w:t>
      </w:r>
    </w:p>
    <w:p w:rsidR="00112285" w:rsidRDefault="00112285">
      <w:pPr>
        <w:pStyle w:val="ConsPlusNormal"/>
        <w:spacing w:before="220"/>
        <w:ind w:firstLine="540"/>
        <w:jc w:val="both"/>
      </w:pPr>
      <w:r>
        <w:t>20. По результатам публичного обсуждения разработчик дорабатывает отчет об оценке фактического воздействия нормативного правового акта. При этом в отчет включаются:</w:t>
      </w:r>
    </w:p>
    <w:p w:rsidR="00112285" w:rsidRDefault="00112285">
      <w:pPr>
        <w:pStyle w:val="ConsPlusNormal"/>
        <w:spacing w:before="220"/>
        <w:ind w:firstLine="540"/>
        <w:jc w:val="both"/>
      </w:pPr>
      <w:r>
        <w:t>а) сведения о проведении публичного обсуждения отчета и сроках его проведения;</w:t>
      </w:r>
    </w:p>
    <w:p w:rsidR="00112285" w:rsidRDefault="00112285">
      <w:pPr>
        <w:pStyle w:val="ConsPlusNormal"/>
        <w:spacing w:before="220"/>
        <w:ind w:firstLine="540"/>
        <w:jc w:val="both"/>
      </w:pPr>
      <w:r>
        <w:t>б) сводка предложений, поступивших в ходе публичного обсуждения отчета;</w:t>
      </w:r>
    </w:p>
    <w:p w:rsidR="00112285" w:rsidRDefault="00112285">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112285" w:rsidRDefault="00112285">
      <w:pPr>
        <w:pStyle w:val="ConsPlusNormal"/>
        <w:spacing w:before="220"/>
        <w:ind w:firstLine="540"/>
        <w:jc w:val="both"/>
      </w:pPr>
      <w:bookmarkStart w:id="7" w:name="P124"/>
      <w:bookmarkEnd w:id="7"/>
      <w:r>
        <w:t>21.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одновременно с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IV. Подготовка заключения Министерства экономического</w:t>
      </w:r>
    </w:p>
    <w:p w:rsidR="00112285" w:rsidRDefault="00112285">
      <w:pPr>
        <w:pStyle w:val="ConsPlusTitle"/>
        <w:jc w:val="center"/>
      </w:pPr>
      <w:r>
        <w:t>развития Российской Федерации об оценке фактического</w:t>
      </w:r>
    </w:p>
    <w:p w:rsidR="00112285" w:rsidRDefault="00112285">
      <w:pPr>
        <w:pStyle w:val="ConsPlusTitle"/>
        <w:jc w:val="center"/>
      </w:pPr>
      <w:r>
        <w:t>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r>
        <w:t>22. Доработанный по результатам публичного обсуждения отчет об оценке фактического воздействия нормативного правового акта направляется разработчиком в Министерство экономического развития Российской Федерации для подготовки заключения об оценке фактического воздействия нормативного правого акта и в Министерство юстиции Российской Федерации для представления правовой позиции.</w:t>
      </w:r>
    </w:p>
    <w:p w:rsidR="00112285" w:rsidRDefault="00112285">
      <w:pPr>
        <w:pStyle w:val="ConsPlusNormal"/>
        <w:spacing w:before="220"/>
        <w:ind w:firstLine="540"/>
        <w:jc w:val="both"/>
      </w:pPr>
      <w:r>
        <w:t>23. В заключении об оценке фактического воздействия нормативного правого акта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112285" w:rsidRDefault="00112285">
      <w:pPr>
        <w:pStyle w:val="ConsPlusNormal"/>
        <w:spacing w:before="220"/>
        <w:ind w:firstLine="540"/>
        <w:jc w:val="both"/>
      </w:pPr>
      <w:r>
        <w:t xml:space="preserve">24. В случае если Министерством экономического развития Российской Федерации сделан вывод о том, что разработчиком при подготовке отчета об оценке фактического воздействия нормативного правового акта не соблюдены настоящие Правила, разработчик проводит процедуры, предусмотренные </w:t>
      </w:r>
      <w:hyperlink w:anchor="P100" w:history="1">
        <w:r>
          <w:rPr>
            <w:color w:val="0000FF"/>
          </w:rPr>
          <w:t>пунктами 18</w:t>
        </w:r>
      </w:hyperlink>
      <w:r>
        <w:t xml:space="preserve"> - </w:t>
      </w:r>
      <w:hyperlink w:anchor="P124" w:history="1">
        <w:r>
          <w:rPr>
            <w:color w:val="0000FF"/>
          </w:rPr>
          <w:t>21</w:t>
        </w:r>
      </w:hyperlink>
      <w:r>
        <w:t xml:space="preserve"> настоящих Правил (начиная с невыполненной процедуры), и при необходимости дорабатывает отчет по их результатам, после чего повторно направляет отчет в Министерство экономического развития Российской Федерации.</w:t>
      </w:r>
    </w:p>
    <w:p w:rsidR="00112285" w:rsidRDefault="00112285">
      <w:pPr>
        <w:pStyle w:val="ConsPlusNormal"/>
        <w:spacing w:before="220"/>
        <w:ind w:firstLine="540"/>
        <w:jc w:val="both"/>
      </w:pPr>
      <w:r>
        <w:t>В указанном случае Министерство экономического развития Российской Федерации письменно извещает в течение 5 рабочих дней разработчика о несоблюдении порядка проведения оценки фактического воздействия нормативного правового акта.</w:t>
      </w:r>
    </w:p>
    <w:p w:rsidR="00112285" w:rsidRDefault="00112285">
      <w:pPr>
        <w:pStyle w:val="ConsPlusNormal"/>
        <w:spacing w:before="220"/>
        <w:ind w:firstLine="540"/>
        <w:jc w:val="both"/>
      </w:pPr>
      <w:r>
        <w:t xml:space="preserve">25. Правовая позиция Министерства юстиции Российской Федерации по отчету об оценке фактического воздействия нормативного правового акта направляется в Министерство экономического развития Российской Федерации до истечения половины срока, установленного </w:t>
      </w:r>
      <w:hyperlink w:anchor="P135" w:history="1">
        <w:r>
          <w:rPr>
            <w:color w:val="0000FF"/>
          </w:rPr>
          <w:t>пунктом 26</w:t>
        </w:r>
      </w:hyperlink>
      <w:r>
        <w:t xml:space="preserve"> настоящих Правил, и подлежит обязательному включению в заключение об оценке фактического воздействия нормативного правого акта.</w:t>
      </w:r>
    </w:p>
    <w:p w:rsidR="00112285" w:rsidRDefault="00112285">
      <w:pPr>
        <w:pStyle w:val="ConsPlusNormal"/>
        <w:spacing w:before="220"/>
        <w:ind w:firstLine="540"/>
        <w:jc w:val="both"/>
      </w:pPr>
      <w:bookmarkStart w:id="8" w:name="P135"/>
      <w:bookmarkEnd w:id="8"/>
      <w:r>
        <w:t>26. Заключение об оценке фактического воздействия нормативного правого акта подготавливается в течение 10 рабочих дней со дня поступления отчета в Министерство экономического развития Российской Федерации и направляется разработчику с одновременным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V. Рассмотрение отчета и заключения об оценке фактического</w:t>
      </w:r>
    </w:p>
    <w:p w:rsidR="00112285" w:rsidRDefault="00112285">
      <w:pPr>
        <w:pStyle w:val="ConsPlusTitle"/>
        <w:jc w:val="center"/>
      </w:pPr>
      <w:r>
        <w:t>воздействия нормативного правого акта Комиссией</w:t>
      </w:r>
    </w:p>
    <w:p w:rsidR="00112285" w:rsidRDefault="00112285">
      <w:pPr>
        <w:pStyle w:val="ConsPlusNormal"/>
        <w:ind w:firstLine="540"/>
        <w:jc w:val="both"/>
      </w:pPr>
    </w:p>
    <w:p w:rsidR="00112285" w:rsidRDefault="00112285">
      <w:pPr>
        <w:pStyle w:val="ConsPlusNormal"/>
        <w:ind w:firstLine="540"/>
        <w:jc w:val="both"/>
      </w:pPr>
      <w:r>
        <w:t>27. Комиссия на заседании рассматривает отчет об оценке фактического воздействия нормативного правового акта и заключение об оценке фактического воздействия нормативного правого акта и принимает решение, содержащее выводы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112285" w:rsidRDefault="00112285">
      <w:pPr>
        <w:pStyle w:val="ConsPlusNormal"/>
        <w:spacing w:before="220"/>
        <w:ind w:firstLine="540"/>
        <w:jc w:val="both"/>
      </w:pPr>
      <w:r>
        <w:t>28. По итогам рассмотрения отчета об оценке фактического воздействия нормативного правового акта и заключения составляется протокол заседания Комиссии, в котором фиксируются решения о необходимости в установленном порядке внесения изменений в нормативный правовой акт или его отмене, а также иные решения, подготовленные на основе полученных выводов.</w:t>
      </w:r>
    </w:p>
    <w:p w:rsidR="00112285" w:rsidRDefault="00112285">
      <w:pPr>
        <w:pStyle w:val="ConsPlusNormal"/>
        <w:spacing w:before="220"/>
        <w:ind w:firstLine="540"/>
        <w:jc w:val="both"/>
      </w:pPr>
      <w:r>
        <w:t>29. Протокол заседания Комиссии размещается Министерством экономического развития Российской Федерации на официальном сайте.</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t>от 30 января 2015 г. N 83</w:t>
      </w:r>
    </w:p>
    <w:p w:rsidR="00112285" w:rsidRDefault="00112285">
      <w:pPr>
        <w:pStyle w:val="ConsPlusNormal"/>
        <w:ind w:firstLine="540"/>
        <w:jc w:val="both"/>
      </w:pPr>
    </w:p>
    <w:p w:rsidR="00112285" w:rsidRDefault="00112285">
      <w:pPr>
        <w:pStyle w:val="ConsPlusTitle"/>
        <w:jc w:val="center"/>
      </w:pPr>
      <w:bookmarkStart w:id="9" w:name="P153"/>
      <w:bookmarkEnd w:id="9"/>
      <w:r>
        <w:t>ИЗМЕНЕНИЯ,</w:t>
      </w:r>
    </w:p>
    <w:p w:rsidR="00112285" w:rsidRDefault="00112285">
      <w:pPr>
        <w:pStyle w:val="ConsPlusTitle"/>
        <w:jc w:val="center"/>
      </w:pPr>
      <w:r>
        <w:t>КОТОРЫЕ ВНОСЯТСЯ В АКТЫ ПРАВИТЕЛЬСТВА 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27.08.2015 N 896)</w:t>
            </w:r>
          </w:p>
        </w:tc>
      </w:tr>
    </w:tbl>
    <w:p w:rsidR="00112285" w:rsidRDefault="00112285">
      <w:pPr>
        <w:pStyle w:val="ConsPlusNormal"/>
        <w:ind w:firstLine="540"/>
        <w:jc w:val="both"/>
      </w:pPr>
    </w:p>
    <w:p w:rsidR="00112285" w:rsidRDefault="00112285">
      <w:pPr>
        <w:pStyle w:val="ConsPlusNormal"/>
        <w:ind w:firstLine="540"/>
        <w:jc w:val="both"/>
      </w:pPr>
      <w:r>
        <w:t xml:space="preserve">1. В </w:t>
      </w:r>
      <w:hyperlink r:id="rId33" w:history="1">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 2010, N 9, ст. 964; 2011, N 32, ст. 4834; 2012, N 27, ст. 3739; N 38, ст. 5102; N 52, ст. 7491, 7507; 2014, N 8, ст. 816):</w:t>
      </w:r>
    </w:p>
    <w:p w:rsidR="00112285" w:rsidRDefault="00112285">
      <w:pPr>
        <w:pStyle w:val="ConsPlusNormal"/>
        <w:spacing w:before="220"/>
        <w:ind w:firstLine="540"/>
        <w:jc w:val="both"/>
      </w:pPr>
      <w:bookmarkStart w:id="10" w:name="P159"/>
      <w:bookmarkEnd w:id="10"/>
      <w:r>
        <w:t xml:space="preserve">а) </w:t>
      </w:r>
      <w:hyperlink r:id="rId34" w:history="1">
        <w:r>
          <w:rPr>
            <w:color w:val="0000FF"/>
          </w:rPr>
          <w:t>пункт 4(2)</w:t>
        </w:r>
      </w:hyperlink>
      <w:r>
        <w:t xml:space="preserve"> признать утратившим силу;</w:t>
      </w:r>
    </w:p>
    <w:p w:rsidR="00112285" w:rsidRDefault="00112285">
      <w:pPr>
        <w:pStyle w:val="ConsPlusNormal"/>
        <w:spacing w:before="220"/>
        <w:ind w:firstLine="540"/>
        <w:jc w:val="both"/>
      </w:pPr>
      <w:r>
        <w:t xml:space="preserve">б) в </w:t>
      </w:r>
      <w:hyperlink r:id="rId35"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1" w:name="P161"/>
    <w:bookmarkEnd w:id="11"/>
    <w:p w:rsidR="00112285" w:rsidRDefault="00112285">
      <w:pPr>
        <w:pStyle w:val="ConsPlusNormal"/>
        <w:spacing w:before="220"/>
        <w:ind w:firstLine="540"/>
        <w:jc w:val="both"/>
      </w:pPr>
      <w:r w:rsidRPr="006566DD">
        <w:fldChar w:fldCharType="begin"/>
      </w:r>
      <w:r>
        <w:instrText xml:space="preserve"> HYPERLINK "consultantplus://offline/ref=5D1D8F52DD2B77CEA7E584CB1422D4B7ED3D929FCD441ECDF544327E2A8DC502B40273F77616E5040048CC160392C4466AAECA96404EA6CCz6a0G" </w:instrText>
      </w:r>
      <w:r w:rsidRPr="006566DD">
        <w:fldChar w:fldCharType="separate"/>
      </w:r>
      <w:r>
        <w:rPr>
          <w:color w:val="0000FF"/>
        </w:rPr>
        <w:t>пункт 1</w:t>
      </w:r>
      <w:r w:rsidRPr="006566DD">
        <w:rPr>
          <w:color w:val="0000FF"/>
        </w:rPr>
        <w:fldChar w:fldCharType="end"/>
      </w:r>
      <w:r>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bookmarkStart w:id="12" w:name="P164"/>
      <w:bookmarkEnd w:id="12"/>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112285" w:rsidRDefault="00112285">
      <w:pPr>
        <w:pStyle w:val="ConsPlusNormal"/>
        <w:jc w:val="both"/>
      </w:pPr>
      <w:r>
        <w:t xml:space="preserve">(в ред. </w:t>
      </w:r>
      <w:hyperlink r:id="rId36"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37" w:history="1">
        <w:r>
          <w:rPr>
            <w:color w:val="0000FF"/>
          </w:rPr>
          <w:t>Постановлением</w:t>
        </w:r>
      </w:hyperlink>
      <w:r>
        <w:t xml:space="preserve"> Правительства РФ от 27.08.2015 N 896)</w:t>
      </w:r>
    </w:p>
    <w:p w:rsidR="00112285" w:rsidRDefault="00C61F77">
      <w:pPr>
        <w:pStyle w:val="ConsPlusNormal"/>
        <w:spacing w:before="220"/>
        <w:ind w:firstLine="540"/>
        <w:jc w:val="both"/>
      </w:pPr>
      <w:hyperlink r:id="rId38" w:history="1">
        <w:r w:rsidR="00112285">
          <w:rPr>
            <w:color w:val="0000FF"/>
          </w:rPr>
          <w:t>пункт 3(1)</w:t>
        </w:r>
      </w:hyperlink>
      <w:r w:rsidR="00112285">
        <w:t xml:space="preserve"> изложить в следующей редакции:</w:t>
      </w:r>
    </w:p>
    <w:p w:rsidR="00112285" w:rsidRDefault="00112285">
      <w:pPr>
        <w:pStyle w:val="ConsPlusNormal"/>
        <w:spacing w:before="220"/>
        <w:ind w:firstLine="540"/>
        <w:jc w:val="both"/>
      </w:pPr>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39"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112285" w:rsidRDefault="00112285">
      <w:pPr>
        <w:pStyle w:val="ConsPlusNormal"/>
        <w:spacing w:before="220"/>
        <w:ind w:firstLine="540"/>
        <w:jc w:val="both"/>
      </w:pPr>
      <w:r>
        <w:t xml:space="preserve">пункт 12 после </w:t>
      </w:r>
      <w:hyperlink r:id="rId40" w:history="1">
        <w:r>
          <w:rPr>
            <w:color w:val="0000FF"/>
          </w:rPr>
          <w:t>абзаца одиннадцатого</w:t>
        </w:r>
      </w:hyperlink>
      <w:r>
        <w:t xml:space="preserve"> дополнить абзацем следующего содержания:</w:t>
      </w:r>
    </w:p>
    <w:p w:rsidR="00112285" w:rsidRDefault="00112285">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112285" w:rsidRDefault="00112285">
      <w:pPr>
        <w:pStyle w:val="ConsPlusNormal"/>
        <w:spacing w:before="220"/>
        <w:ind w:firstLine="540"/>
        <w:jc w:val="both"/>
      </w:pPr>
      <w:r>
        <w:t xml:space="preserve">2. В </w:t>
      </w:r>
      <w:hyperlink r:id="rId41"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 N 19, ст. 2346; N 49, ст. 5970; 2010, N 9, ст. 964; N 21, ст. 2602; 2011, N 9, ст. 1251; N 28, ст. 4219; 2012, N 19, ст. 2419; N 34, ст. 4736; N 38, ст. 5102; N 41, ст. 5635; N 52, ст. 7491; 2013, N 17, ст. 2180; N 38, ст. 4831):</w:t>
      </w:r>
    </w:p>
    <w:p w:rsidR="00112285" w:rsidRDefault="00112285">
      <w:pPr>
        <w:pStyle w:val="ConsPlusNormal"/>
        <w:spacing w:before="220"/>
        <w:ind w:firstLine="540"/>
        <w:jc w:val="both"/>
      </w:pPr>
      <w:bookmarkStart w:id="13" w:name="P173"/>
      <w:bookmarkEnd w:id="13"/>
      <w:r>
        <w:t xml:space="preserve">а) </w:t>
      </w:r>
      <w:hyperlink r:id="rId42" w:history="1">
        <w:r>
          <w:rPr>
            <w:color w:val="0000FF"/>
          </w:rPr>
          <w:t>пункт 1</w:t>
        </w:r>
      </w:hyperlink>
      <w:r>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112285" w:rsidRDefault="00112285">
      <w:pPr>
        <w:pStyle w:val="ConsPlusNormal"/>
        <w:spacing w:before="220"/>
        <w:ind w:firstLine="540"/>
        <w:jc w:val="both"/>
      </w:pPr>
      <w:r>
        <w:t xml:space="preserve">б) </w:t>
      </w:r>
      <w:hyperlink r:id="rId43" w:history="1">
        <w:r>
          <w:rPr>
            <w:color w:val="0000FF"/>
          </w:rPr>
          <w:t>абзац первый пункта 49</w:t>
        </w:r>
      </w:hyperlink>
      <w:r>
        <w:t xml:space="preserve"> после слов "в сжатые сроки" дополнить словами "(не более 10 дней)";</w:t>
      </w:r>
    </w:p>
    <w:p w:rsidR="00112285" w:rsidRDefault="00112285">
      <w:pPr>
        <w:pStyle w:val="ConsPlusNormal"/>
        <w:spacing w:before="220"/>
        <w:ind w:firstLine="540"/>
        <w:jc w:val="both"/>
      </w:pPr>
      <w:r>
        <w:t xml:space="preserve">в) </w:t>
      </w:r>
      <w:hyperlink r:id="rId44" w:history="1">
        <w:r>
          <w:rPr>
            <w:color w:val="0000FF"/>
          </w:rPr>
          <w:t>пункт 60</w:t>
        </w:r>
      </w:hyperlink>
      <w:r>
        <w:t xml:space="preserve"> дополнить абзацем следующего содержания:</w:t>
      </w:r>
    </w:p>
    <w:p w:rsidR="00112285" w:rsidRDefault="00112285">
      <w:pPr>
        <w:pStyle w:val="ConsPlusNormal"/>
        <w:spacing w:before="220"/>
        <w:ind w:firstLine="540"/>
        <w:jc w:val="both"/>
      </w:pPr>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112285" w:rsidRDefault="00112285">
      <w:pPr>
        <w:pStyle w:val="ConsPlusNormal"/>
        <w:spacing w:before="220"/>
        <w:ind w:firstLine="540"/>
        <w:jc w:val="both"/>
      </w:pPr>
      <w:r>
        <w:t xml:space="preserve">г) </w:t>
      </w:r>
      <w:hyperlink r:id="rId45" w:history="1">
        <w:r>
          <w:rPr>
            <w:color w:val="0000FF"/>
          </w:rPr>
          <w:t>абзац первый пункта 60(1)изложить</w:t>
        </w:r>
      </w:hyperlink>
      <w:r>
        <w:t xml:space="preserve"> в следующей редакции:</w:t>
      </w:r>
    </w:p>
    <w:p w:rsidR="00112285" w:rsidRDefault="00112285">
      <w:pPr>
        <w:pStyle w:val="ConsPlusNormal"/>
        <w:spacing w:before="220"/>
        <w:ind w:firstLine="540"/>
        <w:jc w:val="both"/>
      </w:pPr>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6"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112285" w:rsidRDefault="00112285">
      <w:pPr>
        <w:pStyle w:val="ConsPlusNormal"/>
        <w:spacing w:before="220"/>
        <w:ind w:firstLine="540"/>
        <w:jc w:val="both"/>
      </w:pPr>
      <w:r>
        <w:t xml:space="preserve">д) </w:t>
      </w:r>
      <w:hyperlink r:id="rId47" w:history="1">
        <w:r>
          <w:rPr>
            <w:color w:val="0000FF"/>
          </w:rPr>
          <w:t>абзац пятый пункта 61</w:t>
        </w:r>
      </w:hyperlink>
      <w:r>
        <w:t xml:space="preserve"> изложить в следующей редакции:</w:t>
      </w:r>
    </w:p>
    <w:p w:rsidR="00112285" w:rsidRDefault="00112285">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112285" w:rsidRDefault="00112285">
      <w:pPr>
        <w:pStyle w:val="ConsPlusNormal"/>
        <w:spacing w:before="220"/>
        <w:ind w:firstLine="540"/>
        <w:jc w:val="both"/>
      </w:pPr>
      <w:r>
        <w:t xml:space="preserve">е) в </w:t>
      </w:r>
      <w:hyperlink r:id="rId48" w:history="1">
        <w:r>
          <w:rPr>
            <w:color w:val="0000FF"/>
          </w:rPr>
          <w:t>пункте 104</w:t>
        </w:r>
      </w:hyperlink>
      <w:r>
        <w:t>:</w:t>
      </w:r>
    </w:p>
    <w:p w:rsidR="00112285" w:rsidRDefault="00C61F77">
      <w:pPr>
        <w:pStyle w:val="ConsPlusNormal"/>
        <w:spacing w:before="220"/>
        <w:ind w:firstLine="540"/>
        <w:jc w:val="both"/>
      </w:pPr>
      <w:hyperlink r:id="rId49" w:history="1">
        <w:r w:rsidR="00112285">
          <w:rPr>
            <w:color w:val="0000FF"/>
          </w:rPr>
          <w:t>абзац четвертый</w:t>
        </w:r>
      </w:hyperlink>
      <w:r w:rsidR="00112285">
        <w:t xml:space="preserve"> изложить в следующей редакции:</w:t>
      </w:r>
    </w:p>
    <w:p w:rsidR="00112285" w:rsidRDefault="00112285">
      <w:pPr>
        <w:pStyle w:val="ConsPlusNormal"/>
        <w:spacing w:before="220"/>
        <w:ind w:firstLine="540"/>
        <w:jc w:val="both"/>
      </w:pPr>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50"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112285" w:rsidRDefault="00C61F77">
      <w:pPr>
        <w:pStyle w:val="ConsPlusNormal"/>
        <w:spacing w:before="220"/>
        <w:ind w:firstLine="540"/>
        <w:jc w:val="both"/>
      </w:pPr>
      <w:hyperlink r:id="rId51" w:history="1">
        <w:r w:rsidR="00112285">
          <w:rPr>
            <w:color w:val="0000FF"/>
          </w:rPr>
          <w:t>абзац пятый</w:t>
        </w:r>
      </w:hyperlink>
      <w:r w:rsidR="00112285">
        <w:t xml:space="preserve"> после слов "из Государственной Думы" дополнить словами "в Правительство".</w:t>
      </w:r>
    </w:p>
    <w:p w:rsidR="00112285" w:rsidRDefault="00112285">
      <w:pPr>
        <w:pStyle w:val="ConsPlusNormal"/>
        <w:spacing w:before="220"/>
        <w:ind w:firstLine="540"/>
        <w:jc w:val="both"/>
      </w:pPr>
      <w:bookmarkStart w:id="14" w:name="P188"/>
      <w:bookmarkEnd w:id="14"/>
      <w:r>
        <w:t xml:space="preserve">3. </w:t>
      </w:r>
      <w:hyperlink r:id="rId52" w:history="1">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
    <w:p w:rsidR="00112285" w:rsidRDefault="00112285">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112285" w:rsidRDefault="00112285">
      <w:pPr>
        <w:pStyle w:val="ConsPlusNormal"/>
        <w:jc w:val="both"/>
      </w:pPr>
      <w:r>
        <w:t xml:space="preserve">(в ред. </w:t>
      </w:r>
      <w:hyperlink r:id="rId53"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54"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bookmarkStart w:id="15" w:name="P195"/>
      <w:bookmarkEnd w:id="15"/>
      <w:r>
        <w:t xml:space="preserve">4. </w:t>
      </w:r>
      <w:hyperlink r:id="rId55"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jc w:val="both"/>
      </w:pPr>
      <w:r>
        <w:t xml:space="preserve">(в ред. </w:t>
      </w:r>
      <w:hyperlink r:id="rId56"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112285" w:rsidRDefault="00112285">
      <w:pPr>
        <w:pStyle w:val="ConsPlusNormal"/>
        <w:jc w:val="both"/>
      </w:pPr>
      <w:r>
        <w:t xml:space="preserve">(в ред. </w:t>
      </w:r>
      <w:hyperlink r:id="rId57"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112285" w:rsidRDefault="00112285">
      <w:pPr>
        <w:pStyle w:val="ConsPlusNormal"/>
        <w:jc w:val="both"/>
      </w:pPr>
      <w:r>
        <w:t xml:space="preserve">(абзац введен </w:t>
      </w:r>
      <w:hyperlink r:id="rId58"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r>
        <w:t xml:space="preserve">5. В </w:t>
      </w:r>
      <w:hyperlink r:id="rId59"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112285" w:rsidRDefault="00112285">
      <w:pPr>
        <w:pStyle w:val="ConsPlusNormal"/>
        <w:spacing w:before="220"/>
        <w:ind w:firstLine="540"/>
        <w:jc w:val="both"/>
      </w:pPr>
      <w:r>
        <w:t xml:space="preserve">а) </w:t>
      </w:r>
      <w:hyperlink r:id="rId60" w:history="1">
        <w:r>
          <w:rPr>
            <w:color w:val="0000FF"/>
          </w:rPr>
          <w:t>подпункт 5.2.28(60)</w:t>
        </w:r>
      </w:hyperlink>
      <w:r>
        <w:t xml:space="preserve"> изложить в следующей редакции:</w:t>
      </w:r>
    </w:p>
    <w:p w:rsidR="00112285" w:rsidRDefault="00112285">
      <w:pPr>
        <w:pStyle w:val="ConsPlusNormal"/>
        <w:spacing w:before="220"/>
        <w:ind w:firstLine="540"/>
        <w:jc w:val="both"/>
      </w:pPr>
      <w:r>
        <w:t>"5.2.28(60). 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 оценке фактического воздействия нормативного правового акта;";</w:t>
      </w:r>
    </w:p>
    <w:p w:rsidR="00112285" w:rsidRDefault="00112285">
      <w:pPr>
        <w:pStyle w:val="ConsPlusNormal"/>
        <w:spacing w:before="220"/>
        <w:ind w:firstLine="540"/>
        <w:jc w:val="both"/>
      </w:pPr>
      <w:bookmarkStart w:id="16" w:name="P206"/>
      <w:bookmarkEnd w:id="16"/>
      <w:r>
        <w:t xml:space="preserve">б) </w:t>
      </w:r>
      <w:hyperlink r:id="rId61" w:history="1">
        <w:r>
          <w:rPr>
            <w:color w:val="0000FF"/>
          </w:rPr>
          <w:t>пункт 5.2.28(83)</w:t>
        </w:r>
      </w:hyperlink>
      <w:r>
        <w:t xml:space="preserve"> признать утратившим силу.</w:t>
      </w:r>
    </w:p>
    <w:p w:rsidR="00112285" w:rsidRDefault="00112285">
      <w:pPr>
        <w:pStyle w:val="ConsPlusNormal"/>
        <w:spacing w:before="220"/>
        <w:ind w:firstLine="540"/>
        <w:jc w:val="both"/>
      </w:pPr>
      <w:r>
        <w:t xml:space="preserve">6. В </w:t>
      </w:r>
      <w:hyperlink r:id="rId62"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 N 38, ст. 4831):</w:t>
      </w:r>
    </w:p>
    <w:p w:rsidR="00112285" w:rsidRDefault="00112285">
      <w:pPr>
        <w:pStyle w:val="ConsPlusNormal"/>
        <w:spacing w:before="220"/>
        <w:ind w:firstLine="540"/>
        <w:jc w:val="both"/>
      </w:pPr>
      <w:r>
        <w:t xml:space="preserve">а) </w:t>
      </w:r>
      <w:hyperlink r:id="rId63" w:history="1">
        <w:r>
          <w:rPr>
            <w:color w:val="0000FF"/>
          </w:rPr>
          <w:t>пункт 26</w:t>
        </w:r>
      </w:hyperlink>
      <w:r>
        <w:t xml:space="preserve"> дополнить абзацем следующего содержания:</w:t>
      </w:r>
    </w:p>
    <w:p w:rsidR="00112285" w:rsidRDefault="00112285">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
    <w:p w:rsidR="00112285" w:rsidRDefault="00112285">
      <w:pPr>
        <w:pStyle w:val="ConsPlusNormal"/>
        <w:spacing w:before="220"/>
        <w:ind w:firstLine="540"/>
        <w:jc w:val="both"/>
      </w:pPr>
      <w:r>
        <w:t xml:space="preserve">б) в </w:t>
      </w:r>
      <w:hyperlink r:id="rId64" w:history="1">
        <w:r>
          <w:rPr>
            <w:color w:val="0000FF"/>
          </w:rPr>
          <w:t>подпункте "е" пункта 27</w:t>
        </w:r>
      </w:hyperlink>
      <w:r>
        <w:t xml:space="preserve"> слова "пунктом 60" заменить словами "пунктами 60 и 60(1)".</w:t>
      </w:r>
    </w:p>
    <w:p w:rsidR="00112285" w:rsidRDefault="00112285">
      <w:pPr>
        <w:pStyle w:val="ConsPlusNormal"/>
        <w:spacing w:before="220"/>
        <w:ind w:firstLine="540"/>
        <w:jc w:val="both"/>
      </w:pPr>
      <w:r>
        <w:t xml:space="preserve">7. В </w:t>
      </w:r>
      <w:hyperlink r:id="rId65" w:history="1">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2013, N 13, ст. 1575):</w:t>
      </w:r>
    </w:p>
    <w:p w:rsidR="00112285" w:rsidRDefault="00112285">
      <w:pPr>
        <w:pStyle w:val="ConsPlusNormal"/>
        <w:spacing w:before="220"/>
        <w:ind w:firstLine="540"/>
        <w:jc w:val="both"/>
      </w:pPr>
      <w:r>
        <w:t xml:space="preserve">а) </w:t>
      </w:r>
      <w:hyperlink r:id="rId66" w:history="1">
        <w:r>
          <w:rPr>
            <w:color w:val="0000FF"/>
          </w:rPr>
          <w:t>пункт 3(1)</w:t>
        </w:r>
      </w:hyperlink>
      <w:r>
        <w:t xml:space="preserve"> после слов "от 1 июня 2004 г. N 260" дополнить словами "(далее - Регламент Правительства)";</w:t>
      </w:r>
    </w:p>
    <w:p w:rsidR="00112285" w:rsidRDefault="00112285">
      <w:pPr>
        <w:pStyle w:val="ConsPlusNormal"/>
        <w:spacing w:before="220"/>
        <w:ind w:firstLine="540"/>
        <w:jc w:val="both"/>
      </w:pPr>
      <w:r>
        <w:t xml:space="preserve">б) в </w:t>
      </w:r>
      <w:hyperlink r:id="rId67" w:history="1">
        <w:r>
          <w:rPr>
            <w:color w:val="0000FF"/>
          </w:rPr>
          <w:t>пункте 5</w:t>
        </w:r>
      </w:hyperlink>
      <w:r>
        <w:t>:</w:t>
      </w:r>
    </w:p>
    <w:p w:rsidR="00112285" w:rsidRDefault="00112285">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112285" w:rsidRDefault="00C61F77">
      <w:pPr>
        <w:pStyle w:val="ConsPlusNormal"/>
        <w:spacing w:before="220"/>
        <w:ind w:firstLine="540"/>
        <w:jc w:val="both"/>
      </w:pPr>
      <w:hyperlink r:id="rId68" w:history="1">
        <w:r w:rsidR="00112285">
          <w:rPr>
            <w:color w:val="0000FF"/>
          </w:rPr>
          <w:t>дополнить</w:t>
        </w:r>
      </w:hyperlink>
      <w:r w:rsidR="00112285">
        <w:t xml:space="preserve"> абзацами следующего содержания:</w:t>
      </w:r>
    </w:p>
    <w:p w:rsidR="00112285" w:rsidRDefault="00112285">
      <w:pPr>
        <w:pStyle w:val="ConsPlusNormal"/>
        <w:spacing w:before="220"/>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69"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12285" w:rsidRDefault="00112285">
      <w:pPr>
        <w:pStyle w:val="ConsPlusNormal"/>
        <w:spacing w:before="220"/>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7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1"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112285" w:rsidRDefault="00112285">
      <w:pPr>
        <w:pStyle w:val="ConsPlusNormal"/>
        <w:spacing w:before="220"/>
        <w:ind w:firstLine="540"/>
        <w:jc w:val="both"/>
      </w:pPr>
      <w:r>
        <w:t xml:space="preserve">в) </w:t>
      </w:r>
      <w:hyperlink r:id="rId72" w:history="1">
        <w:r>
          <w:rPr>
            <w:color w:val="0000FF"/>
          </w:rPr>
          <w:t>пункт 6</w:t>
        </w:r>
      </w:hyperlink>
      <w:r>
        <w:t xml:space="preserve"> дополнить абзацами следующего содержания:</w:t>
      </w:r>
    </w:p>
    <w:p w:rsidR="00112285" w:rsidRDefault="00112285">
      <w:pPr>
        <w:pStyle w:val="ConsPlusNormal"/>
        <w:spacing w:before="220"/>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112285" w:rsidRDefault="00112285">
      <w:pPr>
        <w:pStyle w:val="ConsPlusNormal"/>
        <w:spacing w:before="220"/>
        <w:ind w:firstLine="540"/>
        <w:jc w:val="both"/>
      </w:pPr>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6" w:history="1">
        <w:r>
          <w:rPr>
            <w:color w:val="0000FF"/>
          </w:rPr>
          <w:t>пунктом 11</w:t>
        </w:r>
      </w:hyperlink>
      <w:r>
        <w:t xml:space="preserve"> указанных Правил.".</w:t>
      </w:r>
    </w:p>
    <w:p w:rsidR="00112285" w:rsidRDefault="00112285">
      <w:pPr>
        <w:pStyle w:val="ConsPlusNormal"/>
        <w:spacing w:before="220"/>
        <w:ind w:firstLine="540"/>
        <w:jc w:val="both"/>
      </w:pPr>
      <w:r>
        <w:t xml:space="preserve">8. </w:t>
      </w:r>
      <w:hyperlink r:id="rId77" w:history="1">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дополнить пунктом 25 следующего содержания:</w:t>
      </w:r>
    </w:p>
    <w:p w:rsidR="00112285" w:rsidRDefault="00112285">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112285" w:rsidRDefault="00112285">
      <w:pPr>
        <w:pStyle w:val="ConsPlusNormal"/>
        <w:spacing w:before="220"/>
        <w:ind w:firstLine="540"/>
        <w:jc w:val="both"/>
      </w:pPr>
      <w:r>
        <w:t xml:space="preserve">9. В </w:t>
      </w:r>
      <w:hyperlink r:id="rId78"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
    <w:p w:rsidR="00112285" w:rsidRDefault="00112285">
      <w:pPr>
        <w:pStyle w:val="ConsPlusNormal"/>
        <w:spacing w:before="220"/>
        <w:ind w:firstLine="540"/>
        <w:jc w:val="both"/>
      </w:pPr>
      <w:r>
        <w:t xml:space="preserve">а) </w:t>
      </w:r>
      <w:hyperlink r:id="rId79" w:history="1">
        <w:r>
          <w:rPr>
            <w:color w:val="0000FF"/>
          </w:rPr>
          <w:t>абзац второй пункта 2</w:t>
        </w:r>
      </w:hyperlink>
      <w:r>
        <w:t xml:space="preserve"> признать утратившим силу;</w:t>
      </w:r>
    </w:p>
    <w:p w:rsidR="00112285" w:rsidRDefault="00112285">
      <w:pPr>
        <w:pStyle w:val="ConsPlusNormal"/>
        <w:spacing w:before="220"/>
        <w:ind w:firstLine="540"/>
        <w:jc w:val="both"/>
      </w:pPr>
      <w:r>
        <w:t xml:space="preserve">б) в </w:t>
      </w:r>
      <w:hyperlink r:id="rId80"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112285" w:rsidRDefault="00C61F77">
      <w:pPr>
        <w:pStyle w:val="ConsPlusNormal"/>
        <w:spacing w:before="220"/>
        <w:ind w:firstLine="540"/>
        <w:jc w:val="both"/>
      </w:pPr>
      <w:hyperlink r:id="rId81" w:history="1">
        <w:r w:rsidR="00112285">
          <w:rPr>
            <w:color w:val="0000FF"/>
          </w:rPr>
          <w:t>пункты 1</w:t>
        </w:r>
      </w:hyperlink>
      <w:r w:rsidR="00112285">
        <w:t xml:space="preserve"> и </w:t>
      </w:r>
      <w:hyperlink r:id="rId82" w:history="1">
        <w:r w:rsidR="00112285">
          <w:rPr>
            <w:color w:val="0000FF"/>
          </w:rPr>
          <w:t>2</w:t>
        </w:r>
      </w:hyperlink>
      <w:r w:rsidR="00112285">
        <w:t xml:space="preserve"> изложить в следующей редакции:</w:t>
      </w:r>
    </w:p>
    <w:p w:rsidR="00112285" w:rsidRDefault="00112285">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112285" w:rsidRDefault="00112285">
      <w:pPr>
        <w:pStyle w:val="ConsPlusNormal"/>
        <w:spacing w:before="220"/>
        <w:ind w:firstLine="540"/>
        <w:jc w:val="both"/>
      </w:pPr>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3"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а также </w:t>
      </w:r>
      <w:hyperlink r:id="rId84"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
    <w:p w:rsidR="00112285" w:rsidRDefault="00112285">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112285" w:rsidRDefault="00C61F77">
      <w:pPr>
        <w:pStyle w:val="ConsPlusNormal"/>
        <w:spacing w:before="220"/>
        <w:ind w:firstLine="540"/>
        <w:jc w:val="both"/>
      </w:pPr>
      <w:hyperlink r:id="rId85" w:history="1">
        <w:r w:rsidR="00112285">
          <w:rPr>
            <w:color w:val="0000FF"/>
          </w:rPr>
          <w:t>пункт 4</w:t>
        </w:r>
      </w:hyperlink>
      <w:r w:rsidR="00112285">
        <w:t xml:space="preserve"> после слов "проектов актов" дополнить словами ", проектов поправок и проектов решений";</w:t>
      </w:r>
    </w:p>
    <w:p w:rsidR="00112285" w:rsidRDefault="00C61F77">
      <w:pPr>
        <w:pStyle w:val="ConsPlusNormal"/>
        <w:spacing w:before="220"/>
        <w:ind w:firstLine="540"/>
        <w:jc w:val="both"/>
      </w:pPr>
      <w:hyperlink r:id="rId86" w:history="1">
        <w:r w:rsidR="00112285">
          <w:rPr>
            <w:color w:val="0000FF"/>
          </w:rPr>
          <w:t>пункт 5</w:t>
        </w:r>
      </w:hyperlink>
      <w:r w:rsidR="00112285">
        <w:t xml:space="preserve"> признать утратившим силу;</w:t>
      </w:r>
    </w:p>
    <w:p w:rsidR="00112285" w:rsidRDefault="00112285">
      <w:pPr>
        <w:pStyle w:val="ConsPlusNormal"/>
        <w:spacing w:before="220"/>
        <w:ind w:firstLine="540"/>
        <w:jc w:val="both"/>
      </w:pPr>
      <w:r>
        <w:t xml:space="preserve">в </w:t>
      </w:r>
      <w:hyperlink r:id="rId87" w:history="1">
        <w:r>
          <w:rPr>
            <w:color w:val="0000FF"/>
          </w:rPr>
          <w:t>подпунктах "а"</w:t>
        </w:r>
      </w:hyperlink>
      <w:r>
        <w:t xml:space="preserve"> и </w:t>
      </w:r>
      <w:hyperlink r:id="rId88" w:history="1">
        <w:r>
          <w:rPr>
            <w:color w:val="0000FF"/>
          </w:rPr>
          <w:t>"б" пункта 6</w:t>
        </w:r>
      </w:hyperlink>
      <w:r>
        <w:t xml:space="preserve"> слова "а также" заменить словами "и (или)";</w:t>
      </w:r>
    </w:p>
    <w:p w:rsidR="00112285" w:rsidRDefault="00C61F77">
      <w:pPr>
        <w:pStyle w:val="ConsPlusNormal"/>
        <w:spacing w:before="220"/>
        <w:ind w:firstLine="540"/>
        <w:jc w:val="both"/>
      </w:pPr>
      <w:hyperlink r:id="rId89" w:history="1">
        <w:r w:rsidR="00112285">
          <w:rPr>
            <w:color w:val="0000FF"/>
          </w:rPr>
          <w:t>подпункт "б" пункта 7</w:t>
        </w:r>
      </w:hyperlink>
      <w:r w:rsidR="00112285">
        <w:t xml:space="preserve"> изложить в следующей редакции:</w:t>
      </w:r>
    </w:p>
    <w:p w:rsidR="00112285" w:rsidRDefault="00112285">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
    <w:p w:rsidR="00112285" w:rsidRDefault="00C61F77">
      <w:pPr>
        <w:pStyle w:val="ConsPlusNormal"/>
        <w:spacing w:before="220"/>
        <w:ind w:firstLine="540"/>
        <w:jc w:val="both"/>
      </w:pPr>
      <w:hyperlink r:id="rId90" w:history="1">
        <w:r w:rsidR="00112285">
          <w:rPr>
            <w:color w:val="0000FF"/>
          </w:rPr>
          <w:t>пункт 8</w:t>
        </w:r>
      </w:hyperlink>
      <w:r w:rsidR="00112285">
        <w:t xml:space="preserve"> изложить в следующей редакции:</w:t>
      </w:r>
    </w:p>
    <w:p w:rsidR="00112285" w:rsidRDefault="00112285">
      <w:pPr>
        <w:pStyle w:val="ConsPlusNormal"/>
        <w:spacing w:before="220"/>
        <w:ind w:firstLine="540"/>
        <w:jc w:val="both"/>
      </w:pPr>
      <w:r>
        <w:t xml:space="preserve">"8. Разногласия, возникающие по результатам проведения оценки регулирующего воздействия проектов актов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1"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112285" w:rsidRDefault="00C61F77">
      <w:pPr>
        <w:pStyle w:val="ConsPlusNormal"/>
        <w:spacing w:before="220"/>
        <w:ind w:firstLine="540"/>
        <w:jc w:val="both"/>
      </w:pPr>
      <w:hyperlink r:id="rId92" w:history="1">
        <w:r w:rsidR="00112285">
          <w:rPr>
            <w:color w:val="0000FF"/>
          </w:rPr>
          <w:t>дополнить</w:t>
        </w:r>
      </w:hyperlink>
      <w:r w:rsidR="00112285">
        <w:t xml:space="preserve"> пунктами 8(1) - 8(3) следующего содержания:</w:t>
      </w:r>
    </w:p>
    <w:p w:rsidR="00112285" w:rsidRDefault="00112285">
      <w:pPr>
        <w:pStyle w:val="ConsPlusNormal"/>
        <w:spacing w:before="220"/>
        <w:ind w:firstLine="540"/>
        <w:jc w:val="both"/>
      </w:pPr>
      <w:bookmarkStart w:id="17" w:name="P238"/>
      <w:bookmarkEnd w:id="17"/>
      <w:r>
        <w:t xml:space="preserve">"8(1). В случае если проекты актов, регулирующих отношения, указанные в </w:t>
      </w:r>
      <w:hyperlink r:id="rId93" w:history="1">
        <w:r>
          <w:rPr>
            <w:color w:val="0000FF"/>
          </w:rPr>
          <w:t>пункте 60(1)</w:t>
        </w:r>
      </w:hyperlink>
      <w:r>
        <w:t xml:space="preserve"> Регламента Правительства и </w:t>
      </w:r>
      <w:hyperlink r:id="rId94"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 xml:space="preserve">8(2). В случае если проекты актов, регулирующих отношения, указанные в </w:t>
      </w:r>
      <w:hyperlink r:id="rId95" w:history="1">
        <w:r>
          <w:rPr>
            <w:color w:val="0000FF"/>
          </w:rPr>
          <w:t>пункте 60(1)</w:t>
        </w:r>
      </w:hyperlink>
      <w:r>
        <w:t xml:space="preserve"> Регламента Правительства и </w:t>
      </w:r>
      <w:hyperlink r:id="rId96"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rsidR="00112285" w:rsidRDefault="00112285">
      <w:pPr>
        <w:pStyle w:val="ConsPlusNormal"/>
        <w:spacing w:before="220"/>
        <w:ind w:firstLine="540"/>
        <w:jc w:val="both"/>
      </w:pPr>
      <w:r>
        <w:t xml:space="preserve">8(3). В отношении проектов актов, регулирующих отношения, указанные в </w:t>
      </w:r>
      <w:hyperlink r:id="rId97" w:history="1">
        <w:r>
          <w:rPr>
            <w:color w:val="0000FF"/>
          </w:rPr>
          <w:t>пункте 60(1)</w:t>
        </w:r>
      </w:hyperlink>
      <w:r>
        <w:t xml:space="preserve"> Регламента Правительства и </w:t>
      </w:r>
      <w:hyperlink r:id="rId98"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Такое решение включает в себя:</w:t>
      </w:r>
    </w:p>
    <w:p w:rsidR="00112285" w:rsidRDefault="00112285">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112285" w:rsidRDefault="00112285">
      <w:pPr>
        <w:pStyle w:val="ConsPlusNormal"/>
        <w:spacing w:before="220"/>
        <w:ind w:firstLine="540"/>
        <w:jc w:val="both"/>
      </w:pPr>
      <w:r>
        <w:t>б) перечень субъектов Российской Федерации, на территории которых проводится эксперимент;</w:t>
      </w:r>
    </w:p>
    <w:p w:rsidR="00112285" w:rsidRDefault="00112285">
      <w:pPr>
        <w:pStyle w:val="ConsPlusNormal"/>
        <w:spacing w:before="220"/>
        <w:ind w:firstLine="540"/>
        <w:jc w:val="both"/>
      </w:pPr>
      <w:r>
        <w:t>в) сроки проведения эксперимента;</w:t>
      </w:r>
    </w:p>
    <w:p w:rsidR="00112285" w:rsidRDefault="00112285">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112285" w:rsidRDefault="00112285">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rsidR="00112285" w:rsidRDefault="00C61F77">
      <w:pPr>
        <w:pStyle w:val="ConsPlusNormal"/>
        <w:spacing w:before="220"/>
        <w:ind w:firstLine="540"/>
        <w:jc w:val="both"/>
      </w:pPr>
      <w:hyperlink r:id="rId99" w:history="1">
        <w:r w:rsidR="00112285">
          <w:rPr>
            <w:color w:val="0000FF"/>
          </w:rPr>
          <w:t>абзац второй пункта 9</w:t>
        </w:r>
      </w:hyperlink>
      <w:r w:rsidR="00112285">
        <w:t xml:space="preserve"> изложить в следующей редакции:</w:t>
      </w:r>
    </w:p>
    <w:p w:rsidR="00112285" w:rsidRDefault="00112285">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100" w:history="1">
        <w:r>
          <w:rPr>
            <w:color w:val="0000FF"/>
          </w:rPr>
          <w:t>пункта 61</w:t>
        </w:r>
      </w:hyperlink>
      <w:r>
        <w:t xml:space="preserve"> Регламента Правительства.";</w:t>
      </w:r>
    </w:p>
    <w:p w:rsidR="00112285" w:rsidRDefault="00112285">
      <w:pPr>
        <w:pStyle w:val="ConsPlusNormal"/>
        <w:spacing w:before="220"/>
        <w:ind w:firstLine="540"/>
        <w:jc w:val="both"/>
      </w:pPr>
      <w:r>
        <w:t xml:space="preserve">в </w:t>
      </w:r>
      <w:hyperlink r:id="rId101" w:history="1">
        <w:r>
          <w:rPr>
            <w:color w:val="0000FF"/>
          </w:rPr>
          <w:t>пункте 10</w:t>
        </w:r>
      </w:hyperlink>
      <w:r>
        <w:t>:</w:t>
      </w:r>
    </w:p>
    <w:p w:rsidR="00112285" w:rsidRDefault="00C61F77">
      <w:pPr>
        <w:pStyle w:val="ConsPlusNormal"/>
        <w:spacing w:before="220"/>
        <w:ind w:firstLine="540"/>
        <w:jc w:val="both"/>
      </w:pPr>
      <w:hyperlink r:id="rId102" w:history="1">
        <w:r w:rsidR="00112285">
          <w:rPr>
            <w:color w:val="0000FF"/>
          </w:rPr>
          <w:t>абзац первый</w:t>
        </w:r>
      </w:hyperlink>
      <w:r w:rsidR="00112285">
        <w:t xml:space="preserve"> после слова "Уведомление" дополнить словами "формируется разработчиком с использованием программных средств официального сайта и";</w:t>
      </w:r>
    </w:p>
    <w:p w:rsidR="00112285" w:rsidRDefault="00C61F77">
      <w:pPr>
        <w:pStyle w:val="ConsPlusNormal"/>
        <w:spacing w:before="220"/>
        <w:ind w:firstLine="540"/>
        <w:jc w:val="both"/>
      </w:pPr>
      <w:hyperlink r:id="rId103" w:history="1">
        <w:r w:rsidR="00112285">
          <w:rPr>
            <w:color w:val="0000FF"/>
          </w:rPr>
          <w:t>подпункт "а"</w:t>
        </w:r>
      </w:hyperlink>
      <w:r w:rsidR="00112285">
        <w:t xml:space="preserve"> после слов "в силу" дополнить словами "нормативного правового";</w:t>
      </w:r>
    </w:p>
    <w:p w:rsidR="00112285" w:rsidRDefault="00112285">
      <w:pPr>
        <w:pStyle w:val="ConsPlusNormal"/>
        <w:spacing w:before="220"/>
        <w:ind w:firstLine="540"/>
        <w:jc w:val="both"/>
      </w:pPr>
      <w:r>
        <w:t xml:space="preserve">в </w:t>
      </w:r>
      <w:hyperlink r:id="rId104" w:history="1">
        <w:r>
          <w:rPr>
            <w:color w:val="0000FF"/>
          </w:rPr>
          <w:t>подпункте "ж"</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05" w:history="1">
        <w:r>
          <w:rPr>
            <w:color w:val="0000FF"/>
          </w:rPr>
          <w:t>пункте 11</w:t>
        </w:r>
      </w:hyperlink>
      <w:r>
        <w:t>:</w:t>
      </w:r>
    </w:p>
    <w:p w:rsidR="00112285" w:rsidRDefault="00C61F77">
      <w:pPr>
        <w:pStyle w:val="ConsPlusNormal"/>
        <w:spacing w:before="220"/>
        <w:ind w:firstLine="540"/>
        <w:jc w:val="both"/>
      </w:pPr>
      <w:hyperlink r:id="rId106" w:history="1">
        <w:r w:rsidR="00112285">
          <w:rPr>
            <w:color w:val="0000FF"/>
          </w:rPr>
          <w:t>абзац первый</w:t>
        </w:r>
      </w:hyperlink>
      <w:r w:rsidR="00112285">
        <w:t xml:space="preserve"> изложить в следующей редакции:</w:t>
      </w:r>
    </w:p>
    <w:p w:rsidR="00112285" w:rsidRDefault="00112285">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112285" w:rsidRDefault="00112285">
      <w:pPr>
        <w:pStyle w:val="ConsPlusNormal"/>
        <w:spacing w:before="220"/>
        <w:ind w:firstLine="540"/>
        <w:jc w:val="both"/>
      </w:pPr>
      <w:r>
        <w:t xml:space="preserve">в </w:t>
      </w:r>
      <w:hyperlink r:id="rId107" w:history="1">
        <w:r>
          <w:rPr>
            <w:color w:val="0000FF"/>
          </w:rPr>
          <w:t>подпункте "в"</w:t>
        </w:r>
      </w:hyperlink>
      <w:r>
        <w:t xml:space="preserve"> слова "(в случае его наличия)" исключить;</w:t>
      </w:r>
    </w:p>
    <w:p w:rsidR="00112285" w:rsidRDefault="00C61F77">
      <w:pPr>
        <w:pStyle w:val="ConsPlusNormal"/>
        <w:spacing w:before="220"/>
        <w:ind w:firstLine="540"/>
        <w:jc w:val="both"/>
      </w:pPr>
      <w:hyperlink r:id="rId108" w:history="1">
        <w:r w:rsidR="00112285">
          <w:rPr>
            <w:color w:val="0000FF"/>
          </w:rPr>
          <w:t>подпункт "д"</w:t>
        </w:r>
      </w:hyperlink>
      <w:r w:rsidR="00112285">
        <w:t xml:space="preserve"> изложить в следующей редакции:</w:t>
      </w:r>
    </w:p>
    <w:p w:rsidR="00112285" w:rsidRDefault="00112285">
      <w:pPr>
        <w:pStyle w:val="ConsPlusNormal"/>
        <w:spacing w:before="220"/>
        <w:ind w:firstLine="540"/>
        <w:jc w:val="both"/>
      </w:pPr>
      <w:r>
        <w:t>"д) Уполномоченного при Президенте Российской Федерации по защите прав предпринимателей;";</w:t>
      </w:r>
    </w:p>
    <w:p w:rsidR="00112285" w:rsidRDefault="00C61F77">
      <w:pPr>
        <w:pStyle w:val="ConsPlusNormal"/>
        <w:spacing w:before="220"/>
        <w:ind w:firstLine="540"/>
        <w:jc w:val="both"/>
      </w:pPr>
      <w:hyperlink r:id="rId109" w:history="1">
        <w:r w:rsidR="00112285">
          <w:rPr>
            <w:color w:val="0000FF"/>
          </w:rPr>
          <w:t>дополнить</w:t>
        </w:r>
      </w:hyperlink>
      <w:r w:rsidR="00112285">
        <w:t xml:space="preserve"> подпунктами "е" и "ж" следующего содержания:</w:t>
      </w:r>
    </w:p>
    <w:p w:rsidR="00112285" w:rsidRDefault="00112285">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112285" w:rsidRDefault="00112285">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112285" w:rsidRDefault="00C61F77">
      <w:pPr>
        <w:pStyle w:val="ConsPlusNormal"/>
        <w:spacing w:before="220"/>
        <w:ind w:firstLine="540"/>
        <w:jc w:val="both"/>
      </w:pPr>
      <w:hyperlink r:id="rId110" w:history="1">
        <w:r w:rsidR="00112285">
          <w:rPr>
            <w:color w:val="0000FF"/>
          </w:rPr>
          <w:t>пункт 12</w:t>
        </w:r>
      </w:hyperlink>
      <w:r w:rsidR="00112285">
        <w:t xml:space="preserve"> изложить в следующей редакции:</w:t>
      </w:r>
    </w:p>
    <w:p w:rsidR="00112285" w:rsidRDefault="00112285">
      <w:pPr>
        <w:pStyle w:val="ConsPlusNormal"/>
        <w:spacing w:before="220"/>
        <w:ind w:firstLine="540"/>
        <w:jc w:val="both"/>
      </w:pPr>
      <w:r>
        <w:t>"12.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 официальном сайте.";</w:t>
      </w:r>
    </w:p>
    <w:p w:rsidR="00112285" w:rsidRDefault="00112285">
      <w:pPr>
        <w:pStyle w:val="ConsPlusNormal"/>
        <w:spacing w:before="220"/>
        <w:ind w:firstLine="540"/>
        <w:jc w:val="both"/>
      </w:pPr>
      <w:r>
        <w:t xml:space="preserve">в </w:t>
      </w:r>
      <w:hyperlink r:id="rId111" w:history="1">
        <w:r>
          <w:rPr>
            <w:color w:val="0000FF"/>
          </w:rPr>
          <w:t>пункте 15</w:t>
        </w:r>
      </w:hyperlink>
      <w:r>
        <w:t>:</w:t>
      </w:r>
    </w:p>
    <w:p w:rsidR="00112285" w:rsidRDefault="00C61F77">
      <w:pPr>
        <w:pStyle w:val="ConsPlusNormal"/>
        <w:spacing w:before="220"/>
        <w:ind w:firstLine="540"/>
        <w:jc w:val="both"/>
      </w:pPr>
      <w:hyperlink r:id="rId112" w:history="1">
        <w:r w:rsidR="00112285">
          <w:rPr>
            <w:color w:val="0000FF"/>
          </w:rPr>
          <w:t>абзац первый</w:t>
        </w:r>
      </w:hyperlink>
      <w:r w:rsidR="00112285">
        <w:t xml:space="preserve"> изложить в следующей редакции:</w:t>
      </w:r>
    </w:p>
    <w:p w:rsidR="00112285" w:rsidRDefault="00112285">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
    <w:p w:rsidR="00112285" w:rsidRDefault="00112285">
      <w:pPr>
        <w:pStyle w:val="ConsPlusNormal"/>
        <w:spacing w:before="220"/>
        <w:ind w:firstLine="540"/>
        <w:jc w:val="both"/>
      </w:pPr>
      <w:r>
        <w:t xml:space="preserve">в </w:t>
      </w:r>
      <w:hyperlink r:id="rId113" w:history="1">
        <w:r>
          <w:rPr>
            <w:color w:val="0000FF"/>
          </w:rPr>
          <w:t>подпункте "и"</w:t>
        </w:r>
      </w:hyperlink>
      <w:r>
        <w:t xml:space="preserve"> слова "новые обязанности" заменить словами "новые преимущества, а также обязанности";</w:t>
      </w:r>
    </w:p>
    <w:p w:rsidR="00112285" w:rsidRDefault="00C61F77">
      <w:pPr>
        <w:pStyle w:val="ConsPlusNormal"/>
        <w:spacing w:before="220"/>
        <w:ind w:firstLine="540"/>
        <w:jc w:val="both"/>
      </w:pPr>
      <w:hyperlink r:id="rId114" w:history="1">
        <w:r w:rsidR="00112285">
          <w:rPr>
            <w:color w:val="0000FF"/>
          </w:rPr>
          <w:t>подпункт "к"</w:t>
        </w:r>
      </w:hyperlink>
      <w:r w:rsidR="00112285">
        <w:t xml:space="preserve"> после слова "расходов" дополнить словами "и доходов";</w:t>
      </w:r>
    </w:p>
    <w:p w:rsidR="00112285" w:rsidRDefault="00C61F77">
      <w:pPr>
        <w:pStyle w:val="ConsPlusNormal"/>
        <w:spacing w:before="220"/>
        <w:ind w:firstLine="540"/>
        <w:jc w:val="both"/>
      </w:pPr>
      <w:hyperlink r:id="rId115" w:history="1">
        <w:r w:rsidR="00112285">
          <w:rPr>
            <w:color w:val="0000FF"/>
          </w:rPr>
          <w:t>подпункты "л"</w:t>
        </w:r>
      </w:hyperlink>
      <w:r w:rsidR="00112285">
        <w:t xml:space="preserve"> и </w:t>
      </w:r>
      <w:hyperlink r:id="rId116" w:history="1">
        <w:r w:rsidR="00112285">
          <w:rPr>
            <w:color w:val="0000FF"/>
          </w:rPr>
          <w:t>"м"</w:t>
        </w:r>
      </w:hyperlink>
      <w:r w:rsidR="00112285">
        <w:t xml:space="preserve"> изложить в следующей редакции:</w:t>
      </w:r>
    </w:p>
    <w:p w:rsidR="00112285" w:rsidRDefault="00112285">
      <w:pPr>
        <w:pStyle w:val="ConsPlusNormal"/>
        <w:spacing w:before="220"/>
        <w:ind w:firstLine="540"/>
        <w:jc w:val="both"/>
      </w:pPr>
      <w:bookmarkStart w:id="18" w:name="P269"/>
      <w:bookmarkEnd w:id="18"/>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112285" w:rsidRDefault="00112285">
      <w:pPr>
        <w:pStyle w:val="ConsPlusNormal"/>
        <w:spacing w:before="220"/>
        <w:ind w:firstLine="540"/>
        <w:jc w:val="both"/>
      </w:pPr>
      <w:r>
        <w:t>м) риски решения проблемы предложенным способом регулирования и риски негативных последствий;";</w:t>
      </w:r>
    </w:p>
    <w:p w:rsidR="00112285" w:rsidRDefault="00C61F77">
      <w:pPr>
        <w:pStyle w:val="ConsPlusNormal"/>
        <w:spacing w:before="220"/>
        <w:ind w:firstLine="540"/>
        <w:jc w:val="both"/>
      </w:pPr>
      <w:hyperlink r:id="rId117" w:history="1">
        <w:r w:rsidR="00112285">
          <w:rPr>
            <w:color w:val="0000FF"/>
          </w:rPr>
          <w:t>подпункты "р"</w:t>
        </w:r>
      </w:hyperlink>
      <w:r w:rsidR="00112285">
        <w:t xml:space="preserve"> и </w:t>
      </w:r>
      <w:hyperlink r:id="rId118" w:history="1">
        <w:r w:rsidR="00112285">
          <w:rPr>
            <w:color w:val="0000FF"/>
          </w:rPr>
          <w:t>"с"</w:t>
        </w:r>
      </w:hyperlink>
      <w:r w:rsidR="00112285">
        <w:t xml:space="preserve"> изложить в следующей редакции:</w:t>
      </w:r>
    </w:p>
    <w:p w:rsidR="00112285" w:rsidRDefault="00112285">
      <w:pPr>
        <w:pStyle w:val="ConsPlusNormal"/>
        <w:spacing w:before="220"/>
        <w:ind w:firstLine="540"/>
        <w:jc w:val="both"/>
      </w:pPr>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112285" w:rsidRDefault="00112285">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112285" w:rsidRDefault="00C61F77">
      <w:pPr>
        <w:pStyle w:val="ConsPlusNormal"/>
        <w:spacing w:before="220"/>
        <w:ind w:firstLine="540"/>
        <w:jc w:val="both"/>
      </w:pPr>
      <w:hyperlink r:id="rId119" w:history="1">
        <w:r w:rsidR="00112285">
          <w:rPr>
            <w:color w:val="0000FF"/>
          </w:rPr>
          <w:t>дополнить</w:t>
        </w:r>
      </w:hyperlink>
      <w:r w:rsidR="00112285">
        <w:t xml:space="preserve"> подпунктами "т" и "у" следующего содержания:</w:t>
      </w:r>
    </w:p>
    <w:p w:rsidR="00112285" w:rsidRDefault="00112285">
      <w:pPr>
        <w:pStyle w:val="ConsPlusNormal"/>
        <w:spacing w:before="220"/>
        <w:ind w:firstLine="540"/>
        <w:jc w:val="both"/>
      </w:pPr>
      <w:r>
        <w:t>"т) сведения о проведении независимой антикоррупционной экспертизы проекта акта;</w:t>
      </w:r>
    </w:p>
    <w:p w:rsidR="00112285" w:rsidRDefault="00112285">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
    <w:p w:rsidR="00112285" w:rsidRDefault="00C61F77">
      <w:pPr>
        <w:pStyle w:val="ConsPlusNormal"/>
        <w:spacing w:before="220"/>
        <w:ind w:firstLine="540"/>
        <w:jc w:val="both"/>
      </w:pPr>
      <w:hyperlink r:id="rId120" w:history="1">
        <w:r w:rsidR="00112285">
          <w:rPr>
            <w:color w:val="0000FF"/>
          </w:rPr>
          <w:t>дополнить</w:t>
        </w:r>
      </w:hyperlink>
      <w:r w:rsidR="00112285">
        <w:t xml:space="preserve"> пунктом 15(1) следующего содержания:</w:t>
      </w:r>
    </w:p>
    <w:p w:rsidR="00112285" w:rsidRDefault="00112285">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112285" w:rsidRDefault="00112285">
      <w:pPr>
        <w:pStyle w:val="ConsPlusNormal"/>
        <w:spacing w:before="220"/>
        <w:ind w:firstLine="540"/>
        <w:jc w:val="both"/>
      </w:pPr>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
    <w:p w:rsidR="00112285" w:rsidRDefault="00C61F77">
      <w:pPr>
        <w:pStyle w:val="ConsPlusNormal"/>
        <w:spacing w:before="220"/>
        <w:ind w:firstLine="540"/>
        <w:jc w:val="both"/>
      </w:pPr>
      <w:hyperlink r:id="rId121" w:history="1">
        <w:r w:rsidR="00112285">
          <w:rPr>
            <w:color w:val="0000FF"/>
          </w:rPr>
          <w:t>пункт 16</w:t>
        </w:r>
      </w:hyperlink>
      <w:r w:rsidR="00112285">
        <w:t xml:space="preserve"> дополнить абзацем следующего содержания:</w:t>
      </w:r>
    </w:p>
    <w:p w:rsidR="00112285" w:rsidRDefault="00112285">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112285" w:rsidRDefault="00112285">
      <w:pPr>
        <w:pStyle w:val="ConsPlusNormal"/>
        <w:spacing w:before="220"/>
        <w:ind w:firstLine="540"/>
        <w:jc w:val="both"/>
      </w:pPr>
      <w:r>
        <w:t xml:space="preserve">предложение первое </w:t>
      </w:r>
      <w:hyperlink r:id="rId122" w:history="1">
        <w:r>
          <w:rPr>
            <w:color w:val="0000FF"/>
          </w:rPr>
          <w:t>абзаца второго пункта 17</w:t>
        </w:r>
      </w:hyperlink>
      <w:r>
        <w:t xml:space="preserve"> изложить в следующей редакции:</w:t>
      </w:r>
    </w:p>
    <w:p w:rsidR="00112285" w:rsidRDefault="00112285">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
    <w:p w:rsidR="00112285" w:rsidRDefault="00112285">
      <w:pPr>
        <w:pStyle w:val="ConsPlusNormal"/>
        <w:spacing w:before="220"/>
        <w:ind w:firstLine="540"/>
        <w:jc w:val="both"/>
      </w:pPr>
      <w:r>
        <w:t xml:space="preserve">в </w:t>
      </w:r>
      <w:hyperlink r:id="rId123" w:history="1">
        <w:r>
          <w:rPr>
            <w:color w:val="0000FF"/>
          </w:rPr>
          <w:t>пункте 18</w:t>
        </w:r>
      </w:hyperlink>
      <w:r>
        <w:t>:</w:t>
      </w:r>
    </w:p>
    <w:p w:rsidR="00112285" w:rsidRDefault="00112285">
      <w:pPr>
        <w:pStyle w:val="ConsPlusNormal"/>
        <w:spacing w:before="220"/>
        <w:ind w:firstLine="540"/>
        <w:jc w:val="both"/>
      </w:pPr>
      <w:r>
        <w:t xml:space="preserve">в </w:t>
      </w:r>
      <w:hyperlink r:id="rId124" w:history="1">
        <w:r>
          <w:rPr>
            <w:color w:val="0000FF"/>
          </w:rPr>
          <w:t>подпункте "а"</w:t>
        </w:r>
      </w:hyperlink>
      <w:r>
        <w:t xml:space="preserve"> слова "60 календарных" заменить словами "45 рабочих";</w:t>
      </w:r>
    </w:p>
    <w:p w:rsidR="00112285" w:rsidRDefault="00112285">
      <w:pPr>
        <w:pStyle w:val="ConsPlusNormal"/>
        <w:spacing w:before="220"/>
        <w:ind w:firstLine="540"/>
        <w:jc w:val="both"/>
      </w:pPr>
      <w:r>
        <w:t xml:space="preserve">в </w:t>
      </w:r>
      <w:hyperlink r:id="rId125" w:history="1">
        <w:r>
          <w:rPr>
            <w:color w:val="0000FF"/>
          </w:rPr>
          <w:t>подпункте "б"</w:t>
        </w:r>
      </w:hyperlink>
      <w:r>
        <w:t xml:space="preserve"> слова "30 календарных дней" заменить словами "20 рабочих дней";</w:t>
      </w:r>
    </w:p>
    <w:p w:rsidR="00112285" w:rsidRDefault="00112285">
      <w:pPr>
        <w:pStyle w:val="ConsPlusNormal"/>
        <w:spacing w:before="220"/>
        <w:ind w:firstLine="540"/>
        <w:jc w:val="both"/>
      </w:pPr>
      <w:r>
        <w:t xml:space="preserve">в </w:t>
      </w:r>
      <w:hyperlink r:id="rId126" w:history="1">
        <w:r>
          <w:rPr>
            <w:color w:val="0000FF"/>
          </w:rPr>
          <w:t>подпункте "в"</w:t>
        </w:r>
      </w:hyperlink>
      <w:r>
        <w:t xml:space="preserve"> слова "15 календарных" заменить словами "10 рабочих";</w:t>
      </w:r>
    </w:p>
    <w:p w:rsidR="00112285" w:rsidRDefault="00C61F77">
      <w:pPr>
        <w:pStyle w:val="ConsPlusNormal"/>
        <w:spacing w:before="220"/>
        <w:ind w:firstLine="540"/>
        <w:jc w:val="both"/>
      </w:pPr>
      <w:hyperlink r:id="rId127" w:history="1">
        <w:r w:rsidR="00112285">
          <w:rPr>
            <w:color w:val="0000FF"/>
          </w:rPr>
          <w:t>пункт 20</w:t>
        </w:r>
      </w:hyperlink>
      <w:r w:rsidR="00112285">
        <w:t xml:space="preserve"> изложить в следующей редакции:</w:t>
      </w:r>
    </w:p>
    <w:p w:rsidR="00112285" w:rsidRDefault="00112285">
      <w:pPr>
        <w:pStyle w:val="ConsPlusNormal"/>
        <w:spacing w:before="220"/>
        <w:ind w:firstLine="540"/>
        <w:jc w:val="both"/>
      </w:pPr>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 сайте.";</w:t>
      </w:r>
    </w:p>
    <w:p w:rsidR="00112285" w:rsidRDefault="00C61F77">
      <w:pPr>
        <w:pStyle w:val="ConsPlusNormal"/>
        <w:spacing w:before="220"/>
        <w:ind w:firstLine="540"/>
        <w:jc w:val="both"/>
      </w:pPr>
      <w:hyperlink r:id="rId128" w:history="1">
        <w:r w:rsidR="00112285">
          <w:rPr>
            <w:color w:val="0000FF"/>
          </w:rPr>
          <w:t>пункт 21</w:t>
        </w:r>
      </w:hyperlink>
      <w:r w:rsidR="00112285">
        <w:t xml:space="preserve"> изложить в следующей редакции:</w:t>
      </w:r>
    </w:p>
    <w:p w:rsidR="00112285" w:rsidRDefault="00112285">
      <w:pPr>
        <w:pStyle w:val="ConsPlusNormal"/>
        <w:spacing w:before="220"/>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112285" w:rsidRDefault="00112285">
      <w:pPr>
        <w:pStyle w:val="ConsPlusNormal"/>
        <w:spacing w:before="220"/>
        <w:ind w:firstLine="540"/>
        <w:jc w:val="both"/>
      </w:pPr>
      <w:r>
        <w:t xml:space="preserve">в </w:t>
      </w:r>
      <w:hyperlink r:id="rId129" w:history="1">
        <w:r>
          <w:rPr>
            <w:color w:val="0000FF"/>
          </w:rPr>
          <w:t>пункте 22</w:t>
        </w:r>
      </w:hyperlink>
      <w:r>
        <w:t>:</w:t>
      </w:r>
    </w:p>
    <w:p w:rsidR="00112285" w:rsidRDefault="00112285">
      <w:pPr>
        <w:pStyle w:val="ConsPlusNormal"/>
        <w:spacing w:before="220"/>
        <w:ind w:firstLine="540"/>
        <w:jc w:val="both"/>
      </w:pPr>
      <w:r>
        <w:t>слова "в отношении которых не проведены публичные обсуждения," исключить;</w:t>
      </w:r>
    </w:p>
    <w:p w:rsidR="00112285" w:rsidRDefault="00112285">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112285" w:rsidRDefault="00C61F77">
      <w:pPr>
        <w:pStyle w:val="ConsPlusNormal"/>
        <w:spacing w:before="220"/>
        <w:ind w:firstLine="540"/>
        <w:jc w:val="both"/>
      </w:pPr>
      <w:hyperlink r:id="rId130" w:history="1">
        <w:r w:rsidR="00112285">
          <w:rPr>
            <w:color w:val="0000FF"/>
          </w:rPr>
          <w:t>пункт 23</w:t>
        </w:r>
      </w:hyperlink>
      <w:r w:rsidR="00112285">
        <w:t xml:space="preserve"> изложить в следующей редакции:</w:t>
      </w:r>
    </w:p>
    <w:p w:rsidR="00112285" w:rsidRDefault="00112285">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112285" w:rsidRDefault="00112285">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
    <w:p w:rsidR="00112285" w:rsidRDefault="00112285">
      <w:pPr>
        <w:pStyle w:val="ConsPlusNormal"/>
        <w:spacing w:before="220"/>
        <w:ind w:firstLine="540"/>
        <w:jc w:val="both"/>
      </w:pPr>
      <w:r>
        <w:t xml:space="preserve">в </w:t>
      </w:r>
      <w:hyperlink r:id="rId131"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112285" w:rsidRDefault="00112285">
      <w:pPr>
        <w:pStyle w:val="ConsPlusNormal"/>
        <w:spacing w:before="220"/>
        <w:ind w:firstLine="540"/>
        <w:jc w:val="both"/>
      </w:pPr>
      <w:r>
        <w:t xml:space="preserve">в </w:t>
      </w:r>
      <w:hyperlink r:id="rId132" w:history="1">
        <w:r>
          <w:rPr>
            <w:color w:val="0000FF"/>
          </w:rPr>
          <w:t>пункте 26</w:t>
        </w:r>
      </w:hyperlink>
      <w:r>
        <w:t>:</w:t>
      </w:r>
    </w:p>
    <w:p w:rsidR="00112285" w:rsidRDefault="00112285">
      <w:pPr>
        <w:pStyle w:val="ConsPlusNormal"/>
        <w:spacing w:before="220"/>
        <w:ind w:firstLine="540"/>
        <w:jc w:val="both"/>
      </w:pPr>
      <w:r>
        <w:t xml:space="preserve">в </w:t>
      </w:r>
      <w:hyperlink r:id="rId133" w:history="1">
        <w:r>
          <w:rPr>
            <w:color w:val="0000FF"/>
          </w:rPr>
          <w:t>подпункте "а"</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34" w:history="1">
        <w:r>
          <w:rPr>
            <w:color w:val="0000FF"/>
          </w:rPr>
          <w:t>подпункте "б"</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35"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 исключить;</w:t>
      </w:r>
    </w:p>
    <w:p w:rsidR="00112285" w:rsidRDefault="00C61F77">
      <w:pPr>
        <w:pStyle w:val="ConsPlusNormal"/>
        <w:spacing w:before="220"/>
        <w:ind w:firstLine="540"/>
        <w:jc w:val="both"/>
      </w:pPr>
      <w:hyperlink r:id="rId136" w:history="1">
        <w:r w:rsidR="00112285">
          <w:rPr>
            <w:color w:val="0000FF"/>
          </w:rPr>
          <w:t>пункт 28</w:t>
        </w:r>
      </w:hyperlink>
      <w:r w:rsidR="00112285">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112285" w:rsidRDefault="00112285">
      <w:pPr>
        <w:pStyle w:val="ConsPlusNormal"/>
        <w:spacing w:before="220"/>
        <w:ind w:firstLine="540"/>
        <w:jc w:val="both"/>
      </w:pPr>
      <w:hyperlink r:id="rId137" w:history="1">
        <w:r>
          <w:rPr>
            <w:color w:val="0000FF"/>
          </w:rPr>
          <w:t>пункт 29</w:t>
        </w:r>
      </w:hyperlink>
      <w:r>
        <w:t xml:space="preserve"> изложить в следующей редакции:</w:t>
      </w:r>
    </w:p>
    <w:p w:rsidR="00112285" w:rsidRDefault="00112285">
      <w:pPr>
        <w:pStyle w:val="ConsPlusNormal"/>
        <w:spacing w:before="220"/>
        <w:ind w:firstLine="540"/>
        <w:jc w:val="both"/>
      </w:pPr>
      <w:r>
        <w:t>"29. 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112285" w:rsidRDefault="00112285">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112285" w:rsidRDefault="00C61F77">
      <w:pPr>
        <w:pStyle w:val="ConsPlusNormal"/>
        <w:spacing w:before="220"/>
        <w:ind w:firstLine="540"/>
        <w:jc w:val="both"/>
      </w:pPr>
      <w:hyperlink r:id="rId138" w:history="1">
        <w:r w:rsidR="00112285">
          <w:rPr>
            <w:color w:val="0000FF"/>
          </w:rPr>
          <w:t>дополнить</w:t>
        </w:r>
      </w:hyperlink>
      <w:r w:rsidR="00112285">
        <w:t xml:space="preserve"> пунктом 29(1) следующего содержания:</w:t>
      </w:r>
    </w:p>
    <w:p w:rsidR="00112285" w:rsidRDefault="00112285">
      <w:pPr>
        <w:pStyle w:val="ConsPlusNormal"/>
        <w:spacing w:before="220"/>
        <w:ind w:firstLine="540"/>
        <w:jc w:val="both"/>
      </w:pPr>
      <w:r>
        <w:t>"29(1). 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112285" w:rsidRDefault="00112285">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112285" w:rsidRDefault="00112285">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112285" w:rsidRDefault="00112285">
      <w:pPr>
        <w:pStyle w:val="ConsPlusNormal"/>
        <w:spacing w:before="220"/>
        <w:ind w:firstLine="540"/>
        <w:jc w:val="both"/>
      </w:pPr>
      <w:r>
        <w:t xml:space="preserve">в </w:t>
      </w:r>
      <w:hyperlink r:id="rId139" w:history="1">
        <w:r>
          <w:rPr>
            <w:color w:val="0000FF"/>
          </w:rPr>
          <w:t>пункте 30</w:t>
        </w:r>
      </w:hyperlink>
      <w:r>
        <w:t xml:space="preserve"> слово "подготовки" заменить словом "подписания";</w:t>
      </w:r>
    </w:p>
    <w:p w:rsidR="00112285" w:rsidRDefault="00C61F77">
      <w:pPr>
        <w:pStyle w:val="ConsPlusNormal"/>
        <w:spacing w:before="220"/>
        <w:ind w:firstLine="540"/>
        <w:jc w:val="both"/>
      </w:pPr>
      <w:hyperlink r:id="rId140" w:history="1">
        <w:r w:rsidR="00112285">
          <w:rPr>
            <w:color w:val="0000FF"/>
          </w:rPr>
          <w:t>раздел IV</w:t>
        </w:r>
      </w:hyperlink>
      <w:r w:rsidR="00112285">
        <w:t xml:space="preserve"> дополнить пунктом 30(1) следующего содержания:</w:t>
      </w:r>
    </w:p>
    <w:p w:rsidR="00112285" w:rsidRDefault="00112285">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rsidR="00112285" w:rsidRDefault="00C61F77">
      <w:pPr>
        <w:pStyle w:val="ConsPlusNormal"/>
        <w:spacing w:before="220"/>
        <w:ind w:firstLine="540"/>
        <w:jc w:val="both"/>
      </w:pPr>
      <w:hyperlink r:id="rId141" w:history="1">
        <w:r w:rsidR="00112285">
          <w:rPr>
            <w:color w:val="0000FF"/>
          </w:rPr>
          <w:t>пункт 31</w:t>
        </w:r>
      </w:hyperlink>
      <w:r w:rsidR="00112285">
        <w:t xml:space="preserve"> изложить в следующей редакции:</w:t>
      </w:r>
    </w:p>
    <w:p w:rsidR="00112285" w:rsidRDefault="00112285">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2" w:history="1">
        <w:r>
          <w:rPr>
            <w:color w:val="0000FF"/>
          </w:rPr>
          <w:t>абзацем четвертым пункта 104</w:t>
        </w:r>
      </w:hyperlink>
      <w:r>
        <w:t xml:space="preserve"> Регламента Правительства.";</w:t>
      </w:r>
    </w:p>
    <w:p w:rsidR="00112285" w:rsidRDefault="00112285">
      <w:pPr>
        <w:pStyle w:val="ConsPlusNormal"/>
        <w:spacing w:before="220"/>
        <w:ind w:firstLine="540"/>
        <w:jc w:val="both"/>
      </w:pPr>
      <w:hyperlink r:id="rId143" w:history="1">
        <w:r>
          <w:rPr>
            <w:color w:val="0000FF"/>
          </w:rPr>
          <w:t>абзац третий пункта 32</w:t>
        </w:r>
      </w:hyperlink>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44" w:history="1">
        <w:r>
          <w:rPr>
            <w:color w:val="0000FF"/>
          </w:rPr>
          <w:t>пункте 33</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45" w:history="1">
        <w:r>
          <w:rPr>
            <w:color w:val="0000FF"/>
          </w:rPr>
          <w:t>пункте 36</w:t>
        </w:r>
      </w:hyperlink>
      <w:r>
        <w:t xml:space="preserve"> слова "10 календарных" заменить словами "7 рабочих";</w:t>
      </w:r>
    </w:p>
    <w:p w:rsidR="00112285" w:rsidRDefault="00C61F77">
      <w:pPr>
        <w:pStyle w:val="ConsPlusNormal"/>
        <w:spacing w:before="220"/>
        <w:ind w:firstLine="540"/>
        <w:jc w:val="both"/>
      </w:pPr>
      <w:hyperlink r:id="rId146" w:history="1">
        <w:r w:rsidR="00112285">
          <w:rPr>
            <w:color w:val="0000FF"/>
          </w:rPr>
          <w:t>дополнить</w:t>
        </w:r>
      </w:hyperlink>
      <w:r w:rsidR="00112285">
        <w:t xml:space="preserve"> пунктами 36(1) и 36(2) следующего содержания:</w:t>
      </w:r>
    </w:p>
    <w:p w:rsidR="00112285" w:rsidRDefault="00112285">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112285" w:rsidRDefault="00112285">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112285" w:rsidRDefault="00112285">
      <w:pPr>
        <w:pStyle w:val="ConsPlusNormal"/>
        <w:spacing w:before="220"/>
        <w:ind w:firstLine="540"/>
        <w:jc w:val="both"/>
      </w:pPr>
      <w:r>
        <w:t xml:space="preserve">в </w:t>
      </w:r>
      <w:hyperlink r:id="rId147" w:history="1">
        <w:r>
          <w:rPr>
            <w:color w:val="0000FF"/>
          </w:rPr>
          <w:t>пункте 37</w:t>
        </w:r>
      </w:hyperlink>
      <w:r>
        <w:t xml:space="preserve"> слова "пункта 104 Регламента" заменить словами "</w:t>
      </w:r>
      <w:hyperlink r:id="rId148" w:history="1">
        <w:r>
          <w:rPr>
            <w:color w:val="0000FF"/>
          </w:rPr>
          <w:t>пункта 104</w:t>
        </w:r>
      </w:hyperlink>
      <w:r>
        <w:t xml:space="preserve"> Регламента Правительства", слова "пунктом 103 Регламента" заменить словами "</w:t>
      </w:r>
      <w:hyperlink r:id="rId149" w:history="1">
        <w:r>
          <w:rPr>
            <w:color w:val="0000FF"/>
          </w:rPr>
          <w:t>пунктом 103</w:t>
        </w:r>
      </w:hyperlink>
      <w:r>
        <w:t xml:space="preserve"> Регламента Правительства";</w:t>
      </w:r>
    </w:p>
    <w:p w:rsidR="00112285" w:rsidRDefault="00112285">
      <w:pPr>
        <w:pStyle w:val="ConsPlusNormal"/>
        <w:spacing w:before="220"/>
        <w:ind w:firstLine="540"/>
        <w:jc w:val="both"/>
      </w:pPr>
      <w:r>
        <w:t xml:space="preserve">в </w:t>
      </w:r>
      <w:hyperlink r:id="rId150" w:history="1">
        <w:r>
          <w:rPr>
            <w:color w:val="0000FF"/>
          </w:rPr>
          <w:t>пункте 38</w:t>
        </w:r>
      </w:hyperlink>
      <w:r>
        <w:t xml:space="preserve"> слова "Евразийской экономической комиссии (далее - Комиссия)" исключить;</w:t>
      </w:r>
    </w:p>
    <w:p w:rsidR="00112285" w:rsidRDefault="00112285">
      <w:pPr>
        <w:pStyle w:val="ConsPlusNormal"/>
        <w:spacing w:before="220"/>
        <w:ind w:firstLine="540"/>
        <w:jc w:val="both"/>
      </w:pPr>
      <w:r>
        <w:t xml:space="preserve">в </w:t>
      </w:r>
      <w:hyperlink r:id="rId151" w:history="1">
        <w:r>
          <w:rPr>
            <w:color w:val="0000FF"/>
          </w:rPr>
          <w:t>пункте 39</w:t>
        </w:r>
      </w:hyperlink>
      <w:r>
        <w:t>:</w:t>
      </w:r>
    </w:p>
    <w:p w:rsidR="00112285" w:rsidRDefault="00112285">
      <w:pPr>
        <w:pStyle w:val="ConsPlusNormal"/>
        <w:spacing w:before="220"/>
        <w:ind w:firstLine="540"/>
        <w:jc w:val="both"/>
      </w:pPr>
      <w:r>
        <w:t xml:space="preserve">в </w:t>
      </w:r>
      <w:hyperlink r:id="rId152" w:history="1">
        <w:r>
          <w:rPr>
            <w:color w:val="0000FF"/>
          </w:rPr>
          <w:t>абзацах первом</w:t>
        </w:r>
      </w:hyperlink>
      <w:r>
        <w:t xml:space="preserve"> и </w:t>
      </w:r>
      <w:hyperlink r:id="rId153" w:history="1">
        <w:r>
          <w:rPr>
            <w:color w:val="0000FF"/>
          </w:rPr>
          <w:t>втором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4"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55" w:history="1">
        <w:r>
          <w:rPr>
            <w:color w:val="0000FF"/>
          </w:rPr>
          <w:t>абзаце четвертом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6" w:history="1">
        <w:r>
          <w:rPr>
            <w:color w:val="0000FF"/>
          </w:rPr>
          <w:t>пункте 40</w:t>
        </w:r>
      </w:hyperlink>
      <w:r>
        <w:t>:</w:t>
      </w:r>
    </w:p>
    <w:p w:rsidR="00112285" w:rsidRDefault="00112285">
      <w:pPr>
        <w:pStyle w:val="ConsPlusNormal"/>
        <w:spacing w:before="220"/>
        <w:ind w:firstLine="540"/>
        <w:jc w:val="both"/>
      </w:pPr>
      <w:r>
        <w:t>слова "Совета Комиссии" исключить;</w:t>
      </w:r>
    </w:p>
    <w:p w:rsidR="00112285" w:rsidRDefault="00112285">
      <w:pPr>
        <w:pStyle w:val="ConsPlusNormal"/>
        <w:spacing w:before="220"/>
        <w:ind w:firstLine="540"/>
        <w:jc w:val="both"/>
      </w:pPr>
      <w:r>
        <w:t>слова "30 календарных" заменить словами "20 рабочих";</w:t>
      </w:r>
    </w:p>
    <w:p w:rsidR="00112285" w:rsidRDefault="00112285">
      <w:pPr>
        <w:pStyle w:val="ConsPlusNormal"/>
        <w:spacing w:before="220"/>
        <w:ind w:firstLine="540"/>
        <w:jc w:val="both"/>
      </w:pPr>
      <w:r>
        <w:t xml:space="preserve">в </w:t>
      </w:r>
      <w:hyperlink r:id="rId157" w:history="1">
        <w:r>
          <w:rPr>
            <w:color w:val="0000FF"/>
          </w:rPr>
          <w:t>пунктах 41</w:t>
        </w:r>
      </w:hyperlink>
      <w:r>
        <w:t xml:space="preserve"> и </w:t>
      </w:r>
      <w:hyperlink r:id="rId158" w:history="1">
        <w:r>
          <w:rPr>
            <w:color w:val="0000FF"/>
          </w:rPr>
          <w:t>42</w:t>
        </w:r>
      </w:hyperlink>
      <w:r>
        <w:t xml:space="preserve"> слова "Совета Комиссии" исключить;</w:t>
      </w:r>
    </w:p>
    <w:p w:rsidR="00112285" w:rsidRDefault="00C61F77">
      <w:pPr>
        <w:pStyle w:val="ConsPlusNormal"/>
        <w:spacing w:before="220"/>
        <w:ind w:firstLine="540"/>
        <w:jc w:val="both"/>
      </w:pPr>
      <w:hyperlink r:id="rId159" w:history="1">
        <w:r w:rsidR="00112285">
          <w:rPr>
            <w:color w:val="0000FF"/>
          </w:rPr>
          <w:t>пункт 43</w:t>
        </w:r>
      </w:hyperlink>
      <w:r w:rsidR="00112285">
        <w:t xml:space="preserve"> изложить в следующей редакции:</w:t>
      </w:r>
    </w:p>
    <w:p w:rsidR="00112285" w:rsidRDefault="00112285">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112285" w:rsidRDefault="00112285">
      <w:pPr>
        <w:pStyle w:val="ConsPlusNormal"/>
        <w:spacing w:before="220"/>
        <w:ind w:firstLine="540"/>
        <w:jc w:val="both"/>
      </w:pPr>
      <w:hyperlink r:id="rId160" w:history="1">
        <w:r>
          <w:rPr>
            <w:color w:val="0000FF"/>
          </w:rPr>
          <w:t>дополнить</w:t>
        </w:r>
      </w:hyperlink>
      <w:r>
        <w:t xml:space="preserve"> пунктами 44 и 45 следующего содержания:</w:t>
      </w:r>
    </w:p>
    <w:p w:rsidR="00112285" w:rsidRDefault="00112285">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112285" w:rsidRDefault="00112285">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pBdr>
          <w:top w:val="single" w:sz="6" w:space="0" w:color="auto"/>
        </w:pBdr>
        <w:spacing w:before="100" w:after="100"/>
        <w:jc w:val="both"/>
        <w:rPr>
          <w:sz w:val="2"/>
          <w:szCs w:val="2"/>
        </w:rPr>
      </w:pPr>
    </w:p>
    <w:p w:rsidR="00A658C7" w:rsidRDefault="00A658C7"/>
    <w:sectPr w:rsidR="00A658C7" w:rsidSect="007B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85"/>
    <w:rsid w:val="00112285"/>
    <w:rsid w:val="00A658C7"/>
    <w:rsid w:val="00C6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D8F52DD2B77CEA7E584CB1422D4B7ED399F93CC461ECDF544327E2A8DC502B40273F77616E40C0648CC160392C4466AAECA96404EA6CCz6a0G" TargetMode="External"/><Relationship Id="rId21" Type="http://schemas.openxmlformats.org/officeDocument/2006/relationships/hyperlink" Target="consultantplus://offline/ref=5D1D8F52DD2B77CEA7E584CB1422D4B7ED329394C7401ECDF544327E2A8DC502B40273F77616E4050B48CC160392C4466AAECA96404EA6CCz6a0G" TargetMode="External"/><Relationship Id="rId42" Type="http://schemas.openxmlformats.org/officeDocument/2006/relationships/hyperlink" Target="consultantplus://offline/ref=5D1D8F52DD2B77CEA7E584CB1422D4B7ED339695C9431ECDF544327E2A8DC502B40273F77616E4050A48CC160392C4466AAECA96404EA6CCz6a0G" TargetMode="External"/><Relationship Id="rId63" Type="http://schemas.openxmlformats.org/officeDocument/2006/relationships/hyperlink" Target="consultantplus://offline/ref=5D1D8F52DD2B77CEA7E584CB1422D4B7ED3D9090CD461ECDF544327E2A8DC502B40273FF7D42B540564E9A4059C6C85A6FB0CAz9aFG" TargetMode="External"/><Relationship Id="rId84" Type="http://schemas.openxmlformats.org/officeDocument/2006/relationships/hyperlink" Target="consultantplus://offline/ref=5D1D8F52DD2B77CEA7E584CB1422D4B7EF3B9695CE471ECDF544327E2A8DC502B40273F3771DB0554716954540D9C84573B2CB96z5a6G" TargetMode="External"/><Relationship Id="rId138" Type="http://schemas.openxmlformats.org/officeDocument/2006/relationships/hyperlink" Target="consultantplus://offline/ref=5D1D8F52DD2B77CEA7E584CB1422D4B7ED399F93CC461ECDF544327E2A8DC502B40273F77616E4060748CC160392C4466AAECA96404EA6CCz6a0G" TargetMode="External"/><Relationship Id="rId159" Type="http://schemas.openxmlformats.org/officeDocument/2006/relationships/hyperlink" Target="consultantplus://offline/ref=5D1D8F52DD2B77CEA7E584CB1422D4B7ED399F93CC461ECDF544327E2A8DC502B40273F77616E5070A48CC160392C4466AAECA96404EA6CCz6a0G" TargetMode="External"/><Relationship Id="rId107" Type="http://schemas.openxmlformats.org/officeDocument/2006/relationships/hyperlink" Target="consultantplus://offline/ref=5D1D8F52DD2B77CEA7E584CB1422D4B7ED399F93CC461ECDF544327E2A8DC502B40273F77616E4020248CC160392C4466AAECA96404EA6CCz6a0G" TargetMode="External"/><Relationship Id="rId11" Type="http://schemas.openxmlformats.org/officeDocument/2006/relationships/hyperlink" Target="consultantplus://offline/ref=5D1D8F52DD2B77CEA7E584CB1422D4B7EE3B9591CE471ECDF544327E2A8DC502B40273F77616E5020448CC160392C4466AAECA96404EA6CCz6a0G" TargetMode="External"/><Relationship Id="rId32" Type="http://schemas.openxmlformats.org/officeDocument/2006/relationships/hyperlink" Target="consultantplus://offline/ref=5D1D8F52DD2B77CEA7E584CB1422D4B7ED329394C7401ECDF544327E2A8DC502B40273F77616E4060348CC160392C4466AAECA96404EA6CCz6a0G" TargetMode="External"/><Relationship Id="rId53" Type="http://schemas.openxmlformats.org/officeDocument/2006/relationships/hyperlink" Target="consultantplus://offline/ref=5D1D8F52DD2B77CEA7E584CB1422D4B7ED329394C7401ECDF544327E2A8DC502B40273F77616E4060548CC160392C4466AAECA96404EA6CCz6a0G" TargetMode="External"/><Relationship Id="rId74" Type="http://schemas.openxmlformats.org/officeDocument/2006/relationships/hyperlink" Target="consultantplus://offline/ref=5D1D8F52DD2B77CEA7E584CB1422D4B7EF3B9695CE441ECDF544327E2A8DC502B40273F77616E4050448CC160392C4466AAECA96404EA6CCz6a0G" TargetMode="External"/><Relationship Id="rId128" Type="http://schemas.openxmlformats.org/officeDocument/2006/relationships/hyperlink" Target="consultantplus://offline/ref=5D1D8F52DD2B77CEA7E584CB1422D4B7ED399F93CC461ECDF544327E2A8DC502B40273F77616E40D0B48CC160392C4466AAECA96404EA6CCz6a0G" TargetMode="External"/><Relationship Id="rId149" Type="http://schemas.openxmlformats.org/officeDocument/2006/relationships/hyperlink" Target="consultantplus://offline/ref=5D1D8F52DD2B77CEA7E584CB1422D4B7EF3B9695CE461ECDF544327E2A8DC502B40273F77616E6070048CC160392C4466AAECA96404EA6CCz6a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D1D8F52DD2B77CEA7E584CB1422D4B7EF3B9695CE461ECDF544327E2A8DC502B40273F77311EF505207CD4A45C0D7456CAEC9975Fz4a4G" TargetMode="External"/><Relationship Id="rId160" Type="http://schemas.openxmlformats.org/officeDocument/2006/relationships/hyperlink" Target="consultantplus://offline/ref=5D1D8F52DD2B77CEA7E584CB1422D4B7ED399F93CC461ECDF544327E2A8DC502B40273F77616E4060748CC160392C4466AAECA96404EA6CCz6a0G" TargetMode="External"/><Relationship Id="rId22" Type="http://schemas.openxmlformats.org/officeDocument/2006/relationships/hyperlink" Target="consultantplus://offline/ref=5D1D8F52DD2B77CEA7E584CB1422D4B7EF3A9390C6411ECDF544327E2A8DC502B40273F77616E4060348CC160392C4466AAECA96404EA6CCz6a0G" TargetMode="External"/><Relationship Id="rId43" Type="http://schemas.openxmlformats.org/officeDocument/2006/relationships/hyperlink" Target="consultantplus://offline/ref=5D1D8F52DD2B77CEA7E584CB1422D4B7ED3D9090CD421ECDF544327E2A8DC502B40273F2771DB0554716954540D9C84573B2CB96z5a6G" TargetMode="External"/><Relationship Id="rId64" Type="http://schemas.openxmlformats.org/officeDocument/2006/relationships/hyperlink" Target="consultantplus://offline/ref=5D1D8F52DD2B77CEA7E584CB1422D4B7ED3D9090CD461ECDF544327E2A8DC502B40273F77616E4030B48CC160392C4466AAECA96404EA6CCz6a0G" TargetMode="External"/><Relationship Id="rId118" Type="http://schemas.openxmlformats.org/officeDocument/2006/relationships/hyperlink" Target="consultantplus://offline/ref=5D1D8F52DD2B77CEA7E584CB1422D4B7ED399F93CC461ECDF544327E2A8DC502B40273F77616E40C0548CC160392C4466AAECA96404EA6CCz6a0G" TargetMode="External"/><Relationship Id="rId139" Type="http://schemas.openxmlformats.org/officeDocument/2006/relationships/hyperlink" Target="consultantplus://offline/ref=5D1D8F52DD2B77CEA7E584CB1422D4B7ED399F93CC461ECDF544327E2A8DC502B40273F77616E5050748CC160392C4466AAECA96404EA6CCz6a0G" TargetMode="External"/><Relationship Id="rId85" Type="http://schemas.openxmlformats.org/officeDocument/2006/relationships/hyperlink" Target="consultantplus://offline/ref=5D1D8F52DD2B77CEA7E584CB1422D4B7ED399F93CC461ECDF544327E2A8DC502B40273F77616E4070048CC160392C4466AAECA96404EA6CCz6a0G" TargetMode="External"/><Relationship Id="rId150" Type="http://schemas.openxmlformats.org/officeDocument/2006/relationships/hyperlink" Target="consultantplus://offline/ref=5D1D8F52DD2B77CEA7E584CB1422D4B7ED399F93CC461ECDF544327E2A8DC502B40273F77616E5060A48CC160392C4466AAECA96404EA6CCz6a0G" TargetMode="External"/><Relationship Id="rId12" Type="http://schemas.openxmlformats.org/officeDocument/2006/relationships/hyperlink" Target="consultantplus://offline/ref=5D1D8F52DD2B77CEA7E584CB1422D4B7EE3B9591CE471ECDF544327E2A8DC502B40273F77616E70C0748CC160392C4466AAECA96404EA6CCz6a0G" TargetMode="External"/><Relationship Id="rId17" Type="http://schemas.openxmlformats.org/officeDocument/2006/relationships/hyperlink" Target="consultantplus://offline/ref=5D1D8F52DD2B77CEA7E584CB1422D4B7EF3A9390C6411ECDF544327E2A8DC502B40273F77616E4050748CC160392C4466AAECA96404EA6CCz6a0G" TargetMode="External"/><Relationship Id="rId33" Type="http://schemas.openxmlformats.org/officeDocument/2006/relationships/hyperlink" Target="consultantplus://offline/ref=5D1D8F52DD2B77CEA7E584CB1422D4B7ED3D9496C7451ECDF544327E2A8DC502A6022BFB7411FA05025D9A4746zCaFG" TargetMode="External"/><Relationship Id="rId38" Type="http://schemas.openxmlformats.org/officeDocument/2006/relationships/hyperlink" Target="consultantplus://offline/ref=5D1D8F52DD2B77CEA7E584CB1422D4B7ED3D9496C7451ECDF544327E2A8DC502B40273F3771DB0554716954540D9C84573B2CB96z5a6G" TargetMode="External"/><Relationship Id="rId59" Type="http://schemas.openxmlformats.org/officeDocument/2006/relationships/hyperlink" Target="consultantplus://offline/ref=5D1D8F52DD2B77CEA7E584CB1422D4B7ED32969FC7471ECDF544327E2A8DC502B40273F77616E4050A48CC160392C4466AAECA96404EA6CCz6a0G" TargetMode="External"/><Relationship Id="rId103" Type="http://schemas.openxmlformats.org/officeDocument/2006/relationships/hyperlink" Target="consultantplus://offline/ref=5D1D8F52DD2B77CEA7E584CB1422D4B7ED399F93CC461ECDF544327E2A8DC502B40273F77616E4010348CC160392C4466AAECA96404EA6CCz6a0G" TargetMode="External"/><Relationship Id="rId108" Type="http://schemas.openxmlformats.org/officeDocument/2006/relationships/hyperlink" Target="consultantplus://offline/ref=5D1D8F52DD2B77CEA7E584CB1422D4B7ED399F93CC461ECDF544327E2A8DC502B40273F77616E4020048CC160392C4466AAECA96404EA6CCz6a0G" TargetMode="External"/><Relationship Id="rId124" Type="http://schemas.openxmlformats.org/officeDocument/2006/relationships/hyperlink" Target="consultantplus://offline/ref=5D1D8F52DD2B77CEA7E584CB1422D4B7ED399F93CC461ECDF544327E2A8DC502B40273F77616E40D0048CC160392C4466AAECA96404EA6CCz6a0G" TargetMode="External"/><Relationship Id="rId129" Type="http://schemas.openxmlformats.org/officeDocument/2006/relationships/hyperlink" Target="consultantplus://offline/ref=5D1D8F52DD2B77CEA7E584CB1422D4B7ED399F93CC461ECDF544327E2A8DC502B40273F77616E5040248CC160392C4466AAECA96404EA6CCz6a0G" TargetMode="External"/><Relationship Id="rId54" Type="http://schemas.openxmlformats.org/officeDocument/2006/relationships/hyperlink" Target="consultantplus://offline/ref=5D1D8F52DD2B77CEA7E584CB1422D4B7ED329394C7401ECDF544327E2A8DC502B40273F77616E4060448CC160392C4466AAECA96404EA6CCz6a0G" TargetMode="External"/><Relationship Id="rId70" Type="http://schemas.openxmlformats.org/officeDocument/2006/relationships/hyperlink" Target="consultantplus://offline/ref=5D1D8F52DD2B77CEA7E584CB1422D4B7EF3B9695CE441ECDF544327E2A8DC502B40273F77616E4050448CC160392C4466AAECA96404EA6CCz6a0G" TargetMode="External"/><Relationship Id="rId75" Type="http://schemas.openxmlformats.org/officeDocument/2006/relationships/hyperlink" Target="consultantplus://offline/ref=5D1D8F52DD2B77CEA7E584CB1422D4B7EF3B9695CE441ECDF544327E2A8DC502B40273F77616E4050448CC160392C4466AAECA96404EA6CCz6a0G" TargetMode="External"/><Relationship Id="rId91" Type="http://schemas.openxmlformats.org/officeDocument/2006/relationships/hyperlink" Target="consultantplus://offline/ref=5D1D8F52DD2B77CEA7E584CB1422D4B7ED399F93C6451ECDF544327E2A8DC502B40273F77616E4040A48CC160392C4466AAECA96404EA6CCz6a0G" TargetMode="External"/><Relationship Id="rId96" Type="http://schemas.openxmlformats.org/officeDocument/2006/relationships/hyperlink" Target="consultantplus://offline/ref=5D1D8F52DD2B77CEA7E584CB1422D4B7EF3B9695CE471ECDF544327E2A8DC502B40273F3771DB0554716954540D9C84573B2CB96z5a6G" TargetMode="External"/><Relationship Id="rId140" Type="http://schemas.openxmlformats.org/officeDocument/2006/relationships/hyperlink" Target="consultantplus://offline/ref=5D1D8F52DD2B77CEA7E584CB1422D4B7ED399F93CC461ECDF544327E2A8DC502B40273F77616E5040648CC160392C4466AAECA96404EA6CCz6a0G" TargetMode="External"/><Relationship Id="rId145" Type="http://schemas.openxmlformats.org/officeDocument/2006/relationships/hyperlink" Target="consultantplus://offline/ref=5D1D8F52DD2B77CEA7E584CB1422D4B7ED399F93CC461ECDF544327E2A8DC502B40273F77616E5060548CC160392C4466AAECA96404EA6CCz6a0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1D8F52DD2B77CEA7E584CB1422D4B7ED329394C7401ECDF544327E2A8DC502B40273F77616E4050548CC160392C4466AAECA96404EA6CCz6a0G" TargetMode="External"/><Relationship Id="rId23" Type="http://schemas.openxmlformats.org/officeDocument/2006/relationships/hyperlink" Target="consultantplus://offline/ref=5D1D8F52DD2B77CEA7E584CB1422D4B7EF3A9390C6411ECDF544327E2A8DC502B40273F77616E4060248CC160392C4466AAECA96404EA6CCz6a0G" TargetMode="External"/><Relationship Id="rId28" Type="http://schemas.openxmlformats.org/officeDocument/2006/relationships/hyperlink" Target="consultantplus://offline/ref=5D1D8F52DD2B77CEA7E584CB1422D4B7EF3A9390C6411ECDF544327E2A8DC502B40273F77616E4060548CC160392C4466AAECA96404EA6CCz6a0G" TargetMode="External"/><Relationship Id="rId49" Type="http://schemas.openxmlformats.org/officeDocument/2006/relationships/hyperlink" Target="consultantplus://offline/ref=5D1D8F52DD2B77CEA7E584CB1422D4B7ED3D9090CD421ECDF544327E2A8DC502B40273F7731FEF505207CD4A45C0D7456CAEC9975Fz4a4G" TargetMode="External"/><Relationship Id="rId114" Type="http://schemas.openxmlformats.org/officeDocument/2006/relationships/hyperlink" Target="consultantplus://offline/ref=5D1D8F52DD2B77CEA7E584CB1422D4B7ED399F93CC461ECDF544327E2A8DC502B40273F77616E4030A48CC160392C4466AAECA96404EA6CCz6a0G" TargetMode="External"/><Relationship Id="rId119" Type="http://schemas.openxmlformats.org/officeDocument/2006/relationships/hyperlink" Target="consultantplus://offline/ref=5D1D8F52DD2B77CEA7E584CB1422D4B7ED399F93CC461ECDF544327E2A8DC502B40273F77616E4020A48CC160392C4466AAECA96404EA6CCz6a0G" TargetMode="External"/><Relationship Id="rId44" Type="http://schemas.openxmlformats.org/officeDocument/2006/relationships/hyperlink" Target="consultantplus://offline/ref=5D1D8F52DD2B77CEA7E584CB1422D4B7ED3D9090CD421ECDF544327E2A8DC502B40273F77015EF505207CD4A45C0D7456CAEC9975Fz4a4G" TargetMode="External"/><Relationship Id="rId60" Type="http://schemas.openxmlformats.org/officeDocument/2006/relationships/hyperlink" Target="consultantplus://offline/ref=5D1D8F52DD2B77CEA7E584CB1422D4B7ED32969FC7471ECDF544327E2A8DC502B40273F77616E6010A48CC160392C4466AAECA96404EA6CCz6a0G" TargetMode="External"/><Relationship Id="rId65" Type="http://schemas.openxmlformats.org/officeDocument/2006/relationships/hyperlink" Target="consultantplus://offline/ref=5D1D8F52DD2B77CEA7E584CB1422D4B7ED3F929EC7421ECDF544327E2A8DC502B40273F77616E4050048CC160392C4466AAECA96404EA6CCz6a0G" TargetMode="External"/><Relationship Id="rId81" Type="http://schemas.openxmlformats.org/officeDocument/2006/relationships/hyperlink" Target="consultantplus://offline/ref=5D1D8F52DD2B77CEA7E584CB1422D4B7ED399F93CC461ECDF544327E2A8DC502B40273F77616E4060548CC160392C4466AAECA96404EA6CCz6a0G" TargetMode="External"/><Relationship Id="rId86" Type="http://schemas.openxmlformats.org/officeDocument/2006/relationships/hyperlink" Target="consultantplus://offline/ref=5D1D8F52DD2B77CEA7E584CB1422D4B7ED399F93CC461ECDF544327E2A8DC502B40273F77616E4070748CC160392C4466AAECA96404EA6CCz6a0G" TargetMode="External"/><Relationship Id="rId130" Type="http://schemas.openxmlformats.org/officeDocument/2006/relationships/hyperlink" Target="consultantplus://offline/ref=5D1D8F52DD2B77CEA7E584CB1422D4B7ED399F93CC461ECDF544327E2A8DC502B40273F77616E5040148CC160392C4466AAECA96404EA6CCz6a0G" TargetMode="External"/><Relationship Id="rId135" Type="http://schemas.openxmlformats.org/officeDocument/2006/relationships/hyperlink" Target="consultantplus://offline/ref=5D1D8F52DD2B77CEA7E584CB1422D4B7ED399F93CC461ECDF544327E2A8DC502B40273F77616E5050248CC160392C4466AAECA96404EA6CCz6a0G" TargetMode="External"/><Relationship Id="rId151" Type="http://schemas.openxmlformats.org/officeDocument/2006/relationships/hyperlink" Target="consultantplus://offline/ref=5D1D8F52DD2B77CEA7E584CB1422D4B7ED399F93CC461ECDF544327E2A8DC502B40273F77616E5070348CC160392C4466AAECA96404EA6CCz6a0G" TargetMode="External"/><Relationship Id="rId156" Type="http://schemas.openxmlformats.org/officeDocument/2006/relationships/hyperlink" Target="consultantplus://offline/ref=5D1D8F52DD2B77CEA7E584CB1422D4B7ED399F93CC461ECDF544327E2A8DC502B40273F77616E5070648CC160392C4466AAECA96404EA6CCz6a0G" TargetMode="External"/><Relationship Id="rId13" Type="http://schemas.openxmlformats.org/officeDocument/2006/relationships/hyperlink" Target="consultantplus://offline/ref=5D1D8F52DD2B77CEA7E584CB1422D4B7EE3B9591CE471ECDF544327E2A8DC502B40273F77616E4050748CC160392C4466AAECA96404EA6CCz6a0G" TargetMode="External"/><Relationship Id="rId18" Type="http://schemas.openxmlformats.org/officeDocument/2006/relationships/hyperlink" Target="consultantplus://offline/ref=5D1D8F52DD2B77CEA7E584CB1422D4B7EF3A9390C6411ECDF544327E2A8DC502B40273F77616E4050648CC160392C4466AAECA96404EA6CCz6a0G" TargetMode="External"/><Relationship Id="rId39" Type="http://schemas.openxmlformats.org/officeDocument/2006/relationships/hyperlink" Target="consultantplus://offline/ref=5D1D8F52DD2B77CEA7E584CB1422D4B7EF3B9696CC411ECDF544327E2A8DC502A6022BFB7411FA05025D9A4746zCaFG" TargetMode="External"/><Relationship Id="rId109" Type="http://schemas.openxmlformats.org/officeDocument/2006/relationships/hyperlink" Target="consultantplus://offline/ref=5D1D8F52DD2B77CEA7E584CB1422D4B7ED399F93CC461ECDF544327E2A8DC502B40273F77616E4010B48CC160392C4466AAECA96404EA6CCz6a0G" TargetMode="External"/><Relationship Id="rId34" Type="http://schemas.openxmlformats.org/officeDocument/2006/relationships/hyperlink" Target="consultantplus://offline/ref=5D1D8F52DD2B77CEA7E584CB1422D4B7ED3D929FCD441ECDF544327E2A8DC502B40273F4751DB0554716954540D9C84573B2CB96z5a6G" TargetMode="External"/><Relationship Id="rId50" Type="http://schemas.openxmlformats.org/officeDocument/2006/relationships/hyperlink" Target="consultantplus://offline/ref=5D1D8F52DD2B77CEA7E584CB1422D4B7EF3B9696CC411ECDF544327E2A8DC502A6022BFB7411FA05025D9A4746zCaFG" TargetMode="External"/><Relationship Id="rId55" Type="http://schemas.openxmlformats.org/officeDocument/2006/relationships/hyperlink" Target="consultantplus://offline/ref=5D1D8F52DD2B77CEA7E584CB1422D4B7ED329592CE471ECDF544327E2A8DC502B40273F77616E6060448CC160392C4466AAECA96404EA6CCz6a0G" TargetMode="External"/><Relationship Id="rId76" Type="http://schemas.openxmlformats.org/officeDocument/2006/relationships/hyperlink" Target="consultantplus://offline/ref=5D1D8F52DD2B77CEA7E584CB1422D4B7EF3B9695CE441ECDF544327E2A8DC502B40273F57D42B540564E9A4059C6C85A6FB0CAz9aFG" TargetMode="External"/><Relationship Id="rId97" Type="http://schemas.openxmlformats.org/officeDocument/2006/relationships/hyperlink" Target="consultantplus://offline/ref=5D1D8F52DD2B77CEA7E584CB1422D4B7EF3B9695CE461ECDF544327E2A8DC502B40273F77311EF505207CD4A45C0D7456CAEC9975Fz4a4G" TargetMode="External"/><Relationship Id="rId104" Type="http://schemas.openxmlformats.org/officeDocument/2006/relationships/hyperlink" Target="consultantplus://offline/ref=5D1D8F52DD2B77CEA7E584CB1422D4B7ED399F93CC461ECDF544327E2A8DC502B40273F77616E4010548CC160392C4466AAECA96404EA6CCz6a0G" TargetMode="External"/><Relationship Id="rId120" Type="http://schemas.openxmlformats.org/officeDocument/2006/relationships/hyperlink" Target="consultantplus://offline/ref=5D1D8F52DD2B77CEA7E584CB1422D4B7ED399F93CC461ECDF544327E2A8DC502B40273F77616E4060748CC160392C4466AAECA96404EA6CCz6a0G" TargetMode="External"/><Relationship Id="rId125" Type="http://schemas.openxmlformats.org/officeDocument/2006/relationships/hyperlink" Target="consultantplus://offline/ref=5D1D8F52DD2B77CEA7E584CB1422D4B7ED399F93CC461ECDF544327E2A8DC502B40273F77616E40D0748CC160392C4466AAECA96404EA6CCz6a0G" TargetMode="External"/><Relationship Id="rId141" Type="http://schemas.openxmlformats.org/officeDocument/2006/relationships/hyperlink" Target="consultantplus://offline/ref=5D1D8F52DD2B77CEA7E584CB1422D4B7ED399F93CC461ECDF544327E2A8DC502B40273F77616E5050548CC160392C4466AAECA96404EA6CCz6a0G" TargetMode="External"/><Relationship Id="rId146" Type="http://schemas.openxmlformats.org/officeDocument/2006/relationships/hyperlink" Target="consultantplus://offline/ref=5D1D8F52DD2B77CEA7E584CB1422D4B7ED399F93CC461ECDF544327E2A8DC502B40273F77616E4060748CC160392C4466AAECA96404EA6CCz6a0G" TargetMode="External"/><Relationship Id="rId7" Type="http://schemas.openxmlformats.org/officeDocument/2006/relationships/hyperlink" Target="consultantplus://offline/ref=5D1D8F52DD2B77CEA7E584CB1422D4B7EE3A969FC8441ECDF544327E2A8DC502B40273F77616E4000048CC160392C4466AAECA96404EA6CCz6a0G" TargetMode="External"/><Relationship Id="rId71" Type="http://schemas.openxmlformats.org/officeDocument/2006/relationships/hyperlink" Target="consultantplus://offline/ref=5D1D8F52DD2B77CEA7E584CB1422D4B7EF3B9695CE441ECDF544327E2A8DC502B40273F77616E4050448CC160392C4466AAECA96404EA6CCz6a0G" TargetMode="External"/><Relationship Id="rId92" Type="http://schemas.openxmlformats.org/officeDocument/2006/relationships/hyperlink" Target="consultantplus://offline/ref=5D1D8F52DD2B77CEA7E584CB1422D4B7ED399F93CC461ECDF544327E2A8DC502B40273F77616E4060748CC160392C4466AAECA96404EA6CCz6a0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D1D8F52DD2B77CEA7E584CB1422D4B7EF3A9390C6411ECDF544327E2A8DC502B40273F77616E4060448CC160392C4466AAECA96404EA6CCz6a0G" TargetMode="External"/><Relationship Id="rId24" Type="http://schemas.openxmlformats.org/officeDocument/2006/relationships/hyperlink" Target="consultantplus://offline/ref=5D1D8F52DD2B77CEA7E584CB1422D4B7ED329394C7401ECDF544327E2A8DC502B40273F77616E4050A48CC160392C4466AAECA96404EA6CCz6a0G" TargetMode="External"/><Relationship Id="rId40" Type="http://schemas.openxmlformats.org/officeDocument/2006/relationships/hyperlink" Target="consultantplus://offline/ref=5D1D8F52DD2B77CEA7E584CB1422D4B7ED3D9496C7451ECDF544327E2A8DC502B40273F0741DB0554716954540D9C84573B2CB96z5a6G" TargetMode="External"/><Relationship Id="rId45" Type="http://schemas.openxmlformats.org/officeDocument/2006/relationships/hyperlink" Target="consultantplus://offline/ref=5D1D8F52DD2B77CEA7E584CB1422D4B7ED3D9090CD421ECDF544327E2A8DC502B40273F77311EF505207CD4A45C0D7456CAEC9975Fz4a4G" TargetMode="External"/><Relationship Id="rId66" Type="http://schemas.openxmlformats.org/officeDocument/2006/relationships/hyperlink" Target="consultantplus://offline/ref=5D1D8F52DD2B77CEA7E584CB1422D4B7ED3F929EC7421ECDF544327E2A8DC502B40273F07D42B540564E9A4059C6C85A6FB0CAz9aFG" TargetMode="External"/><Relationship Id="rId87" Type="http://schemas.openxmlformats.org/officeDocument/2006/relationships/hyperlink" Target="consultantplus://offline/ref=5D1D8F52DD2B77CEA7E584CB1422D4B7ED399F93CC461ECDF544327E2A8DC502B40273F77616E4070B48CC160392C4466AAECA96404EA6CCz6a0G" TargetMode="External"/><Relationship Id="rId110" Type="http://schemas.openxmlformats.org/officeDocument/2006/relationships/hyperlink" Target="consultantplus://offline/ref=5D1D8F52DD2B77CEA7E584CB1422D4B7ED399F93CC461ECDF544327E2A8DC502B40273F77616E4020748CC160392C4466AAECA96404EA6CCz6a0G" TargetMode="External"/><Relationship Id="rId115" Type="http://schemas.openxmlformats.org/officeDocument/2006/relationships/hyperlink" Target="consultantplus://offline/ref=5D1D8F52DD2B77CEA7E584CB1422D4B7ED329393CD471ECDF544327E2A8DC502B40273F77616E40C0348CC160392C4466AAECA96404EA6CCz6a0G" TargetMode="External"/><Relationship Id="rId131" Type="http://schemas.openxmlformats.org/officeDocument/2006/relationships/hyperlink" Target="consultantplus://offline/ref=5D1D8F52DD2B77CEA7E584CB1422D4B7ED399F93CC461ECDF544327E2A8DC502B40273F77616E5040748CC160392C4466AAECA96404EA6CCz6a0G" TargetMode="External"/><Relationship Id="rId136" Type="http://schemas.openxmlformats.org/officeDocument/2006/relationships/hyperlink" Target="consultantplus://offline/ref=5D1D8F52DD2B77CEA7E584CB1422D4B7ED399F93CC461ECDF544327E2A8DC502B40273F77616E5050148CC160392C4466AAECA96404EA6CCz6a0G" TargetMode="External"/><Relationship Id="rId157" Type="http://schemas.openxmlformats.org/officeDocument/2006/relationships/hyperlink" Target="consultantplus://offline/ref=5D1D8F52DD2B77CEA7E584CB1422D4B7ED399F93CC461ECDF544327E2A8DC502B40273F77616E5070548CC160392C4466AAECA96404EA6CCz6a0G" TargetMode="External"/><Relationship Id="rId61" Type="http://schemas.openxmlformats.org/officeDocument/2006/relationships/hyperlink" Target="consultantplus://offline/ref=5D1D8F52DD2B77CEA7E584CB1422D4B7ED329E96CF411ECDF544327E2A8DC502B40273F0711DB0554716954540D9C84573B2CB96z5a6G" TargetMode="External"/><Relationship Id="rId82" Type="http://schemas.openxmlformats.org/officeDocument/2006/relationships/hyperlink" Target="consultantplus://offline/ref=5D1D8F52DD2B77CEA7E584CB1422D4B7ED399F93CC461ECDF544327E2A8DC502B40273F77616E4060B48CC160392C4466AAECA96404EA6CCz6a0G" TargetMode="External"/><Relationship Id="rId152" Type="http://schemas.openxmlformats.org/officeDocument/2006/relationships/hyperlink" Target="consultantplus://offline/ref=5D1D8F52DD2B77CEA7E584CB1422D4B7ED399F93CC461ECDF544327E2A8DC502B40273F77616E5070348CC160392C4466AAECA96404EA6CCz6a0G" TargetMode="External"/><Relationship Id="rId19" Type="http://schemas.openxmlformats.org/officeDocument/2006/relationships/hyperlink" Target="consultantplus://offline/ref=5D1D8F52DD2B77CEA7E584CB1422D4B7EF3A9390C6411ECDF544327E2A8DC502B40273F77616E4050448CC160392C4466AAECA96404EA6CCz6a0G" TargetMode="External"/><Relationship Id="rId14" Type="http://schemas.openxmlformats.org/officeDocument/2006/relationships/hyperlink" Target="consultantplus://offline/ref=5D1D8F52DD2B77CEA7E584CB1422D4B7ED3B919FCB441ECDF544327E2A8DC502A6022BFB7411FA05025D9A4746zCaFG" TargetMode="External"/><Relationship Id="rId30" Type="http://schemas.openxmlformats.org/officeDocument/2006/relationships/hyperlink" Target="consultantplus://offline/ref=5D1D8F52DD2B77CEA7E584CB1422D4B7EE3A969FC8441ECDF544327E2A8DC502B40273F77616E4000748CC160392C4466AAECA96404EA6CCz6a0G" TargetMode="External"/><Relationship Id="rId35" Type="http://schemas.openxmlformats.org/officeDocument/2006/relationships/hyperlink" Target="consultantplus://offline/ref=5D1D8F52DD2B77CEA7E584CB1422D4B7ED3D9496C7451ECDF544327E2A8DC502B40273F77616E4060B48CC160392C4466AAECA96404EA6CCz6a0G" TargetMode="External"/><Relationship Id="rId56" Type="http://schemas.openxmlformats.org/officeDocument/2006/relationships/hyperlink" Target="consultantplus://offline/ref=5D1D8F52DD2B77CEA7E584CB1422D4B7ED329394C7401ECDF544327E2A8DC502B40273F77616E4070348CC160392C4466AAECA96404EA6CCz6a0G" TargetMode="External"/><Relationship Id="rId77" Type="http://schemas.openxmlformats.org/officeDocument/2006/relationships/hyperlink" Target="consultantplus://offline/ref=5D1D8F52DD2B77CEA7E584CB1422D4B7ED3C909FCB451ECDF544327E2A8DC502B40273F77616E4050448CC160392C4466AAECA96404EA6CCz6a0G" TargetMode="External"/><Relationship Id="rId100" Type="http://schemas.openxmlformats.org/officeDocument/2006/relationships/hyperlink" Target="consultantplus://offline/ref=5D1D8F52DD2B77CEA7E584CB1422D4B7EF3B9695CE461ECDF544327E2A8DC502B40273F77211EF505207CD4A45C0D7456CAEC9975Fz4a4G" TargetMode="External"/><Relationship Id="rId105" Type="http://schemas.openxmlformats.org/officeDocument/2006/relationships/hyperlink" Target="consultantplus://offline/ref=5D1D8F52DD2B77CEA7E584CB1422D4B7ED399F93CC461ECDF544327E2A8DC502B40273F77616E4010B48CC160392C4466AAECA96404EA6CCz6a0G" TargetMode="External"/><Relationship Id="rId126" Type="http://schemas.openxmlformats.org/officeDocument/2006/relationships/hyperlink" Target="consultantplus://offline/ref=5D1D8F52DD2B77CEA7E584CB1422D4B7ED399F93CC461ECDF544327E2A8DC502B40273F77616E40D0648CC160392C4466AAECA96404EA6CCz6a0G" TargetMode="External"/><Relationship Id="rId147" Type="http://schemas.openxmlformats.org/officeDocument/2006/relationships/hyperlink" Target="consultantplus://offline/ref=5D1D8F52DD2B77CEA7E584CB1422D4B7ED399F93CC461ECDF544327E2A8DC502B40273F77616E5060448CC160392C4466AAECA96404EA6CCz6a0G" TargetMode="External"/><Relationship Id="rId8" Type="http://schemas.openxmlformats.org/officeDocument/2006/relationships/hyperlink" Target="consultantplus://offline/ref=5D1D8F52DD2B77CEA7E584CB1422D4B7EF3A9390C6411ECDF544327E2A8DC502B40273F77616E4050748CC160392C4466AAECA96404EA6CCz6a0G" TargetMode="External"/><Relationship Id="rId51" Type="http://schemas.openxmlformats.org/officeDocument/2006/relationships/hyperlink" Target="consultantplus://offline/ref=5D1D8F52DD2B77CEA7E584CB1422D4B7ED3D9090CD421ECDF544327E2A8DC502B40273F77016EF505207CD4A45C0D7456CAEC9975Fz4a4G" TargetMode="External"/><Relationship Id="rId72" Type="http://schemas.openxmlformats.org/officeDocument/2006/relationships/hyperlink" Target="consultantplus://offline/ref=5D1D8F52DD2B77CEA7E584CB1422D4B7ED3F929EC7421ECDF544327E2A8DC502B40273F47D42B540564E9A4059C6C85A6FB0CAz9aFG" TargetMode="External"/><Relationship Id="rId93" Type="http://schemas.openxmlformats.org/officeDocument/2006/relationships/hyperlink" Target="consultantplus://offline/ref=5D1D8F52DD2B77CEA7E584CB1422D4B7EF3B9695CE461ECDF544327E2A8DC502B40273F77311EF505207CD4A45C0D7456CAEC9975Fz4a4G" TargetMode="External"/><Relationship Id="rId98" Type="http://schemas.openxmlformats.org/officeDocument/2006/relationships/hyperlink" Target="consultantplus://offline/ref=5D1D8F52DD2B77CEA7E584CB1422D4B7EF3B9695CE471ECDF544327E2A8DC502B40273F3771DB0554716954540D9C84573B2CB96z5a6G" TargetMode="External"/><Relationship Id="rId121" Type="http://schemas.openxmlformats.org/officeDocument/2006/relationships/hyperlink" Target="consultantplus://offline/ref=5D1D8F52DD2B77CEA7E584CB1422D4B7ED399F93CC461ECDF544327E2A8DC502B40273F77616E40C0448CC160392C4466AAECA96404EA6CCz6a0G" TargetMode="External"/><Relationship Id="rId142" Type="http://schemas.openxmlformats.org/officeDocument/2006/relationships/hyperlink" Target="consultantplus://offline/ref=5D1D8F52DD2B77CEA7E584CB1422D4B7EF3B9695CE461ECDF544327E2A8DC502B40273F7731FEF505207CD4A45C0D7456CAEC9975Fz4a4G" TargetMode="External"/><Relationship Id="rId3" Type="http://schemas.openxmlformats.org/officeDocument/2006/relationships/settings" Target="settings.xml"/><Relationship Id="rId25" Type="http://schemas.openxmlformats.org/officeDocument/2006/relationships/hyperlink" Target="consultantplus://offline/ref=5D1D8F52DD2B77CEA7E584CB1422D4B7EF3A9390C6411ECDF544327E2A8DC502B40273F77616E4060148CC160392C4466AAECA96404EA6CCz6a0G" TargetMode="External"/><Relationship Id="rId46" Type="http://schemas.openxmlformats.org/officeDocument/2006/relationships/hyperlink" Target="consultantplus://offline/ref=5D1D8F52DD2B77CEA7E584CB1422D4B7EF3B9696CC411ECDF544327E2A8DC502A6022BFB7411FA05025D9A4746zCaFG" TargetMode="External"/><Relationship Id="rId67" Type="http://schemas.openxmlformats.org/officeDocument/2006/relationships/hyperlink" Target="consultantplus://offline/ref=5D1D8F52DD2B77CEA7E584CB1422D4B7ED3F929EC7421ECDF544327E2A8DC502B40273FF7D42B540564E9A4059C6C85A6FB0CAz9aFG" TargetMode="External"/><Relationship Id="rId116" Type="http://schemas.openxmlformats.org/officeDocument/2006/relationships/hyperlink" Target="consultantplus://offline/ref=5D1D8F52DD2B77CEA7E584CB1422D4B7ED399F93CC461ECDF544327E2A8DC502B40273F77616E40C0248CC160392C4466AAECA96404EA6CCz6a0G" TargetMode="External"/><Relationship Id="rId137" Type="http://schemas.openxmlformats.org/officeDocument/2006/relationships/hyperlink" Target="consultantplus://offline/ref=5D1D8F52DD2B77CEA7E584CB1422D4B7ED399F93CC461ECDF544327E2A8DC502B40273F77616E5050048CC160392C4466AAECA96404EA6CCz6a0G" TargetMode="External"/><Relationship Id="rId158" Type="http://schemas.openxmlformats.org/officeDocument/2006/relationships/hyperlink" Target="consultantplus://offline/ref=5D1D8F52DD2B77CEA7E584CB1422D4B7ED399F93CC461ECDF544327E2A8DC502B40273F77616E5070448CC160392C4466AAECA96404EA6CCz6a0G" TargetMode="External"/><Relationship Id="rId20" Type="http://schemas.openxmlformats.org/officeDocument/2006/relationships/hyperlink" Target="consultantplus://offline/ref=5D1D8F52DD2B77CEA7E584CB1422D4B7EF3A9390C6411ECDF544327E2A8DC502B40273F77616E4050B48CC160392C4466AAECA96404EA6CCz6a0G" TargetMode="External"/><Relationship Id="rId41" Type="http://schemas.openxmlformats.org/officeDocument/2006/relationships/hyperlink" Target="consultantplus://offline/ref=5D1D8F52DD2B77CEA7E584CB1422D4B7ED3D9090CD421ECDF544327E2A8DC502B40273F77616E4050448CC160392C4466AAECA96404EA6CCz6a0G" TargetMode="External"/><Relationship Id="rId62" Type="http://schemas.openxmlformats.org/officeDocument/2006/relationships/hyperlink" Target="consultantplus://offline/ref=5D1D8F52DD2B77CEA7E584CB1422D4B7ED3D9090CD461ECDF544327E2A8DC502B40273F77616E4050548CC160392C4466AAECA96404EA6CCz6a0G" TargetMode="External"/><Relationship Id="rId83" Type="http://schemas.openxmlformats.org/officeDocument/2006/relationships/hyperlink" Target="consultantplus://offline/ref=5D1D8F52DD2B77CEA7E584CB1422D4B7EF3B9695CE461ECDF544327E2A8DC502B40273F77311EF505207CD4A45C0D7456CAEC9975Fz4a4G" TargetMode="External"/><Relationship Id="rId88" Type="http://schemas.openxmlformats.org/officeDocument/2006/relationships/hyperlink" Target="consultantplus://offline/ref=5D1D8F52DD2B77CEA7E584CB1422D4B7ED399F93CC461ECDF544327E2A8DC502B40273F77616E4070A48CC160392C4466AAECA96404EA6CCz6a0G" TargetMode="External"/><Relationship Id="rId111" Type="http://schemas.openxmlformats.org/officeDocument/2006/relationships/hyperlink" Target="consultantplus://offline/ref=5D1D8F52DD2B77CEA7E584CB1422D4B7ED399F93CC461ECDF544327E2A8DC502B40273F77616E4020A48CC160392C4466AAECA96404EA6CCz6a0G" TargetMode="External"/><Relationship Id="rId132" Type="http://schemas.openxmlformats.org/officeDocument/2006/relationships/hyperlink" Target="consultantplus://offline/ref=5D1D8F52DD2B77CEA7E584CB1422D4B7ED399F93CC461ECDF544327E2A8DC502B40273F77616E5040B48CC160392C4466AAECA96404EA6CCz6a0G" TargetMode="External"/><Relationship Id="rId153" Type="http://schemas.openxmlformats.org/officeDocument/2006/relationships/hyperlink" Target="consultantplus://offline/ref=5D1D8F52DD2B77CEA7E584CB1422D4B7ED399F93CC461ECDF544327E2A8DC502B40273F77616E5070248CC160392C4466AAECA96404EA6CCz6a0G" TargetMode="External"/><Relationship Id="rId15" Type="http://schemas.openxmlformats.org/officeDocument/2006/relationships/hyperlink" Target="consultantplus://offline/ref=5D1D8F52DD2B77CEA7E584CB1422D4B7ED329394C7401ECDF544327E2A8DC502B40273F77616E4050448CC160392C4466AAECA96404EA6CCz6a0G" TargetMode="External"/><Relationship Id="rId36" Type="http://schemas.openxmlformats.org/officeDocument/2006/relationships/hyperlink" Target="consultantplus://offline/ref=5D1D8F52DD2B77CEA7E584CB1422D4B7ED329394C7401ECDF544327E2A8DC502B40273F77616E4060148CC160392C4466AAECA96404EA6CCz6a0G" TargetMode="External"/><Relationship Id="rId57" Type="http://schemas.openxmlformats.org/officeDocument/2006/relationships/hyperlink" Target="consultantplus://offline/ref=5D1D8F52DD2B77CEA7E584CB1422D4B7ED329394C7401ECDF544327E2A8DC502B40273F77616E4070248CC160392C4466AAECA96404EA6CCz6a0G" TargetMode="External"/><Relationship Id="rId106" Type="http://schemas.openxmlformats.org/officeDocument/2006/relationships/hyperlink" Target="consultantplus://offline/ref=5D1D8F52DD2B77CEA7E584CB1422D4B7ED399F93CC461ECDF544327E2A8DC502B40273F77616E4010B48CC160392C4466AAECA96404EA6CCz6a0G" TargetMode="External"/><Relationship Id="rId127" Type="http://schemas.openxmlformats.org/officeDocument/2006/relationships/hyperlink" Target="consultantplus://offline/ref=5D1D8F52DD2B77CEA7E584CB1422D4B7ED399F93CC461ECDF544327E2A8DC502B40273F77616E40D0448CC160392C4466AAECA96404EA6CCz6a0G" TargetMode="External"/><Relationship Id="rId10" Type="http://schemas.openxmlformats.org/officeDocument/2006/relationships/hyperlink" Target="consultantplus://offline/ref=5D1D8F52DD2B77CEA7E584CB1422D4B7EE3B9591CE471ECDF544327E2A8DC502B40273F77616E5010648CC160392C4466AAECA96404EA6CCz6a0G" TargetMode="External"/><Relationship Id="rId31" Type="http://schemas.openxmlformats.org/officeDocument/2006/relationships/hyperlink" Target="consultantplus://offline/ref=5D1D8F52DD2B77CEA7E584CB1422D4B7EE3A969FC8441ECDF544327E2A8DC502B40273F77616E4000648CC160392C4466AAECA96404EA6CCz6a0G" TargetMode="External"/><Relationship Id="rId52" Type="http://schemas.openxmlformats.org/officeDocument/2006/relationships/hyperlink" Target="consultantplus://offline/ref=5D1D8F52DD2B77CEA7E584CB1422D4B7ED3D919FCB421ECDF544327E2A8DC502B40273F77616E4010048CC160392C4466AAECA96404EA6CCz6a0G" TargetMode="External"/><Relationship Id="rId73" Type="http://schemas.openxmlformats.org/officeDocument/2006/relationships/hyperlink" Target="consultantplus://offline/ref=5D1D8F52DD2B77CEA7E584CB1422D4B7EF3B9695CE471ECDF544327E2A8DC502B40273F3771DB0554716954540D9C84573B2CB96z5a6G" TargetMode="External"/><Relationship Id="rId78" Type="http://schemas.openxmlformats.org/officeDocument/2006/relationships/hyperlink" Target="consultantplus://offline/ref=5D1D8F52DD2B77CEA7E584CB1422D4B7ED399F93CC461ECDF544327E2A8DC502A6022BFB7411FA05025D9A4746zCaFG" TargetMode="External"/><Relationship Id="rId94" Type="http://schemas.openxmlformats.org/officeDocument/2006/relationships/hyperlink" Target="consultantplus://offline/ref=5D1D8F52DD2B77CEA7E584CB1422D4B7EF3B9695CE471ECDF544327E2A8DC502B40273F3771DB0554716954540D9C84573B2CB96z5a6G" TargetMode="External"/><Relationship Id="rId99" Type="http://schemas.openxmlformats.org/officeDocument/2006/relationships/hyperlink" Target="consultantplus://offline/ref=5D1D8F52DD2B77CEA7E584CB1422D4B7ED399F93CC461ECDF544327E2A8DC502B40273F77616E4000B48CC160392C4466AAECA96404EA6CCz6a0G" TargetMode="External"/><Relationship Id="rId101" Type="http://schemas.openxmlformats.org/officeDocument/2006/relationships/hyperlink" Target="consultantplus://offline/ref=5D1D8F52DD2B77CEA7E584CB1422D4B7ED399F93CC461ECDF544327E2A8DC502B40273F77616E4000A48CC160392C4466AAECA96404EA6CCz6a0G" TargetMode="External"/><Relationship Id="rId122" Type="http://schemas.openxmlformats.org/officeDocument/2006/relationships/hyperlink" Target="consultantplus://offline/ref=5D1D8F52DD2B77CEA7E584CB1422D4B7ED399F93CC461ECDF544327E2A8DC502B40273F77616E40C0A48CC160392C4466AAECA96404EA6CCz6a0G" TargetMode="External"/><Relationship Id="rId143" Type="http://schemas.openxmlformats.org/officeDocument/2006/relationships/hyperlink" Target="consultantplus://offline/ref=5D1D8F52DD2B77CEA7E584CB1422D4B7ED399F93CC461ECDF544327E2A8DC502B40273F77616E5050A48CC160392C4466AAECA96404EA6CCz6a0G" TargetMode="External"/><Relationship Id="rId148" Type="http://schemas.openxmlformats.org/officeDocument/2006/relationships/hyperlink" Target="consultantplus://offline/ref=5D1D8F52DD2B77CEA7E584CB1422D4B7EF3B9695CE461ECDF544327E2A8DC502B40273F77616E6070748CC160392C4466AAECA96404EA6CCz6a0G" TargetMode="External"/><Relationship Id="rId4" Type="http://schemas.openxmlformats.org/officeDocument/2006/relationships/webSettings" Target="webSettings.xml"/><Relationship Id="rId9" Type="http://schemas.openxmlformats.org/officeDocument/2006/relationships/hyperlink" Target="consultantplus://offline/ref=5D1D8F52DD2B77CEA7E584CB1422D4B7ED329F95CE401ECDF544327E2A8DC502B40273F77616E4040A48CC160392C4466AAECA96404EA6CCz6a0G" TargetMode="External"/><Relationship Id="rId26" Type="http://schemas.openxmlformats.org/officeDocument/2006/relationships/hyperlink" Target="consultantplus://offline/ref=5D1D8F52DD2B77CEA7E584CB1422D4B7EF3A9390C6411ECDF544327E2A8DC502B40273F77616E4060048CC160392C4466AAECA96404EA6CCz6a0G" TargetMode="External"/><Relationship Id="rId47" Type="http://schemas.openxmlformats.org/officeDocument/2006/relationships/hyperlink" Target="consultantplus://offline/ref=5D1D8F52DD2B77CEA7E584CB1422D4B7ED3D9090CD421ECDF544327E2A8DC502B40273F77017EF505207CD4A45C0D7456CAEC9975Fz4a4G" TargetMode="External"/><Relationship Id="rId68" Type="http://schemas.openxmlformats.org/officeDocument/2006/relationships/hyperlink" Target="consultantplus://offline/ref=5D1D8F52DD2B77CEA7E584CB1422D4B7ED3F929EC7421ECDF544327E2A8DC502B40273FF7D42B540564E9A4059C6C85A6FB0CAz9aFG" TargetMode="External"/><Relationship Id="rId89" Type="http://schemas.openxmlformats.org/officeDocument/2006/relationships/hyperlink" Target="consultantplus://offline/ref=5D1D8F52DD2B77CEA7E584CB1422D4B7ED399F93CC461ECDF544327E2A8DC502B40273F77616E4000048CC160392C4466AAECA96404EA6CCz6a0G" TargetMode="External"/><Relationship Id="rId112" Type="http://schemas.openxmlformats.org/officeDocument/2006/relationships/hyperlink" Target="consultantplus://offline/ref=5D1D8F52DD2B77CEA7E584CB1422D4B7ED399F93CC461ECDF544327E2A8DC502B40273F77616E4020A48CC160392C4466AAECA96404EA6CCz6a0G" TargetMode="External"/><Relationship Id="rId133" Type="http://schemas.openxmlformats.org/officeDocument/2006/relationships/hyperlink" Target="consultantplus://offline/ref=5D1D8F52DD2B77CEA7E584CB1422D4B7ED399F93CC461ECDF544327E2A8DC502B40273F77616E5040A48CC160392C4466AAECA96404EA6CCz6a0G" TargetMode="External"/><Relationship Id="rId154" Type="http://schemas.openxmlformats.org/officeDocument/2006/relationships/hyperlink" Target="consultantplus://offline/ref=5D1D8F52DD2B77CEA7E584CB1422D4B7ED399F93CC461ECDF544327E2A8DC502B40273F77616E5070148CC160392C4466AAECA96404EA6CCz6a0G" TargetMode="External"/><Relationship Id="rId16" Type="http://schemas.openxmlformats.org/officeDocument/2006/relationships/hyperlink" Target="consultantplus://offline/ref=5D1D8F52DD2B77CEA7E584CB1422D4B7EE3A969FC8441ECDF544327E2A8DC502B40273F77616E4000048CC160392C4466AAECA96404EA6CCz6a0G" TargetMode="External"/><Relationship Id="rId37" Type="http://schemas.openxmlformats.org/officeDocument/2006/relationships/hyperlink" Target="consultantplus://offline/ref=5D1D8F52DD2B77CEA7E584CB1422D4B7ED329394C7401ECDF544327E2A8DC502B40273F77616E4060048CC160392C4466AAECA96404EA6CCz6a0G" TargetMode="External"/><Relationship Id="rId58" Type="http://schemas.openxmlformats.org/officeDocument/2006/relationships/hyperlink" Target="consultantplus://offline/ref=5D1D8F52DD2B77CEA7E584CB1422D4B7ED329394C7401ECDF544327E2A8DC502B40273F77616E4070148CC160392C4466AAECA96404EA6CCz6a0G" TargetMode="External"/><Relationship Id="rId79" Type="http://schemas.openxmlformats.org/officeDocument/2006/relationships/hyperlink" Target="consultantplus://offline/ref=5D1D8F52DD2B77CEA7E584CB1422D4B7ED399F93CC461ECDF544327E2A8DC502B40273F77616E4040A48CC160392C4466AAECA96404EA6CCz6a0G" TargetMode="External"/><Relationship Id="rId102" Type="http://schemas.openxmlformats.org/officeDocument/2006/relationships/hyperlink" Target="consultantplus://offline/ref=5D1D8F52DD2B77CEA7E584CB1422D4B7ED399F93CC461ECDF544327E2A8DC502B40273F77616E4000A48CC160392C4466AAECA96404EA6CCz6a0G" TargetMode="External"/><Relationship Id="rId123" Type="http://schemas.openxmlformats.org/officeDocument/2006/relationships/hyperlink" Target="consultantplus://offline/ref=5D1D8F52DD2B77CEA7E584CB1422D4B7ED399F93CC461ECDF544327E2A8DC502B40273F77616E40D0148CC160392C4466AAECA96404EA6CCz6a0G" TargetMode="External"/><Relationship Id="rId144" Type="http://schemas.openxmlformats.org/officeDocument/2006/relationships/hyperlink" Target="consultantplus://offline/ref=5D1D8F52DD2B77CEA7E584CB1422D4B7ED399F93CC461ECDF544327E2A8DC502B40273F77616E5060148CC160392C4466AAECA96404EA6CCz6a0G" TargetMode="External"/><Relationship Id="rId90" Type="http://schemas.openxmlformats.org/officeDocument/2006/relationships/hyperlink" Target="consultantplus://offline/ref=5D1D8F52DD2B77CEA7E584CB1422D4B7ED399F93CC461ECDF544327E2A8DC502B40273F77616E4000648CC160392C4466AAECA96404EA6CCz6a0G" TargetMode="External"/><Relationship Id="rId27" Type="http://schemas.openxmlformats.org/officeDocument/2006/relationships/hyperlink" Target="consultantplus://offline/ref=5D1D8F52DD2B77CEA7E584CB1422D4B7EF3A9390C6411ECDF544327E2A8DC502B40273F77616E4060648CC160392C4466AAECA96404EA6CCz6a0G" TargetMode="External"/><Relationship Id="rId48" Type="http://schemas.openxmlformats.org/officeDocument/2006/relationships/hyperlink" Target="consultantplus://offline/ref=5D1D8F52DD2B77CEA7E584CB1422D4B7ED3D9090CD421ECDF544327E2A8DC502B40273F77616E6070748CC160392C4466AAECA96404EA6CCz6a0G" TargetMode="External"/><Relationship Id="rId69" Type="http://schemas.openxmlformats.org/officeDocument/2006/relationships/hyperlink" Target="consultantplus://offline/ref=5D1D8F52DD2B77CEA7E584CB1422D4B7EF3B9695CE451ECDF544327E2A8DC502A6022BFB7411FA05025D9A4746zCaFG" TargetMode="External"/><Relationship Id="rId113" Type="http://schemas.openxmlformats.org/officeDocument/2006/relationships/hyperlink" Target="consultantplus://offline/ref=5D1D8F52DD2B77CEA7E584CB1422D4B7ED399F93CC461ECDF544327E2A8DC502B40273F77616E4030B48CC160392C4466AAECA96404EA6CCz6a0G" TargetMode="External"/><Relationship Id="rId134" Type="http://schemas.openxmlformats.org/officeDocument/2006/relationships/hyperlink" Target="consultantplus://offline/ref=5D1D8F52DD2B77CEA7E584CB1422D4B7ED399F93CC461ECDF544327E2A8DC502B40273F77616E5050348CC160392C4466AAECA96404EA6CCz6a0G" TargetMode="External"/><Relationship Id="rId80" Type="http://schemas.openxmlformats.org/officeDocument/2006/relationships/hyperlink" Target="consultantplus://offline/ref=5D1D8F52DD2B77CEA7E584CB1422D4B7ED399F93CC461ECDF544327E2A8DC502B40273F77616E4060748CC160392C4466AAECA96404EA6CCz6a0G" TargetMode="External"/><Relationship Id="rId155" Type="http://schemas.openxmlformats.org/officeDocument/2006/relationships/hyperlink" Target="consultantplus://offline/ref=5D1D8F52DD2B77CEA7E584CB1422D4B7ED399F93CC461ECDF544327E2A8DC502B40273F77616E5070048CC160392C4466AAECA96404EA6CCz6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12556</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Ratushnaya Aleksandra Sergeevna</cp:lastModifiedBy>
  <cp:revision>2</cp:revision>
  <dcterms:created xsi:type="dcterms:W3CDTF">2021-05-13T07:18:00Z</dcterms:created>
  <dcterms:modified xsi:type="dcterms:W3CDTF">2021-05-13T07:18:00Z</dcterms:modified>
</cp:coreProperties>
</file>