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7F" w:rsidRPr="003B50C8" w:rsidRDefault="00F4487F" w:rsidP="003B50C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50C8">
        <w:rPr>
          <w:rFonts w:ascii="Times New Roman" w:hAnsi="Times New Roman"/>
          <w:b/>
          <w:sz w:val="28"/>
          <w:szCs w:val="28"/>
        </w:rPr>
        <w:t>Начни трудовую биографию с Арктики и Дальнего Востока!</w:t>
      </w:r>
    </w:p>
    <w:p w:rsidR="00F4487F" w:rsidRPr="00E8583A" w:rsidRDefault="00F4487F" w:rsidP="00C459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6A14" w:rsidRDefault="00E8583A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71120</wp:posOffset>
            </wp:positionV>
            <wp:extent cx="2333625" cy="1743075"/>
            <wp:effectExtent l="19050" t="0" r="9525" b="0"/>
            <wp:wrapTight wrapText="bothSides">
              <wp:wrapPolygon edited="0">
                <wp:start x="-176" y="0"/>
                <wp:lineTo x="-176" y="21482"/>
                <wp:lineTo x="21688" y="21482"/>
                <wp:lineTo x="21688" y="0"/>
                <wp:lineTo x="-176" y="0"/>
              </wp:wrapPolygon>
            </wp:wrapTight>
            <wp:docPr id="1" name="Рисунок 1" descr="C:\Users\1\Desktop\18.03.2019\Выбор профес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8.03.2019\Выбор професс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A14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="00676A14">
        <w:rPr>
          <w:rFonts w:ascii="Times New Roman" w:hAnsi="Times New Roman"/>
          <w:sz w:val="28"/>
          <w:szCs w:val="28"/>
        </w:rPr>
        <w:t>п</w:t>
      </w:r>
      <w:r w:rsidR="00676A14" w:rsidRPr="00FE28D8">
        <w:rPr>
          <w:rFonts w:ascii="Times New Roman" w:hAnsi="Times New Roman"/>
          <w:sz w:val="28"/>
          <w:szCs w:val="28"/>
        </w:rPr>
        <w:t>рофориентационный</w:t>
      </w:r>
      <w:proofErr w:type="spellEnd"/>
      <w:r w:rsidR="00676A14" w:rsidRPr="00FE28D8">
        <w:rPr>
          <w:rFonts w:ascii="Times New Roman" w:hAnsi="Times New Roman"/>
          <w:sz w:val="28"/>
          <w:szCs w:val="28"/>
        </w:rPr>
        <w:t xml:space="preserve"> урок </w:t>
      </w:r>
      <w:r w:rsidR="00E21241" w:rsidRPr="00E21241">
        <w:rPr>
          <w:rFonts w:ascii="Times New Roman" w:hAnsi="Times New Roman"/>
          <w:sz w:val="28"/>
          <w:szCs w:val="28"/>
        </w:rPr>
        <w:t>“</w:t>
      </w:r>
      <w:r w:rsidR="00676A14" w:rsidRPr="00FE28D8">
        <w:rPr>
          <w:rFonts w:ascii="Times New Roman" w:hAnsi="Times New Roman"/>
          <w:sz w:val="28"/>
          <w:szCs w:val="28"/>
        </w:rPr>
        <w:t>Начни трудовую биографию с Арктики и Дальнего Востока!</w:t>
      </w:r>
      <w:r w:rsidR="00E21241" w:rsidRPr="00E21241">
        <w:rPr>
          <w:rFonts w:ascii="Times New Roman" w:hAnsi="Times New Roman"/>
          <w:sz w:val="28"/>
          <w:szCs w:val="28"/>
        </w:rPr>
        <w:t xml:space="preserve">” </w:t>
      </w:r>
      <w:r w:rsidR="00676A14">
        <w:rPr>
          <w:rFonts w:ascii="Times New Roman" w:hAnsi="Times New Roman"/>
          <w:sz w:val="28"/>
          <w:szCs w:val="28"/>
        </w:rPr>
        <w:t>про</w:t>
      </w:r>
      <w:r w:rsidR="00F4487F">
        <w:rPr>
          <w:rFonts w:ascii="Times New Roman" w:hAnsi="Times New Roman"/>
          <w:sz w:val="28"/>
          <w:szCs w:val="28"/>
        </w:rPr>
        <w:t>шел</w:t>
      </w:r>
      <w:r w:rsidR="00676A14">
        <w:rPr>
          <w:rFonts w:ascii="Times New Roman" w:hAnsi="Times New Roman"/>
          <w:sz w:val="28"/>
          <w:szCs w:val="28"/>
        </w:rPr>
        <w:t xml:space="preserve"> 18 марта в школе № 2 г. Темрюка</w:t>
      </w:r>
      <w:r w:rsidR="003A74B6" w:rsidRPr="00FE28D8">
        <w:rPr>
          <w:rFonts w:ascii="Times New Roman" w:hAnsi="Times New Roman"/>
          <w:sz w:val="28"/>
          <w:szCs w:val="28"/>
        </w:rPr>
        <w:t xml:space="preserve">. </w:t>
      </w:r>
    </w:p>
    <w:p w:rsidR="00676A14" w:rsidRDefault="00676A14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</w:t>
      </w:r>
      <w:r w:rsidR="003A74B6" w:rsidRPr="00FE28D8">
        <w:rPr>
          <w:rFonts w:ascii="Times New Roman" w:hAnsi="Times New Roman"/>
          <w:sz w:val="28"/>
          <w:szCs w:val="28"/>
        </w:rPr>
        <w:t xml:space="preserve"> выпускники </w:t>
      </w:r>
      <w:r>
        <w:rPr>
          <w:rFonts w:ascii="Times New Roman" w:hAnsi="Times New Roman"/>
          <w:sz w:val="28"/>
          <w:szCs w:val="28"/>
        </w:rPr>
        <w:t xml:space="preserve">учебных заведений </w:t>
      </w:r>
      <w:r w:rsidR="003A74B6" w:rsidRPr="00FE28D8">
        <w:rPr>
          <w:rFonts w:ascii="Times New Roman" w:hAnsi="Times New Roman"/>
          <w:sz w:val="28"/>
          <w:szCs w:val="28"/>
        </w:rPr>
        <w:t xml:space="preserve">едут на работу на предприятия Арктики и Дальнего Востока более чем из 20-ти регионов России. </w:t>
      </w:r>
    </w:p>
    <w:p w:rsidR="00676A14" w:rsidRDefault="00E8583A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864235</wp:posOffset>
            </wp:positionV>
            <wp:extent cx="2552700" cy="1810385"/>
            <wp:effectExtent l="19050" t="0" r="0" b="0"/>
            <wp:wrapTight wrapText="bothSides">
              <wp:wrapPolygon edited="0">
                <wp:start x="-161" y="0"/>
                <wp:lineTo x="-161" y="21365"/>
                <wp:lineTo x="21600" y="21365"/>
                <wp:lineTo x="21600" y="0"/>
                <wp:lineTo x="-161" y="0"/>
              </wp:wrapPolygon>
            </wp:wrapTight>
            <wp:docPr id="2" name="Рисунок 2" descr="C:\Users\1\Desktop\18.03.2019\Начни трудовую биографию с Арктики и Дальнего Вост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8.03.2019\Начни трудовую биографию с Арктики и Дальнего Восто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B6" w:rsidRPr="00FE28D8">
        <w:rPr>
          <w:rFonts w:ascii="Times New Roman" w:hAnsi="Times New Roman"/>
          <w:sz w:val="28"/>
          <w:szCs w:val="28"/>
        </w:rPr>
        <w:t xml:space="preserve">В Арктике сосредоточен уникальный углеводородный потенциал страны: пятая часть нефтяных и 62% газовых ресурсов, рыбный промысел, запасы леса и др. Арктика является объектом национальной стратегической безопасности и основной </w:t>
      </w:r>
      <w:proofErr w:type="spellStart"/>
      <w:r w:rsidR="003A74B6" w:rsidRPr="00FE28D8">
        <w:rPr>
          <w:rFonts w:ascii="Times New Roman" w:hAnsi="Times New Roman"/>
          <w:sz w:val="28"/>
          <w:szCs w:val="28"/>
        </w:rPr>
        <w:t>транспортно-логистической</w:t>
      </w:r>
      <w:proofErr w:type="spellEnd"/>
      <w:r w:rsidR="003A74B6" w:rsidRPr="00FE28D8">
        <w:rPr>
          <w:rFonts w:ascii="Times New Roman" w:hAnsi="Times New Roman"/>
          <w:sz w:val="28"/>
          <w:szCs w:val="28"/>
        </w:rPr>
        <w:t xml:space="preserve"> линией Севера. </w:t>
      </w:r>
    </w:p>
    <w:p w:rsidR="003A74B6" w:rsidRPr="00FE28D8" w:rsidRDefault="003A74B6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28D8">
        <w:rPr>
          <w:rFonts w:ascii="Times New Roman" w:hAnsi="Times New Roman"/>
          <w:sz w:val="28"/>
          <w:szCs w:val="28"/>
        </w:rPr>
        <w:t>На Дальнем Востоке создано 18 территорий опережающего развития (ТОР), режим Свободного порта Владивосток действует в пяти дальневосточных регионах, а в будущем Дальний Восток может стать ключевым транспортным узлом не только России, но и мира.</w:t>
      </w:r>
    </w:p>
    <w:p w:rsidR="003A74B6" w:rsidRPr="00FE28D8" w:rsidRDefault="003A74B6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28D8">
        <w:rPr>
          <w:rFonts w:ascii="Times New Roman" w:hAnsi="Times New Roman"/>
          <w:sz w:val="28"/>
          <w:szCs w:val="28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</w:p>
    <w:p w:rsidR="00676A14" w:rsidRDefault="00676A14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</w:t>
      </w:r>
      <w:r w:rsidRPr="00FE28D8">
        <w:rPr>
          <w:rFonts w:ascii="Times New Roman" w:hAnsi="Times New Roman"/>
          <w:sz w:val="28"/>
          <w:szCs w:val="28"/>
        </w:rPr>
        <w:t>елью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FE28D8">
        <w:rPr>
          <w:rFonts w:ascii="Times New Roman" w:hAnsi="Times New Roman"/>
          <w:sz w:val="28"/>
          <w:szCs w:val="28"/>
        </w:rPr>
        <w:t xml:space="preserve"> у школьников осознанного понимания возможностей построения престижной карьеры и успешной жизни</w:t>
      </w:r>
      <w:r>
        <w:rPr>
          <w:rFonts w:ascii="Times New Roman" w:hAnsi="Times New Roman"/>
          <w:sz w:val="28"/>
          <w:szCs w:val="28"/>
        </w:rPr>
        <w:t>,</w:t>
      </w:r>
      <w:r w:rsidRPr="00FE2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A74B6" w:rsidRPr="00FE28D8">
        <w:rPr>
          <w:rFonts w:ascii="Times New Roman" w:hAnsi="Times New Roman"/>
          <w:sz w:val="28"/>
          <w:szCs w:val="28"/>
        </w:rPr>
        <w:t xml:space="preserve">ля учащихся 10-го класса специалисты центра занятости Темрюкского района провели беседу </w:t>
      </w:r>
      <w:r w:rsidR="003B50C8" w:rsidRPr="003B50C8">
        <w:rPr>
          <w:rFonts w:ascii="Times New Roman" w:hAnsi="Times New Roman"/>
          <w:sz w:val="28"/>
          <w:szCs w:val="28"/>
        </w:rPr>
        <w:t>“</w:t>
      </w:r>
      <w:r w:rsidR="003A74B6" w:rsidRPr="00FE28D8">
        <w:rPr>
          <w:rFonts w:ascii="Times New Roman" w:hAnsi="Times New Roman"/>
          <w:sz w:val="28"/>
          <w:szCs w:val="28"/>
        </w:rPr>
        <w:t>Начни трудовую биографи</w:t>
      </w:r>
      <w:r>
        <w:rPr>
          <w:rFonts w:ascii="Times New Roman" w:hAnsi="Times New Roman"/>
          <w:sz w:val="28"/>
          <w:szCs w:val="28"/>
        </w:rPr>
        <w:t>ю с Арктики и Дал</w:t>
      </w:r>
      <w:r w:rsidR="003B50C8">
        <w:rPr>
          <w:rFonts w:ascii="Times New Roman" w:hAnsi="Times New Roman"/>
          <w:sz w:val="28"/>
          <w:szCs w:val="28"/>
        </w:rPr>
        <w:t>ьнего Востока</w:t>
      </w:r>
      <w:r w:rsidR="003B50C8" w:rsidRPr="003B50C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 Мероприятие</w:t>
      </w:r>
      <w:r w:rsidR="003A74B6" w:rsidRPr="00FE28D8">
        <w:rPr>
          <w:rFonts w:ascii="Times New Roman" w:hAnsi="Times New Roman"/>
          <w:sz w:val="28"/>
          <w:szCs w:val="28"/>
        </w:rPr>
        <w:t xml:space="preserve"> ориентир</w:t>
      </w:r>
      <w:r>
        <w:rPr>
          <w:rFonts w:ascii="Times New Roman" w:hAnsi="Times New Roman"/>
          <w:sz w:val="28"/>
          <w:szCs w:val="28"/>
        </w:rPr>
        <w:t>овано</w:t>
      </w:r>
      <w:r w:rsidR="003A74B6" w:rsidRPr="00FE28D8">
        <w:rPr>
          <w:rFonts w:ascii="Times New Roman" w:hAnsi="Times New Roman"/>
          <w:sz w:val="28"/>
          <w:szCs w:val="28"/>
        </w:rPr>
        <w:t xml:space="preserve"> на выбор профессий, востребованных в организациях, ведущих хозяйственную деятельность на территории Арктики и Дальнего Востока. </w:t>
      </w:r>
    </w:p>
    <w:p w:rsidR="003A74B6" w:rsidRDefault="003A74B6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E28D8">
        <w:rPr>
          <w:rFonts w:ascii="Times New Roman" w:hAnsi="Times New Roman"/>
          <w:sz w:val="28"/>
          <w:szCs w:val="28"/>
        </w:rPr>
        <w:t>Ребята</w:t>
      </w:r>
      <w:r w:rsidR="00413A0C" w:rsidRPr="00FE28D8">
        <w:rPr>
          <w:rFonts w:ascii="Times New Roman" w:hAnsi="Times New Roman"/>
          <w:sz w:val="28"/>
          <w:szCs w:val="28"/>
        </w:rPr>
        <w:t xml:space="preserve"> прошли </w:t>
      </w:r>
      <w:r w:rsidR="005E2119">
        <w:rPr>
          <w:rFonts w:ascii="Times New Roman" w:hAnsi="Times New Roman"/>
          <w:sz w:val="28"/>
          <w:szCs w:val="28"/>
        </w:rPr>
        <w:t xml:space="preserve">персональное </w:t>
      </w:r>
      <w:proofErr w:type="spellStart"/>
      <w:r w:rsidR="00413A0C" w:rsidRPr="00FE28D8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="00413A0C" w:rsidRPr="00FE28D8">
        <w:rPr>
          <w:rFonts w:ascii="Times New Roman" w:hAnsi="Times New Roman"/>
          <w:sz w:val="28"/>
          <w:szCs w:val="28"/>
        </w:rPr>
        <w:t xml:space="preserve"> тестирование на </w:t>
      </w:r>
      <w:r w:rsidR="00883E78" w:rsidRPr="00FE28D8">
        <w:rPr>
          <w:rFonts w:ascii="Times New Roman" w:hAnsi="Times New Roman"/>
          <w:sz w:val="28"/>
          <w:szCs w:val="28"/>
        </w:rPr>
        <w:t>Интернет</w:t>
      </w:r>
      <w:r w:rsidR="00291BBA" w:rsidRPr="00FE28D8">
        <w:rPr>
          <w:rFonts w:ascii="Times New Roman" w:hAnsi="Times New Roman"/>
          <w:sz w:val="28"/>
          <w:szCs w:val="28"/>
        </w:rPr>
        <w:t xml:space="preserve"> </w:t>
      </w:r>
      <w:r w:rsidR="003B50C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B50C8">
        <w:rPr>
          <w:rFonts w:ascii="Times New Roman" w:hAnsi="Times New Roman"/>
          <w:sz w:val="28"/>
          <w:szCs w:val="28"/>
        </w:rPr>
        <w:t>портале</w:t>
      </w:r>
      <w:proofErr w:type="gramEnd"/>
      <w:r w:rsidR="003B50C8">
        <w:rPr>
          <w:rFonts w:ascii="Times New Roman" w:hAnsi="Times New Roman"/>
          <w:sz w:val="28"/>
          <w:szCs w:val="28"/>
        </w:rPr>
        <w:t xml:space="preserve"> </w:t>
      </w:r>
      <w:r w:rsidR="003B50C8" w:rsidRPr="003B50C8">
        <w:rPr>
          <w:rFonts w:ascii="Times New Roman" w:hAnsi="Times New Roman"/>
          <w:sz w:val="28"/>
          <w:szCs w:val="28"/>
        </w:rPr>
        <w:t>“</w:t>
      </w:r>
      <w:r w:rsidR="00883E78" w:rsidRPr="00FE28D8">
        <w:rPr>
          <w:rFonts w:ascii="Times New Roman" w:hAnsi="Times New Roman"/>
          <w:sz w:val="28"/>
          <w:szCs w:val="28"/>
        </w:rPr>
        <w:t>Начни трудовую биографию с Арктики и Дальнего Востока</w:t>
      </w:r>
      <w:r w:rsidR="003B50C8" w:rsidRPr="003B50C8">
        <w:rPr>
          <w:rFonts w:ascii="Times New Roman" w:hAnsi="Times New Roman"/>
          <w:sz w:val="28"/>
          <w:szCs w:val="28"/>
        </w:rPr>
        <w:t>”</w:t>
      </w:r>
      <w:r w:rsidR="00883E78" w:rsidRPr="00FE28D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13A0C" w:rsidRPr="00FE28D8">
          <w:rPr>
            <w:rStyle w:val="a7"/>
            <w:rFonts w:ascii="Times New Roman" w:hAnsi="Times New Roman"/>
            <w:sz w:val="28"/>
            <w:szCs w:val="28"/>
          </w:rPr>
          <w:t>http://dv-arctic.labourmarket.ru/</w:t>
        </w:r>
      </w:hyperlink>
      <w:r w:rsidR="005E2119">
        <w:rPr>
          <w:rFonts w:ascii="Times New Roman" w:hAnsi="Times New Roman"/>
          <w:sz w:val="28"/>
          <w:szCs w:val="28"/>
        </w:rPr>
        <w:t>.</w:t>
      </w:r>
      <w:r w:rsidR="00291BBA" w:rsidRPr="00FE28D8">
        <w:rPr>
          <w:rFonts w:ascii="Times New Roman" w:hAnsi="Times New Roman"/>
          <w:sz w:val="28"/>
          <w:szCs w:val="28"/>
        </w:rPr>
        <w:t xml:space="preserve"> </w:t>
      </w:r>
      <w:r w:rsidR="005E2119">
        <w:rPr>
          <w:rFonts w:ascii="Times New Roman" w:hAnsi="Times New Roman"/>
          <w:sz w:val="28"/>
          <w:szCs w:val="28"/>
        </w:rPr>
        <w:t>П</w:t>
      </w:r>
      <w:r w:rsidR="00883E78" w:rsidRPr="00FE28D8">
        <w:rPr>
          <w:rFonts w:ascii="Times New Roman" w:hAnsi="Times New Roman"/>
          <w:sz w:val="28"/>
          <w:szCs w:val="28"/>
        </w:rPr>
        <w:t xml:space="preserve">ознакомились с профессиями, рекомендованными </w:t>
      </w:r>
      <w:r w:rsidR="00F4487F">
        <w:rPr>
          <w:rFonts w:ascii="Times New Roman" w:hAnsi="Times New Roman"/>
          <w:sz w:val="28"/>
          <w:szCs w:val="28"/>
        </w:rPr>
        <w:t xml:space="preserve">на основе </w:t>
      </w:r>
      <w:r w:rsidR="00883E78" w:rsidRPr="00FE28D8">
        <w:rPr>
          <w:rFonts w:ascii="Times New Roman" w:hAnsi="Times New Roman"/>
          <w:sz w:val="28"/>
          <w:szCs w:val="28"/>
        </w:rPr>
        <w:t>результат</w:t>
      </w:r>
      <w:r w:rsidR="005E2119">
        <w:rPr>
          <w:rFonts w:ascii="Times New Roman" w:hAnsi="Times New Roman"/>
          <w:sz w:val="28"/>
          <w:szCs w:val="28"/>
        </w:rPr>
        <w:t>ов</w:t>
      </w:r>
      <w:r w:rsidR="00883E78" w:rsidRPr="00FE28D8">
        <w:rPr>
          <w:rFonts w:ascii="Times New Roman" w:hAnsi="Times New Roman"/>
          <w:sz w:val="28"/>
          <w:szCs w:val="28"/>
        </w:rPr>
        <w:t xml:space="preserve"> тест</w:t>
      </w:r>
      <w:r w:rsidR="00291BBA" w:rsidRPr="00FE28D8">
        <w:rPr>
          <w:rFonts w:ascii="Times New Roman" w:hAnsi="Times New Roman"/>
          <w:sz w:val="28"/>
          <w:szCs w:val="28"/>
        </w:rPr>
        <w:t>а и востребованны</w:t>
      </w:r>
      <w:r w:rsidR="005E2119">
        <w:rPr>
          <w:rFonts w:ascii="Times New Roman" w:hAnsi="Times New Roman"/>
          <w:sz w:val="28"/>
          <w:szCs w:val="28"/>
        </w:rPr>
        <w:t>ми</w:t>
      </w:r>
      <w:r w:rsidR="00291BBA" w:rsidRPr="00FE28D8">
        <w:rPr>
          <w:rFonts w:ascii="Times New Roman" w:hAnsi="Times New Roman"/>
          <w:sz w:val="28"/>
          <w:szCs w:val="28"/>
        </w:rPr>
        <w:t>  в реги</w:t>
      </w:r>
      <w:r w:rsidR="005E2119">
        <w:rPr>
          <w:rFonts w:ascii="Times New Roman" w:hAnsi="Times New Roman"/>
          <w:sz w:val="28"/>
          <w:szCs w:val="28"/>
        </w:rPr>
        <w:t>онах Арктики и Дальнего Востока;</w:t>
      </w:r>
      <w:r w:rsidR="00291BBA" w:rsidRPr="00FE28D8">
        <w:rPr>
          <w:rFonts w:ascii="Times New Roman" w:hAnsi="Times New Roman"/>
          <w:sz w:val="28"/>
          <w:szCs w:val="28"/>
        </w:rPr>
        <w:t xml:space="preserve"> </w:t>
      </w:r>
      <w:r w:rsidR="00FE28D8" w:rsidRPr="00FE28D8">
        <w:rPr>
          <w:rFonts w:ascii="Times New Roman" w:hAnsi="Times New Roman"/>
          <w:sz w:val="28"/>
          <w:szCs w:val="28"/>
        </w:rPr>
        <w:t>учебными заведениями</w:t>
      </w:r>
      <w:r w:rsidR="00291BBA" w:rsidRPr="00FE28D8">
        <w:rPr>
          <w:rFonts w:ascii="Times New Roman" w:hAnsi="Times New Roman"/>
          <w:sz w:val="28"/>
          <w:szCs w:val="28"/>
        </w:rPr>
        <w:t>, в которых можно получить образование для освоения выбранной профессии в родном регионе.</w:t>
      </w:r>
    </w:p>
    <w:p w:rsidR="00E8583A" w:rsidRDefault="00E8583A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583A" w:rsidRDefault="00E8583A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583A" w:rsidRDefault="00E8583A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583A" w:rsidRPr="00E8583A" w:rsidRDefault="00E8583A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-415290</wp:posOffset>
            </wp:positionV>
            <wp:extent cx="3114675" cy="2324100"/>
            <wp:effectExtent l="19050" t="0" r="9525" b="0"/>
            <wp:wrapNone/>
            <wp:docPr id="4" name="Рисунок 4" descr="C:\Users\1\Desktop\18.03.2019\Профориентационный 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8.03.2019\Профориентационный ур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-415290</wp:posOffset>
            </wp:positionV>
            <wp:extent cx="3039745" cy="2324100"/>
            <wp:effectExtent l="19050" t="0" r="8255" b="0"/>
            <wp:wrapNone/>
            <wp:docPr id="5" name="Рисунок 5" descr="C:\Users\1\Desktop\18.03.2019\Участие во всероссийском профориентационном ур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8.03.2019\Участие во всероссийском профориентационном урок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83A" w:rsidRDefault="00E8583A" w:rsidP="00FE2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83A" w:rsidRPr="00E8583A" w:rsidRDefault="00E8583A" w:rsidP="00E8583A">
      <w:pPr>
        <w:rPr>
          <w:lang w:eastAsia="en-US"/>
        </w:rPr>
      </w:pPr>
    </w:p>
    <w:p w:rsidR="00E8583A" w:rsidRPr="00E8583A" w:rsidRDefault="00E8583A" w:rsidP="00E8583A">
      <w:pPr>
        <w:rPr>
          <w:lang w:eastAsia="en-US"/>
        </w:rPr>
      </w:pPr>
    </w:p>
    <w:p w:rsidR="00E8583A" w:rsidRPr="00E8583A" w:rsidRDefault="00E8583A" w:rsidP="00E8583A">
      <w:pPr>
        <w:rPr>
          <w:lang w:eastAsia="en-US"/>
        </w:rPr>
      </w:pPr>
    </w:p>
    <w:p w:rsidR="00E8583A" w:rsidRPr="00E8583A" w:rsidRDefault="00E8583A" w:rsidP="00E8583A">
      <w:pPr>
        <w:rPr>
          <w:lang w:eastAsia="en-US"/>
        </w:rPr>
      </w:pPr>
    </w:p>
    <w:p w:rsidR="00E8583A" w:rsidRPr="00E8583A" w:rsidRDefault="00E8583A" w:rsidP="00E8583A">
      <w:pPr>
        <w:rPr>
          <w:lang w:eastAsia="en-US"/>
        </w:rPr>
      </w:pPr>
    </w:p>
    <w:p w:rsidR="00E8583A" w:rsidRDefault="00E8583A" w:rsidP="00E8583A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17780</wp:posOffset>
            </wp:positionV>
            <wp:extent cx="6268720" cy="4687570"/>
            <wp:effectExtent l="19050" t="0" r="0" b="0"/>
            <wp:wrapTight wrapText="bothSides">
              <wp:wrapPolygon edited="0">
                <wp:start x="-66" y="0"/>
                <wp:lineTo x="-66" y="21506"/>
                <wp:lineTo x="21596" y="21506"/>
                <wp:lineTo x="21596" y="0"/>
                <wp:lineTo x="-66" y="0"/>
              </wp:wrapPolygon>
            </wp:wrapTight>
            <wp:docPr id="6" name="Рисунок 6" descr="C:\Users\1\Desktop\18.03.2019\Профориентационное тес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8.03.2019\Профориентационное тес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468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8FE" w:rsidRPr="00E8583A" w:rsidRDefault="00E8583A" w:rsidP="00E8583A">
      <w:pPr>
        <w:tabs>
          <w:tab w:val="left" w:pos="3315"/>
        </w:tabs>
        <w:rPr>
          <w:lang w:eastAsia="en-US"/>
        </w:rPr>
      </w:pPr>
      <w:r>
        <w:rPr>
          <w:lang w:eastAsia="en-US"/>
        </w:rPr>
        <w:tab/>
      </w:r>
    </w:p>
    <w:sectPr w:rsidR="00B918FE" w:rsidRPr="00E8583A" w:rsidSect="00F8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3A" w:rsidRDefault="00E8583A" w:rsidP="00E8583A">
      <w:pPr>
        <w:spacing w:after="0" w:line="240" w:lineRule="auto"/>
      </w:pPr>
      <w:r>
        <w:separator/>
      </w:r>
    </w:p>
  </w:endnote>
  <w:endnote w:type="continuationSeparator" w:id="1">
    <w:p w:rsidR="00E8583A" w:rsidRDefault="00E8583A" w:rsidP="00E8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3A" w:rsidRDefault="00E8583A" w:rsidP="00E8583A">
      <w:pPr>
        <w:spacing w:after="0" w:line="240" w:lineRule="auto"/>
      </w:pPr>
      <w:r>
        <w:separator/>
      </w:r>
    </w:p>
  </w:footnote>
  <w:footnote w:type="continuationSeparator" w:id="1">
    <w:p w:rsidR="00E8583A" w:rsidRDefault="00E8583A" w:rsidP="00E8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7A7"/>
    <w:multiLevelType w:val="multilevel"/>
    <w:tmpl w:val="CA1E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490"/>
    <w:rsid w:val="000309AA"/>
    <w:rsid w:val="00291BBA"/>
    <w:rsid w:val="003A74B6"/>
    <w:rsid w:val="003B50C8"/>
    <w:rsid w:val="00413A0C"/>
    <w:rsid w:val="004D35FC"/>
    <w:rsid w:val="0057549D"/>
    <w:rsid w:val="005E2119"/>
    <w:rsid w:val="00676A14"/>
    <w:rsid w:val="00883E78"/>
    <w:rsid w:val="009566E3"/>
    <w:rsid w:val="0097521D"/>
    <w:rsid w:val="00A34662"/>
    <w:rsid w:val="00B918FE"/>
    <w:rsid w:val="00C459BA"/>
    <w:rsid w:val="00E21241"/>
    <w:rsid w:val="00E8583A"/>
    <w:rsid w:val="00EA768F"/>
    <w:rsid w:val="00EC3490"/>
    <w:rsid w:val="00F4487F"/>
    <w:rsid w:val="00F82824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24"/>
  </w:style>
  <w:style w:type="paragraph" w:styleId="2">
    <w:name w:val="heading 2"/>
    <w:basedOn w:val="a"/>
    <w:next w:val="a"/>
    <w:link w:val="20"/>
    <w:uiPriority w:val="9"/>
    <w:unhideWhenUsed/>
    <w:qFormat/>
    <w:rsid w:val="00E21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ethumb">
    <w:name w:val="sige_thumb"/>
    <w:basedOn w:val="a0"/>
    <w:rsid w:val="003A74B6"/>
  </w:style>
  <w:style w:type="paragraph" w:styleId="a5">
    <w:name w:val="Balloon Text"/>
    <w:basedOn w:val="a"/>
    <w:link w:val="a6"/>
    <w:uiPriority w:val="99"/>
    <w:semiHidden/>
    <w:unhideWhenUsed/>
    <w:rsid w:val="003A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3A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1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E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583A"/>
  </w:style>
  <w:style w:type="paragraph" w:styleId="aa">
    <w:name w:val="footer"/>
    <w:basedOn w:val="a"/>
    <w:link w:val="ab"/>
    <w:uiPriority w:val="99"/>
    <w:semiHidden/>
    <w:unhideWhenUsed/>
    <w:rsid w:val="00E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v-arctic.labourmark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16</cp:revision>
  <cp:lastPrinted>2019-03-18T13:13:00Z</cp:lastPrinted>
  <dcterms:created xsi:type="dcterms:W3CDTF">2019-03-15T10:18:00Z</dcterms:created>
  <dcterms:modified xsi:type="dcterms:W3CDTF">2019-03-20T07:04:00Z</dcterms:modified>
</cp:coreProperties>
</file>