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5B" w:rsidRDefault="005F705B" w:rsidP="00137302">
      <w:pPr>
        <w:pStyle w:val="ab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</w:t>
      </w:r>
      <w:r w:rsidR="00DF6A23">
        <w:rPr>
          <w:szCs w:val="28"/>
        </w:rPr>
        <w:t xml:space="preserve"> </w:t>
      </w:r>
    </w:p>
    <w:p w:rsidR="00DF6A23" w:rsidRPr="00531C6D" w:rsidRDefault="00DE5216" w:rsidP="00DF6A23">
      <w:pPr>
        <w:ind w:firstLine="709"/>
        <w:jc w:val="center"/>
        <w:rPr>
          <w:b/>
          <w:sz w:val="26"/>
          <w:szCs w:val="26"/>
        </w:rPr>
      </w:pPr>
      <w:r w:rsidRPr="00531C6D">
        <w:rPr>
          <w:b/>
          <w:sz w:val="26"/>
          <w:szCs w:val="26"/>
        </w:rPr>
        <w:t>Охрана</w:t>
      </w:r>
      <w:r w:rsidR="00DF6A23" w:rsidRPr="00531C6D">
        <w:rPr>
          <w:b/>
          <w:sz w:val="26"/>
          <w:szCs w:val="26"/>
        </w:rPr>
        <w:t xml:space="preserve"> труда при работе в ограниченных</w:t>
      </w:r>
    </w:p>
    <w:p w:rsidR="005F705B" w:rsidRPr="00752942" w:rsidRDefault="00DF6A23" w:rsidP="00DF6A23">
      <w:pPr>
        <w:ind w:firstLine="709"/>
        <w:jc w:val="center"/>
        <w:rPr>
          <w:b/>
          <w:sz w:val="26"/>
          <w:szCs w:val="26"/>
        </w:rPr>
      </w:pPr>
      <w:r w:rsidRPr="00531C6D">
        <w:rPr>
          <w:b/>
          <w:sz w:val="26"/>
          <w:szCs w:val="26"/>
        </w:rPr>
        <w:t xml:space="preserve"> и замкнутых пространствах</w:t>
      </w:r>
    </w:p>
    <w:p w:rsidR="001E0364" w:rsidRPr="002160A1" w:rsidRDefault="001E0364" w:rsidP="003B22C8">
      <w:pPr>
        <w:ind w:firstLine="709"/>
        <w:jc w:val="both"/>
        <w:rPr>
          <w:sz w:val="26"/>
          <w:szCs w:val="26"/>
        </w:rPr>
      </w:pPr>
    </w:p>
    <w:p w:rsidR="00DA51A5" w:rsidRPr="002160A1" w:rsidRDefault="00B5670C" w:rsidP="002160A1">
      <w:pPr>
        <w:ind w:firstLine="709"/>
        <w:jc w:val="both"/>
        <w:rPr>
          <w:sz w:val="26"/>
          <w:szCs w:val="26"/>
        </w:rPr>
      </w:pPr>
      <w:r w:rsidRPr="002160A1">
        <w:rPr>
          <w:sz w:val="26"/>
          <w:szCs w:val="26"/>
        </w:rPr>
        <w:t xml:space="preserve">В 2022 году </w:t>
      </w:r>
      <w:r w:rsidR="00DE5216" w:rsidRPr="002160A1">
        <w:rPr>
          <w:sz w:val="26"/>
          <w:szCs w:val="26"/>
        </w:rPr>
        <w:t xml:space="preserve">в Темрюкском районе произошло </w:t>
      </w:r>
      <w:r w:rsidR="00B56476" w:rsidRPr="002160A1">
        <w:rPr>
          <w:sz w:val="26"/>
          <w:szCs w:val="26"/>
        </w:rPr>
        <w:t>два несчастных случая</w:t>
      </w:r>
      <w:r w:rsidR="00DA51A5" w:rsidRPr="002160A1">
        <w:rPr>
          <w:sz w:val="26"/>
          <w:szCs w:val="26"/>
        </w:rPr>
        <w:t xml:space="preserve"> на прои</w:t>
      </w:r>
      <w:r w:rsidR="00DA51A5" w:rsidRPr="002160A1">
        <w:rPr>
          <w:sz w:val="26"/>
          <w:szCs w:val="26"/>
        </w:rPr>
        <w:t>з</w:t>
      </w:r>
      <w:r w:rsidR="00DA51A5" w:rsidRPr="002160A1">
        <w:rPr>
          <w:sz w:val="26"/>
          <w:szCs w:val="26"/>
        </w:rPr>
        <w:t>водстве,</w:t>
      </w:r>
      <w:r w:rsidR="00DE5216" w:rsidRPr="002160A1">
        <w:rPr>
          <w:sz w:val="26"/>
          <w:szCs w:val="26"/>
        </w:rPr>
        <w:t xml:space="preserve"> в результате которых погибли работники, </w:t>
      </w:r>
      <w:r w:rsidRPr="002160A1">
        <w:rPr>
          <w:sz w:val="26"/>
          <w:szCs w:val="26"/>
        </w:rPr>
        <w:t>выполн</w:t>
      </w:r>
      <w:r w:rsidR="00DE5216" w:rsidRPr="002160A1">
        <w:rPr>
          <w:sz w:val="26"/>
          <w:szCs w:val="26"/>
        </w:rPr>
        <w:t>яющие</w:t>
      </w:r>
      <w:r w:rsidRPr="002160A1">
        <w:rPr>
          <w:sz w:val="26"/>
          <w:szCs w:val="26"/>
        </w:rPr>
        <w:t xml:space="preserve"> работ</w:t>
      </w:r>
      <w:r w:rsidR="00DE5216" w:rsidRPr="002160A1">
        <w:rPr>
          <w:sz w:val="26"/>
          <w:szCs w:val="26"/>
        </w:rPr>
        <w:t>ы</w:t>
      </w:r>
      <w:r w:rsidRPr="002160A1">
        <w:rPr>
          <w:sz w:val="26"/>
          <w:szCs w:val="26"/>
        </w:rPr>
        <w:t xml:space="preserve"> </w:t>
      </w:r>
      <w:r w:rsidR="000944A2" w:rsidRPr="002160A1">
        <w:rPr>
          <w:sz w:val="26"/>
          <w:szCs w:val="26"/>
        </w:rPr>
        <w:t>в о</w:t>
      </w:r>
      <w:r w:rsidR="003B22C8" w:rsidRPr="002160A1">
        <w:rPr>
          <w:sz w:val="26"/>
          <w:szCs w:val="26"/>
        </w:rPr>
        <w:t>г</w:t>
      </w:r>
      <w:r w:rsidR="000944A2" w:rsidRPr="002160A1">
        <w:rPr>
          <w:sz w:val="26"/>
          <w:szCs w:val="26"/>
        </w:rPr>
        <w:t>ран</w:t>
      </w:r>
      <w:r w:rsidR="000944A2" w:rsidRPr="002160A1">
        <w:rPr>
          <w:sz w:val="26"/>
          <w:szCs w:val="26"/>
        </w:rPr>
        <w:t>и</w:t>
      </w:r>
      <w:r w:rsidR="000944A2" w:rsidRPr="002160A1">
        <w:rPr>
          <w:sz w:val="26"/>
          <w:szCs w:val="26"/>
        </w:rPr>
        <w:t>ченных и замкнутых пространст</w:t>
      </w:r>
      <w:r w:rsidR="00DE5216" w:rsidRPr="002160A1">
        <w:rPr>
          <w:sz w:val="26"/>
          <w:szCs w:val="26"/>
        </w:rPr>
        <w:t>вах</w:t>
      </w:r>
      <w:r w:rsidR="009F684D" w:rsidRPr="002160A1">
        <w:rPr>
          <w:sz w:val="26"/>
          <w:szCs w:val="26"/>
        </w:rPr>
        <w:t xml:space="preserve">. </w:t>
      </w:r>
    </w:p>
    <w:p w:rsidR="00DA51A5" w:rsidRPr="002160A1" w:rsidRDefault="00DA51A5" w:rsidP="002160A1">
      <w:pPr>
        <w:ind w:firstLine="709"/>
        <w:jc w:val="both"/>
        <w:rPr>
          <w:color w:val="000000" w:themeColor="text1"/>
          <w:sz w:val="26"/>
          <w:szCs w:val="26"/>
        </w:rPr>
      </w:pPr>
      <w:r w:rsidRPr="002160A1">
        <w:rPr>
          <w:sz w:val="26"/>
          <w:szCs w:val="26"/>
        </w:rPr>
        <w:t xml:space="preserve">К работам в замкнутом пространстве относятся работы </w:t>
      </w:r>
      <w:r w:rsidR="00446B41" w:rsidRPr="002160A1">
        <w:rPr>
          <w:rStyle w:val="FontStyle15"/>
          <w:color w:val="000000" w:themeColor="text1"/>
          <w:sz w:val="26"/>
          <w:szCs w:val="26"/>
        </w:rPr>
        <w:t>на пространственно замкнутом (ограниченном) объекте</w:t>
      </w:r>
      <w:r w:rsidR="00446B41" w:rsidRPr="002160A1">
        <w:rPr>
          <w:sz w:val="26"/>
          <w:szCs w:val="26"/>
        </w:rPr>
        <w:t>, выход из которого</w:t>
      </w:r>
      <w:r w:rsidRPr="002160A1">
        <w:rPr>
          <w:sz w:val="26"/>
          <w:szCs w:val="26"/>
        </w:rPr>
        <w:t xml:space="preserve"> затруднён или ограничен, и</w:t>
      </w:r>
      <w:r w:rsidR="00446B41" w:rsidRPr="002160A1">
        <w:rPr>
          <w:sz w:val="26"/>
          <w:szCs w:val="26"/>
        </w:rPr>
        <w:t xml:space="preserve"> </w:t>
      </w:r>
      <w:r w:rsidR="00446B41" w:rsidRPr="002160A1">
        <w:rPr>
          <w:rStyle w:val="FontStyle15"/>
          <w:color w:val="000000" w:themeColor="text1"/>
          <w:sz w:val="26"/>
          <w:szCs w:val="26"/>
        </w:rPr>
        <w:t xml:space="preserve">не предназначенном для постоянного пребывания в нем </w:t>
      </w:r>
      <w:r w:rsidR="0041695E" w:rsidRPr="002160A1">
        <w:rPr>
          <w:rStyle w:val="FontStyle15"/>
          <w:color w:val="000000" w:themeColor="text1"/>
          <w:sz w:val="26"/>
          <w:szCs w:val="26"/>
        </w:rPr>
        <w:t xml:space="preserve">человека. </w:t>
      </w:r>
      <w:r w:rsidRPr="002160A1">
        <w:rPr>
          <w:sz w:val="26"/>
          <w:szCs w:val="26"/>
        </w:rPr>
        <w:t>К замкнутым пр</w:t>
      </w:r>
      <w:r w:rsidRPr="002160A1">
        <w:rPr>
          <w:sz w:val="26"/>
          <w:szCs w:val="26"/>
        </w:rPr>
        <w:t>о</w:t>
      </w:r>
      <w:r w:rsidRPr="002160A1">
        <w:rPr>
          <w:sz w:val="26"/>
          <w:szCs w:val="26"/>
        </w:rPr>
        <w:t>странствам в частности, относятся цистерны, колодцы, коллекторы, узкие произво</w:t>
      </w:r>
      <w:r w:rsidRPr="002160A1">
        <w:rPr>
          <w:sz w:val="26"/>
          <w:szCs w:val="26"/>
        </w:rPr>
        <w:t>д</w:t>
      </w:r>
      <w:r w:rsidRPr="002160A1">
        <w:rPr>
          <w:sz w:val="26"/>
          <w:szCs w:val="26"/>
        </w:rPr>
        <w:t>ственные ходы и т.п.</w:t>
      </w:r>
    </w:p>
    <w:p w:rsidR="001E0364" w:rsidRPr="002160A1" w:rsidRDefault="00B5670C" w:rsidP="002160A1">
      <w:pPr>
        <w:ind w:firstLine="709"/>
        <w:jc w:val="both"/>
        <w:rPr>
          <w:sz w:val="26"/>
          <w:szCs w:val="26"/>
        </w:rPr>
      </w:pPr>
      <w:r w:rsidRPr="002160A1">
        <w:rPr>
          <w:sz w:val="26"/>
          <w:szCs w:val="26"/>
        </w:rPr>
        <w:t>Основные причины производственного травматизма</w:t>
      </w:r>
      <w:r w:rsidR="00DA51A5" w:rsidRPr="002160A1">
        <w:rPr>
          <w:sz w:val="26"/>
          <w:szCs w:val="26"/>
        </w:rPr>
        <w:t xml:space="preserve"> при </w:t>
      </w:r>
      <w:r w:rsidR="00446B41" w:rsidRPr="002160A1">
        <w:rPr>
          <w:sz w:val="26"/>
          <w:szCs w:val="26"/>
        </w:rPr>
        <w:t xml:space="preserve">таких работах </w:t>
      </w:r>
      <w:r w:rsidR="0075498D" w:rsidRPr="002160A1">
        <w:rPr>
          <w:sz w:val="26"/>
          <w:szCs w:val="26"/>
        </w:rPr>
        <w:t xml:space="preserve">связаны </w:t>
      </w:r>
      <w:r w:rsidR="000944A2" w:rsidRPr="002160A1">
        <w:rPr>
          <w:sz w:val="26"/>
          <w:szCs w:val="26"/>
        </w:rPr>
        <w:t xml:space="preserve">с </w:t>
      </w:r>
      <w:r w:rsidR="002448EB" w:rsidRPr="002160A1">
        <w:rPr>
          <w:sz w:val="26"/>
          <w:szCs w:val="26"/>
        </w:rPr>
        <w:t>неприменение</w:t>
      </w:r>
      <w:r w:rsidR="000944A2" w:rsidRPr="002160A1">
        <w:rPr>
          <w:sz w:val="26"/>
          <w:szCs w:val="26"/>
        </w:rPr>
        <w:t>м</w:t>
      </w:r>
      <w:r w:rsidR="002448EB" w:rsidRPr="002160A1">
        <w:rPr>
          <w:sz w:val="26"/>
          <w:szCs w:val="26"/>
        </w:rPr>
        <w:t xml:space="preserve"> работниками средств индивиду</w:t>
      </w:r>
      <w:r w:rsidR="003B22C8" w:rsidRPr="002160A1">
        <w:rPr>
          <w:sz w:val="26"/>
          <w:szCs w:val="26"/>
        </w:rPr>
        <w:t xml:space="preserve">альной </w:t>
      </w:r>
      <w:r w:rsidR="002448EB" w:rsidRPr="002160A1">
        <w:rPr>
          <w:sz w:val="26"/>
          <w:szCs w:val="26"/>
        </w:rPr>
        <w:t xml:space="preserve">защиты, </w:t>
      </w:r>
      <w:r w:rsidR="003B22C8" w:rsidRPr="002160A1">
        <w:rPr>
          <w:sz w:val="26"/>
          <w:szCs w:val="26"/>
        </w:rPr>
        <w:t>недостатками</w:t>
      </w:r>
      <w:r w:rsidR="002448EB" w:rsidRPr="002160A1">
        <w:rPr>
          <w:sz w:val="26"/>
          <w:szCs w:val="26"/>
        </w:rPr>
        <w:t xml:space="preserve"> в о</w:t>
      </w:r>
      <w:r w:rsidR="002448EB" w:rsidRPr="002160A1">
        <w:rPr>
          <w:sz w:val="26"/>
          <w:szCs w:val="26"/>
        </w:rPr>
        <w:t>р</w:t>
      </w:r>
      <w:r w:rsidR="002448EB" w:rsidRPr="002160A1">
        <w:rPr>
          <w:sz w:val="26"/>
          <w:szCs w:val="26"/>
        </w:rPr>
        <w:t>ганизации и проведении подготовки работников по ох</w:t>
      </w:r>
      <w:r w:rsidR="003B22C8" w:rsidRPr="002160A1">
        <w:rPr>
          <w:sz w:val="26"/>
          <w:szCs w:val="26"/>
        </w:rPr>
        <w:t>ране труда, неудовлетворител</w:t>
      </w:r>
      <w:r w:rsidR="003B22C8" w:rsidRPr="002160A1">
        <w:rPr>
          <w:sz w:val="26"/>
          <w:szCs w:val="26"/>
        </w:rPr>
        <w:t>ь</w:t>
      </w:r>
      <w:r w:rsidR="003B22C8" w:rsidRPr="002160A1">
        <w:rPr>
          <w:sz w:val="26"/>
          <w:szCs w:val="26"/>
        </w:rPr>
        <w:t>ной организации</w:t>
      </w:r>
      <w:r w:rsidR="001E0364" w:rsidRPr="002160A1">
        <w:rPr>
          <w:sz w:val="26"/>
          <w:szCs w:val="26"/>
        </w:rPr>
        <w:t xml:space="preserve"> производства работ.</w:t>
      </w:r>
    </w:p>
    <w:p w:rsidR="00137302" w:rsidRPr="002160A1" w:rsidRDefault="009F684D" w:rsidP="002160A1">
      <w:pPr>
        <w:ind w:firstLine="708"/>
        <w:jc w:val="both"/>
        <w:rPr>
          <w:sz w:val="26"/>
          <w:szCs w:val="26"/>
        </w:rPr>
      </w:pPr>
      <w:r w:rsidRPr="002160A1">
        <w:rPr>
          <w:sz w:val="26"/>
          <w:szCs w:val="26"/>
        </w:rPr>
        <w:t>К негативным производственным факторам, которые влияют на человека, н</w:t>
      </w:r>
      <w:r w:rsidRPr="002160A1">
        <w:rPr>
          <w:sz w:val="26"/>
          <w:szCs w:val="26"/>
        </w:rPr>
        <w:t>а</w:t>
      </w:r>
      <w:r w:rsidRPr="002160A1">
        <w:rPr>
          <w:sz w:val="26"/>
          <w:szCs w:val="26"/>
        </w:rPr>
        <w:t xml:space="preserve">ходящегося в </w:t>
      </w:r>
      <w:r w:rsidR="00137302" w:rsidRPr="002160A1">
        <w:rPr>
          <w:sz w:val="26"/>
          <w:szCs w:val="26"/>
        </w:rPr>
        <w:t>замкнутых пространствах</w:t>
      </w:r>
      <w:r w:rsidRPr="002160A1">
        <w:rPr>
          <w:sz w:val="26"/>
          <w:szCs w:val="26"/>
        </w:rPr>
        <w:t xml:space="preserve"> относятся:</w:t>
      </w:r>
      <w:r w:rsidR="00137302" w:rsidRPr="002160A1">
        <w:rPr>
          <w:sz w:val="26"/>
          <w:szCs w:val="26"/>
        </w:rPr>
        <w:t xml:space="preserve"> нехватка кислорода, </w:t>
      </w:r>
      <w:r w:rsidRPr="002160A1">
        <w:rPr>
          <w:sz w:val="26"/>
          <w:szCs w:val="26"/>
        </w:rPr>
        <w:t>чрезмерно высокая или низк</w:t>
      </w:r>
      <w:r w:rsidR="00137302" w:rsidRPr="002160A1">
        <w:rPr>
          <w:sz w:val="26"/>
          <w:szCs w:val="26"/>
        </w:rPr>
        <w:t>ая температура окружающей среды, шумы и вибрации, отравля</w:t>
      </w:r>
      <w:r w:rsidR="00137302" w:rsidRPr="002160A1">
        <w:rPr>
          <w:sz w:val="26"/>
          <w:szCs w:val="26"/>
        </w:rPr>
        <w:t>ю</w:t>
      </w:r>
      <w:r w:rsidR="00137302" w:rsidRPr="002160A1">
        <w:rPr>
          <w:sz w:val="26"/>
          <w:szCs w:val="26"/>
        </w:rPr>
        <w:t xml:space="preserve">щие газы, </w:t>
      </w:r>
      <w:r w:rsidRPr="002160A1">
        <w:rPr>
          <w:sz w:val="26"/>
          <w:szCs w:val="26"/>
        </w:rPr>
        <w:t>не</w:t>
      </w:r>
      <w:r w:rsidR="00137302" w:rsidRPr="002160A1">
        <w:rPr>
          <w:sz w:val="26"/>
          <w:szCs w:val="26"/>
        </w:rPr>
        <w:t>достаток или избыток света.</w:t>
      </w:r>
    </w:p>
    <w:p w:rsidR="002448EB" w:rsidRPr="002160A1" w:rsidRDefault="00DE5216" w:rsidP="002160A1">
      <w:pPr>
        <w:ind w:firstLine="708"/>
        <w:jc w:val="both"/>
        <w:rPr>
          <w:sz w:val="26"/>
          <w:szCs w:val="26"/>
        </w:rPr>
      </w:pPr>
      <w:r w:rsidRPr="002160A1">
        <w:rPr>
          <w:sz w:val="26"/>
          <w:szCs w:val="26"/>
        </w:rPr>
        <w:t>Р</w:t>
      </w:r>
      <w:r w:rsidR="009F684D" w:rsidRPr="002160A1">
        <w:rPr>
          <w:sz w:val="26"/>
          <w:szCs w:val="26"/>
        </w:rPr>
        <w:t xml:space="preserve">аботодатель должен </w:t>
      </w:r>
      <w:r w:rsidR="002448EB" w:rsidRPr="002160A1">
        <w:rPr>
          <w:sz w:val="26"/>
          <w:szCs w:val="26"/>
        </w:rPr>
        <w:t>реализовать</w:t>
      </w:r>
      <w:r w:rsidR="005F705B" w:rsidRPr="002160A1">
        <w:rPr>
          <w:sz w:val="26"/>
          <w:szCs w:val="26"/>
        </w:rPr>
        <w:t xml:space="preserve"> ряд</w:t>
      </w:r>
      <w:r w:rsidR="002448EB" w:rsidRPr="002160A1">
        <w:rPr>
          <w:sz w:val="26"/>
          <w:szCs w:val="26"/>
        </w:rPr>
        <w:t xml:space="preserve"> </w:t>
      </w:r>
      <w:r w:rsidR="009F684D" w:rsidRPr="002160A1">
        <w:rPr>
          <w:sz w:val="26"/>
          <w:szCs w:val="26"/>
        </w:rPr>
        <w:t xml:space="preserve">обязательных </w:t>
      </w:r>
      <w:r w:rsidR="002448EB" w:rsidRPr="002160A1">
        <w:rPr>
          <w:sz w:val="26"/>
          <w:szCs w:val="26"/>
        </w:rPr>
        <w:t>системн</w:t>
      </w:r>
      <w:r w:rsidR="005F705B" w:rsidRPr="002160A1">
        <w:rPr>
          <w:sz w:val="26"/>
          <w:szCs w:val="26"/>
        </w:rPr>
        <w:t>ых</w:t>
      </w:r>
      <w:r w:rsidR="00EF2931" w:rsidRPr="002160A1">
        <w:rPr>
          <w:sz w:val="26"/>
          <w:szCs w:val="26"/>
        </w:rPr>
        <w:t xml:space="preserve"> мероприяти</w:t>
      </w:r>
      <w:r w:rsidR="005F705B" w:rsidRPr="002160A1">
        <w:rPr>
          <w:sz w:val="26"/>
          <w:szCs w:val="26"/>
        </w:rPr>
        <w:t>й</w:t>
      </w:r>
      <w:r w:rsidR="00EF2931" w:rsidRPr="002160A1">
        <w:rPr>
          <w:sz w:val="26"/>
          <w:szCs w:val="26"/>
        </w:rPr>
        <w:t>, обеспечивающи</w:t>
      </w:r>
      <w:r w:rsidR="005F705B" w:rsidRPr="002160A1">
        <w:rPr>
          <w:sz w:val="26"/>
          <w:szCs w:val="26"/>
        </w:rPr>
        <w:t>х</w:t>
      </w:r>
      <w:r w:rsidR="00EF2931" w:rsidRPr="002160A1">
        <w:rPr>
          <w:sz w:val="26"/>
          <w:szCs w:val="26"/>
        </w:rPr>
        <w:t xml:space="preserve"> безопасное проведение работ</w:t>
      </w:r>
      <w:r w:rsidR="002448EB" w:rsidRPr="002160A1">
        <w:rPr>
          <w:sz w:val="26"/>
          <w:szCs w:val="26"/>
        </w:rPr>
        <w:t>:</w:t>
      </w:r>
    </w:p>
    <w:p w:rsidR="002448EB" w:rsidRPr="002160A1" w:rsidRDefault="00DF6A23" w:rsidP="002160A1">
      <w:pPr>
        <w:pStyle w:val="dt-p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6"/>
          <w:szCs w:val="26"/>
        </w:rPr>
      </w:pPr>
      <w:r w:rsidRPr="002160A1">
        <w:rPr>
          <w:sz w:val="26"/>
          <w:szCs w:val="26"/>
        </w:rPr>
        <w:t>назначить</w:t>
      </w:r>
      <w:r w:rsidR="002448EB" w:rsidRPr="002160A1">
        <w:rPr>
          <w:sz w:val="26"/>
          <w:szCs w:val="26"/>
        </w:rPr>
        <w:t xml:space="preserve"> лиц, ответственных за организацию и б</w:t>
      </w:r>
      <w:r w:rsidR="001E0364" w:rsidRPr="002160A1">
        <w:rPr>
          <w:sz w:val="26"/>
          <w:szCs w:val="26"/>
        </w:rPr>
        <w:t>езопасное проведение работ</w:t>
      </w:r>
      <w:r w:rsidR="002448EB" w:rsidRPr="002160A1">
        <w:rPr>
          <w:sz w:val="26"/>
          <w:szCs w:val="26"/>
        </w:rPr>
        <w:t>; лиц, ответственных за выдачу наряда-допуска; лиц, проводящих обслуживание и п</w:t>
      </w:r>
      <w:r w:rsidR="002448EB" w:rsidRPr="002160A1">
        <w:rPr>
          <w:sz w:val="26"/>
          <w:szCs w:val="26"/>
        </w:rPr>
        <w:t>е</w:t>
      </w:r>
      <w:r w:rsidR="002448EB" w:rsidRPr="002160A1">
        <w:rPr>
          <w:sz w:val="26"/>
          <w:szCs w:val="26"/>
        </w:rPr>
        <w:t>риодический осмотр средств коллективных и</w:t>
      </w:r>
      <w:r w:rsidR="00745C90" w:rsidRPr="002160A1">
        <w:rPr>
          <w:sz w:val="26"/>
          <w:szCs w:val="26"/>
        </w:rPr>
        <w:t> </w:t>
      </w:r>
      <w:r w:rsidR="002448EB" w:rsidRPr="002160A1">
        <w:rPr>
          <w:sz w:val="26"/>
          <w:szCs w:val="26"/>
        </w:rPr>
        <w:t>индивидуальной защиты;</w:t>
      </w:r>
    </w:p>
    <w:p w:rsidR="005F705B" w:rsidRPr="002160A1" w:rsidRDefault="002448EB" w:rsidP="002160A1">
      <w:pPr>
        <w:pStyle w:val="dt-p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6"/>
          <w:szCs w:val="26"/>
        </w:rPr>
      </w:pPr>
      <w:r w:rsidRPr="002160A1">
        <w:rPr>
          <w:sz w:val="26"/>
          <w:szCs w:val="26"/>
        </w:rPr>
        <w:t>разраб</w:t>
      </w:r>
      <w:r w:rsidR="001E0364" w:rsidRPr="002160A1">
        <w:rPr>
          <w:sz w:val="26"/>
          <w:szCs w:val="26"/>
        </w:rPr>
        <w:t xml:space="preserve">отать план производства работ на указанных объектах </w:t>
      </w:r>
      <w:r w:rsidRPr="002160A1">
        <w:rPr>
          <w:sz w:val="26"/>
          <w:szCs w:val="26"/>
        </w:rPr>
        <w:t>или технологич</w:t>
      </w:r>
      <w:r w:rsidRPr="002160A1">
        <w:rPr>
          <w:sz w:val="26"/>
          <w:szCs w:val="26"/>
        </w:rPr>
        <w:t>е</w:t>
      </w:r>
      <w:r w:rsidRPr="002160A1">
        <w:rPr>
          <w:sz w:val="26"/>
          <w:szCs w:val="26"/>
        </w:rPr>
        <w:t>ские карты на производство работ</w:t>
      </w:r>
      <w:r w:rsidR="005F705B" w:rsidRPr="002160A1">
        <w:rPr>
          <w:sz w:val="26"/>
          <w:szCs w:val="26"/>
        </w:rPr>
        <w:t>;</w:t>
      </w:r>
    </w:p>
    <w:p w:rsidR="002448EB" w:rsidRPr="002160A1" w:rsidRDefault="002448EB" w:rsidP="002160A1">
      <w:pPr>
        <w:pStyle w:val="dt-p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6"/>
          <w:szCs w:val="26"/>
        </w:rPr>
      </w:pPr>
      <w:r w:rsidRPr="002160A1">
        <w:rPr>
          <w:sz w:val="26"/>
          <w:szCs w:val="26"/>
        </w:rPr>
        <w:t>в соответствии с разработанными планами или технологическими картами обеспечить укомплектование бригад необходимыми средствами измерений (сигнал</w:t>
      </w:r>
      <w:r w:rsidRPr="002160A1">
        <w:rPr>
          <w:sz w:val="26"/>
          <w:szCs w:val="26"/>
        </w:rPr>
        <w:t>и</w:t>
      </w:r>
      <w:r w:rsidRPr="002160A1">
        <w:rPr>
          <w:sz w:val="26"/>
          <w:szCs w:val="26"/>
        </w:rPr>
        <w:t>зации), связи, коллективной и индивидуальной защиты, их обслуживание и период</w:t>
      </w:r>
      <w:r w:rsidRPr="002160A1">
        <w:rPr>
          <w:sz w:val="26"/>
          <w:szCs w:val="26"/>
        </w:rPr>
        <w:t>и</w:t>
      </w:r>
      <w:r w:rsidRPr="002160A1">
        <w:rPr>
          <w:sz w:val="26"/>
          <w:szCs w:val="26"/>
        </w:rPr>
        <w:t>ческие проверки;</w:t>
      </w:r>
    </w:p>
    <w:p w:rsidR="002448EB" w:rsidRPr="002160A1" w:rsidRDefault="002448EB" w:rsidP="002160A1">
      <w:pPr>
        <w:pStyle w:val="dt-p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6"/>
          <w:szCs w:val="26"/>
        </w:rPr>
      </w:pPr>
      <w:r w:rsidRPr="002160A1">
        <w:rPr>
          <w:sz w:val="26"/>
          <w:szCs w:val="26"/>
        </w:rPr>
        <w:t xml:space="preserve">организовать периодическое обучение работников по безопасности работ в </w:t>
      </w:r>
      <w:r w:rsidR="001E0364" w:rsidRPr="002160A1">
        <w:rPr>
          <w:sz w:val="26"/>
          <w:szCs w:val="26"/>
        </w:rPr>
        <w:t>о</w:t>
      </w:r>
      <w:r w:rsidR="001E0364" w:rsidRPr="002160A1">
        <w:rPr>
          <w:sz w:val="26"/>
          <w:szCs w:val="26"/>
        </w:rPr>
        <w:t>г</w:t>
      </w:r>
      <w:r w:rsidR="001E0364" w:rsidRPr="002160A1">
        <w:rPr>
          <w:sz w:val="26"/>
          <w:szCs w:val="26"/>
        </w:rPr>
        <w:t>раниченных и замкнутых пространствах</w:t>
      </w:r>
      <w:r w:rsidRPr="002160A1">
        <w:rPr>
          <w:sz w:val="26"/>
          <w:szCs w:val="26"/>
        </w:rPr>
        <w:t>, проведение целевых и внеплановых инс</w:t>
      </w:r>
      <w:r w:rsidRPr="002160A1">
        <w:rPr>
          <w:sz w:val="26"/>
          <w:szCs w:val="26"/>
        </w:rPr>
        <w:t>т</w:t>
      </w:r>
      <w:r w:rsidRPr="002160A1">
        <w:rPr>
          <w:sz w:val="26"/>
          <w:szCs w:val="26"/>
        </w:rPr>
        <w:t>руктажей, профилактических тренировок с работниками.</w:t>
      </w:r>
    </w:p>
    <w:p w:rsidR="002160A1" w:rsidRPr="002160A1" w:rsidRDefault="002160A1" w:rsidP="002160A1">
      <w:pPr>
        <w:ind w:firstLine="709"/>
        <w:jc w:val="both"/>
        <w:rPr>
          <w:sz w:val="26"/>
          <w:szCs w:val="26"/>
        </w:rPr>
      </w:pPr>
      <w:r w:rsidRPr="002160A1">
        <w:rPr>
          <w:sz w:val="26"/>
          <w:szCs w:val="26"/>
        </w:rPr>
        <w:t xml:space="preserve">Работникам и работодателям всегда нужно помнить, что халатное отношение к требованиям охраны труда при работе в ограниченных и замкнутых пространствах может стоить человеку жизни.   </w:t>
      </w:r>
    </w:p>
    <w:p w:rsidR="001E0364" w:rsidRPr="002160A1" w:rsidRDefault="008254A7" w:rsidP="002160A1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160A1">
        <w:rPr>
          <w:sz w:val="26"/>
          <w:szCs w:val="26"/>
        </w:rPr>
        <w:t>Порядок выполнения работ в ограниченных и замкнутых пространствах рег</w:t>
      </w:r>
      <w:r w:rsidRPr="002160A1">
        <w:rPr>
          <w:sz w:val="26"/>
          <w:szCs w:val="26"/>
        </w:rPr>
        <w:t>у</w:t>
      </w:r>
      <w:r w:rsidRPr="002160A1">
        <w:rPr>
          <w:sz w:val="26"/>
          <w:szCs w:val="26"/>
        </w:rPr>
        <w:t>лируется приказом Минтруда России от 15 декабря 2020 г. № 902н, правила выполн</w:t>
      </w:r>
      <w:r w:rsidRPr="002160A1">
        <w:rPr>
          <w:sz w:val="26"/>
          <w:szCs w:val="26"/>
        </w:rPr>
        <w:t>е</w:t>
      </w:r>
      <w:r w:rsidRPr="002160A1">
        <w:rPr>
          <w:sz w:val="26"/>
          <w:szCs w:val="26"/>
        </w:rPr>
        <w:t xml:space="preserve">ния работ по эксплуатации сетей водоснабжения и водоотведения закреплены в </w:t>
      </w:r>
      <w:r w:rsidR="001E0364" w:rsidRPr="002160A1">
        <w:rPr>
          <w:sz w:val="26"/>
          <w:szCs w:val="26"/>
        </w:rPr>
        <w:t>пр</w:t>
      </w:r>
      <w:r w:rsidR="001E0364" w:rsidRPr="002160A1">
        <w:rPr>
          <w:sz w:val="26"/>
          <w:szCs w:val="26"/>
        </w:rPr>
        <w:t>и</w:t>
      </w:r>
      <w:r w:rsidR="001E0364" w:rsidRPr="002160A1">
        <w:rPr>
          <w:sz w:val="26"/>
          <w:szCs w:val="26"/>
        </w:rPr>
        <w:t>ка</w:t>
      </w:r>
      <w:r w:rsidRPr="002160A1">
        <w:rPr>
          <w:sz w:val="26"/>
          <w:szCs w:val="26"/>
        </w:rPr>
        <w:t>зе</w:t>
      </w:r>
      <w:r w:rsidR="001E0364" w:rsidRPr="002160A1">
        <w:rPr>
          <w:sz w:val="26"/>
          <w:szCs w:val="26"/>
        </w:rPr>
        <w:t xml:space="preserve"> Минтруда России от 29 октября 2020 г. № 758н.</w:t>
      </w:r>
    </w:p>
    <w:p w:rsidR="00CB2457" w:rsidRDefault="00CB2457" w:rsidP="00E44A70">
      <w:pPr>
        <w:jc w:val="both"/>
        <w:rPr>
          <w:rStyle w:val="FontStyle19"/>
          <w:sz w:val="26"/>
          <w:szCs w:val="26"/>
        </w:rPr>
      </w:pPr>
    </w:p>
    <w:p w:rsidR="00A9080D" w:rsidRPr="002160A1" w:rsidRDefault="00752942" w:rsidP="00E44A70">
      <w:pPr>
        <w:jc w:val="both"/>
        <w:rPr>
          <w:rStyle w:val="FontStyle19"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1395868</wp:posOffset>
            </wp:positionH>
            <wp:positionV relativeFrom="paragraph">
              <wp:posOffset>138</wp:posOffset>
            </wp:positionV>
            <wp:extent cx="3117906" cy="2075290"/>
            <wp:effectExtent l="19050" t="0" r="6294" b="0"/>
            <wp:wrapNone/>
            <wp:docPr id="1" name="Рисунок 1" descr="C:\Users\1\Desktop\Новая папка (11)\9Novye-pravila-po-oxrane-truda-v-ogranichennyx-i-zamknutyx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11)\9Novye-pravila-po-oxrane-truda-v-ogranichennyx-i-zamknutyx-1024x6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906" cy="207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261" w:rsidRPr="00445627" w:rsidRDefault="00FF2261" w:rsidP="002448EB">
      <w:pPr>
        <w:rPr>
          <w:sz w:val="24"/>
        </w:rPr>
      </w:pPr>
    </w:p>
    <w:sectPr w:rsidR="00FF2261" w:rsidRPr="00445627" w:rsidSect="00531C6D">
      <w:headerReference w:type="default" r:id="rId9"/>
      <w:pgSz w:w="11906" w:h="16838"/>
      <w:pgMar w:top="142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C2B" w:rsidRDefault="00814C2B" w:rsidP="00745C90">
      <w:r>
        <w:separator/>
      </w:r>
    </w:p>
  </w:endnote>
  <w:endnote w:type="continuationSeparator" w:id="1">
    <w:p w:rsidR="00814C2B" w:rsidRDefault="00814C2B" w:rsidP="00745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C2B" w:rsidRDefault="00814C2B" w:rsidP="00745C90">
      <w:r>
        <w:separator/>
      </w:r>
    </w:p>
  </w:footnote>
  <w:footnote w:type="continuationSeparator" w:id="1">
    <w:p w:rsidR="00814C2B" w:rsidRDefault="00814C2B" w:rsidP="00745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4783296"/>
      <w:docPartObj>
        <w:docPartGallery w:val="Page Numbers (Top of Page)"/>
        <w:docPartUnique/>
      </w:docPartObj>
    </w:sdtPr>
    <w:sdtContent>
      <w:p w:rsidR="003B22C8" w:rsidRDefault="00B35118">
        <w:pPr>
          <w:pStyle w:val="af"/>
          <w:jc w:val="center"/>
        </w:pPr>
        <w:fldSimple w:instr="PAGE   \* MERGEFORMAT">
          <w:r w:rsidR="00752942">
            <w:rPr>
              <w:noProof/>
            </w:rPr>
            <w:t>2</w:t>
          </w:r>
        </w:fldSimple>
      </w:p>
    </w:sdtContent>
  </w:sdt>
  <w:p w:rsidR="003B22C8" w:rsidRDefault="003B22C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E15"/>
    <w:multiLevelType w:val="hybridMultilevel"/>
    <w:tmpl w:val="A04ACD40"/>
    <w:lvl w:ilvl="0" w:tplc="0A42D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552F8"/>
    <w:multiLevelType w:val="multilevel"/>
    <w:tmpl w:val="6346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6B0563"/>
    <w:multiLevelType w:val="multilevel"/>
    <w:tmpl w:val="D26E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042"/>
    <w:rsid w:val="00000F45"/>
    <w:rsid w:val="00004EAC"/>
    <w:rsid w:val="0002482F"/>
    <w:rsid w:val="000265BC"/>
    <w:rsid w:val="00027EFB"/>
    <w:rsid w:val="00032661"/>
    <w:rsid w:val="000347C2"/>
    <w:rsid w:val="00034E1E"/>
    <w:rsid w:val="00035D32"/>
    <w:rsid w:val="000376DC"/>
    <w:rsid w:val="000475AE"/>
    <w:rsid w:val="00060EDA"/>
    <w:rsid w:val="00065368"/>
    <w:rsid w:val="00071A83"/>
    <w:rsid w:val="00073A76"/>
    <w:rsid w:val="00076E3E"/>
    <w:rsid w:val="00084A45"/>
    <w:rsid w:val="00084F94"/>
    <w:rsid w:val="00086B3F"/>
    <w:rsid w:val="000944A2"/>
    <w:rsid w:val="000A10CF"/>
    <w:rsid w:val="000A3DCA"/>
    <w:rsid w:val="000A452B"/>
    <w:rsid w:val="000A6F8B"/>
    <w:rsid w:val="000A785C"/>
    <w:rsid w:val="000C15D9"/>
    <w:rsid w:val="000C1DC4"/>
    <w:rsid w:val="000C491E"/>
    <w:rsid w:val="000C5858"/>
    <w:rsid w:val="000D349D"/>
    <w:rsid w:val="000D73C4"/>
    <w:rsid w:val="000E1B3C"/>
    <w:rsid w:val="000E3775"/>
    <w:rsid w:val="000F190F"/>
    <w:rsid w:val="000F52EB"/>
    <w:rsid w:val="000F7873"/>
    <w:rsid w:val="00106432"/>
    <w:rsid w:val="00112603"/>
    <w:rsid w:val="001247BA"/>
    <w:rsid w:val="00132087"/>
    <w:rsid w:val="001344EC"/>
    <w:rsid w:val="00137302"/>
    <w:rsid w:val="001400E7"/>
    <w:rsid w:val="00150B0E"/>
    <w:rsid w:val="00150E5F"/>
    <w:rsid w:val="00153F2D"/>
    <w:rsid w:val="0017589B"/>
    <w:rsid w:val="00180345"/>
    <w:rsid w:val="00185FD3"/>
    <w:rsid w:val="0018755C"/>
    <w:rsid w:val="00191453"/>
    <w:rsid w:val="00194CCA"/>
    <w:rsid w:val="001A5320"/>
    <w:rsid w:val="001B69CA"/>
    <w:rsid w:val="001B7750"/>
    <w:rsid w:val="001C4CAD"/>
    <w:rsid w:val="001C7547"/>
    <w:rsid w:val="001C7624"/>
    <w:rsid w:val="001D6825"/>
    <w:rsid w:val="001D6CC8"/>
    <w:rsid w:val="001E0364"/>
    <w:rsid w:val="001E77FE"/>
    <w:rsid w:val="00200879"/>
    <w:rsid w:val="00203BDB"/>
    <w:rsid w:val="00204948"/>
    <w:rsid w:val="00205209"/>
    <w:rsid w:val="00212725"/>
    <w:rsid w:val="0021540E"/>
    <w:rsid w:val="002160A1"/>
    <w:rsid w:val="00225029"/>
    <w:rsid w:val="00232B43"/>
    <w:rsid w:val="00233014"/>
    <w:rsid w:val="002339B7"/>
    <w:rsid w:val="002448EB"/>
    <w:rsid w:val="002451F2"/>
    <w:rsid w:val="0024759D"/>
    <w:rsid w:val="00255F1B"/>
    <w:rsid w:val="00270EC2"/>
    <w:rsid w:val="002801E2"/>
    <w:rsid w:val="002A000C"/>
    <w:rsid w:val="002B6D3E"/>
    <w:rsid w:val="002C4260"/>
    <w:rsid w:val="002D1658"/>
    <w:rsid w:val="002D1BF0"/>
    <w:rsid w:val="002D548E"/>
    <w:rsid w:val="002E2DAC"/>
    <w:rsid w:val="002E7616"/>
    <w:rsid w:val="002E7EEC"/>
    <w:rsid w:val="002F3528"/>
    <w:rsid w:val="002F41D1"/>
    <w:rsid w:val="00302741"/>
    <w:rsid w:val="003117FD"/>
    <w:rsid w:val="00314D3A"/>
    <w:rsid w:val="003173D6"/>
    <w:rsid w:val="00324C68"/>
    <w:rsid w:val="00331280"/>
    <w:rsid w:val="003407AF"/>
    <w:rsid w:val="00362079"/>
    <w:rsid w:val="00362CDC"/>
    <w:rsid w:val="00373B91"/>
    <w:rsid w:val="00373D07"/>
    <w:rsid w:val="00377966"/>
    <w:rsid w:val="0038052C"/>
    <w:rsid w:val="003818C9"/>
    <w:rsid w:val="003A0B04"/>
    <w:rsid w:val="003A2598"/>
    <w:rsid w:val="003B18E2"/>
    <w:rsid w:val="003B22C8"/>
    <w:rsid w:val="003B78A5"/>
    <w:rsid w:val="003C4199"/>
    <w:rsid w:val="003D11F6"/>
    <w:rsid w:val="003D20FA"/>
    <w:rsid w:val="003E3DC3"/>
    <w:rsid w:val="003F64AE"/>
    <w:rsid w:val="004018EA"/>
    <w:rsid w:val="004125CC"/>
    <w:rsid w:val="004138CF"/>
    <w:rsid w:val="0041695E"/>
    <w:rsid w:val="004253EE"/>
    <w:rsid w:val="00426151"/>
    <w:rsid w:val="0044366B"/>
    <w:rsid w:val="00445627"/>
    <w:rsid w:val="00445FD3"/>
    <w:rsid w:val="00446B41"/>
    <w:rsid w:val="00454166"/>
    <w:rsid w:val="00457272"/>
    <w:rsid w:val="00460B38"/>
    <w:rsid w:val="00473A5A"/>
    <w:rsid w:val="00486167"/>
    <w:rsid w:val="004878DC"/>
    <w:rsid w:val="00490EE5"/>
    <w:rsid w:val="00490FDF"/>
    <w:rsid w:val="004951E2"/>
    <w:rsid w:val="00496294"/>
    <w:rsid w:val="004A07E6"/>
    <w:rsid w:val="004C0E87"/>
    <w:rsid w:val="004C4992"/>
    <w:rsid w:val="004C693E"/>
    <w:rsid w:val="004E46F7"/>
    <w:rsid w:val="004E6F24"/>
    <w:rsid w:val="004E7782"/>
    <w:rsid w:val="00512C0B"/>
    <w:rsid w:val="00513154"/>
    <w:rsid w:val="00520740"/>
    <w:rsid w:val="00520C87"/>
    <w:rsid w:val="00521568"/>
    <w:rsid w:val="005315F7"/>
    <w:rsid w:val="00531C6D"/>
    <w:rsid w:val="00552045"/>
    <w:rsid w:val="005648EB"/>
    <w:rsid w:val="00570CC7"/>
    <w:rsid w:val="00585EEC"/>
    <w:rsid w:val="00590CA2"/>
    <w:rsid w:val="0059535F"/>
    <w:rsid w:val="005B08CE"/>
    <w:rsid w:val="005B59AB"/>
    <w:rsid w:val="005C05F2"/>
    <w:rsid w:val="005C0BFE"/>
    <w:rsid w:val="005C2C8C"/>
    <w:rsid w:val="005C4B74"/>
    <w:rsid w:val="005D2FAA"/>
    <w:rsid w:val="005D7B98"/>
    <w:rsid w:val="005F4441"/>
    <w:rsid w:val="005F705B"/>
    <w:rsid w:val="00612F02"/>
    <w:rsid w:val="006240CC"/>
    <w:rsid w:val="006302EF"/>
    <w:rsid w:val="00647E3E"/>
    <w:rsid w:val="006532CA"/>
    <w:rsid w:val="00655482"/>
    <w:rsid w:val="00655FA2"/>
    <w:rsid w:val="00665701"/>
    <w:rsid w:val="00673DDF"/>
    <w:rsid w:val="00680EAE"/>
    <w:rsid w:val="00691D89"/>
    <w:rsid w:val="006A217E"/>
    <w:rsid w:val="006A3CDA"/>
    <w:rsid w:val="006B0190"/>
    <w:rsid w:val="006B7DD3"/>
    <w:rsid w:val="006C1CA3"/>
    <w:rsid w:val="006D11FF"/>
    <w:rsid w:val="006E6148"/>
    <w:rsid w:val="00703688"/>
    <w:rsid w:val="00713B9C"/>
    <w:rsid w:val="0071732C"/>
    <w:rsid w:val="00734343"/>
    <w:rsid w:val="00742243"/>
    <w:rsid w:val="00745C90"/>
    <w:rsid w:val="00747149"/>
    <w:rsid w:val="00752942"/>
    <w:rsid w:val="0075498D"/>
    <w:rsid w:val="007745DD"/>
    <w:rsid w:val="00775137"/>
    <w:rsid w:val="00776FD7"/>
    <w:rsid w:val="00777306"/>
    <w:rsid w:val="0079217D"/>
    <w:rsid w:val="00795797"/>
    <w:rsid w:val="00795853"/>
    <w:rsid w:val="007A26DB"/>
    <w:rsid w:val="007B2CFC"/>
    <w:rsid w:val="007B35C5"/>
    <w:rsid w:val="007B4387"/>
    <w:rsid w:val="007C111D"/>
    <w:rsid w:val="007D2442"/>
    <w:rsid w:val="007F06AD"/>
    <w:rsid w:val="007F229E"/>
    <w:rsid w:val="00804B51"/>
    <w:rsid w:val="00814C2B"/>
    <w:rsid w:val="00821488"/>
    <w:rsid w:val="008254A7"/>
    <w:rsid w:val="008306F4"/>
    <w:rsid w:val="008309B9"/>
    <w:rsid w:val="00832CEA"/>
    <w:rsid w:val="00833454"/>
    <w:rsid w:val="00835D12"/>
    <w:rsid w:val="0084111A"/>
    <w:rsid w:val="00841CBB"/>
    <w:rsid w:val="008529D6"/>
    <w:rsid w:val="0085391D"/>
    <w:rsid w:val="00856161"/>
    <w:rsid w:val="00860421"/>
    <w:rsid w:val="00865601"/>
    <w:rsid w:val="00873580"/>
    <w:rsid w:val="008770A2"/>
    <w:rsid w:val="008911AC"/>
    <w:rsid w:val="00894371"/>
    <w:rsid w:val="008A37A1"/>
    <w:rsid w:val="008A7042"/>
    <w:rsid w:val="008C2346"/>
    <w:rsid w:val="008D4421"/>
    <w:rsid w:val="008D5415"/>
    <w:rsid w:val="008E456D"/>
    <w:rsid w:val="008E5849"/>
    <w:rsid w:val="008E5E1A"/>
    <w:rsid w:val="008F13F7"/>
    <w:rsid w:val="008F28A2"/>
    <w:rsid w:val="008F4DD1"/>
    <w:rsid w:val="00912465"/>
    <w:rsid w:val="00917149"/>
    <w:rsid w:val="00933EAE"/>
    <w:rsid w:val="00935DA8"/>
    <w:rsid w:val="0094179D"/>
    <w:rsid w:val="0094352B"/>
    <w:rsid w:val="0094521B"/>
    <w:rsid w:val="00950D50"/>
    <w:rsid w:val="00974163"/>
    <w:rsid w:val="00987B37"/>
    <w:rsid w:val="00987FF4"/>
    <w:rsid w:val="0099553D"/>
    <w:rsid w:val="009965FD"/>
    <w:rsid w:val="00997AFD"/>
    <w:rsid w:val="009A7633"/>
    <w:rsid w:val="009B2E59"/>
    <w:rsid w:val="009B4AC7"/>
    <w:rsid w:val="009C3B15"/>
    <w:rsid w:val="009C3FE5"/>
    <w:rsid w:val="009C4A33"/>
    <w:rsid w:val="009D73B8"/>
    <w:rsid w:val="009E054C"/>
    <w:rsid w:val="009E5598"/>
    <w:rsid w:val="009E79E5"/>
    <w:rsid w:val="009F20EB"/>
    <w:rsid w:val="009F4FE0"/>
    <w:rsid w:val="009F684D"/>
    <w:rsid w:val="00A040FF"/>
    <w:rsid w:val="00A15063"/>
    <w:rsid w:val="00A20B7F"/>
    <w:rsid w:val="00A45FA4"/>
    <w:rsid w:val="00A53BCA"/>
    <w:rsid w:val="00A57B4A"/>
    <w:rsid w:val="00A62AF8"/>
    <w:rsid w:val="00A6672C"/>
    <w:rsid w:val="00A75537"/>
    <w:rsid w:val="00A9080D"/>
    <w:rsid w:val="00A933E1"/>
    <w:rsid w:val="00AA1928"/>
    <w:rsid w:val="00AB1F1A"/>
    <w:rsid w:val="00AB2A3B"/>
    <w:rsid w:val="00AC0A6F"/>
    <w:rsid w:val="00AC6E34"/>
    <w:rsid w:val="00AF0724"/>
    <w:rsid w:val="00AF5A25"/>
    <w:rsid w:val="00B24B11"/>
    <w:rsid w:val="00B3329E"/>
    <w:rsid w:val="00B33B1E"/>
    <w:rsid w:val="00B35118"/>
    <w:rsid w:val="00B56476"/>
    <w:rsid w:val="00B5670C"/>
    <w:rsid w:val="00B613A3"/>
    <w:rsid w:val="00B65D09"/>
    <w:rsid w:val="00B721FF"/>
    <w:rsid w:val="00BA2E9A"/>
    <w:rsid w:val="00BB25FE"/>
    <w:rsid w:val="00BB5C09"/>
    <w:rsid w:val="00BC079E"/>
    <w:rsid w:val="00BC631C"/>
    <w:rsid w:val="00BD3D40"/>
    <w:rsid w:val="00BE1E3F"/>
    <w:rsid w:val="00BF5C35"/>
    <w:rsid w:val="00C01C88"/>
    <w:rsid w:val="00C01E25"/>
    <w:rsid w:val="00C06FCC"/>
    <w:rsid w:val="00C1163B"/>
    <w:rsid w:val="00C270DE"/>
    <w:rsid w:val="00C3107C"/>
    <w:rsid w:val="00C57C49"/>
    <w:rsid w:val="00C57DBE"/>
    <w:rsid w:val="00C60308"/>
    <w:rsid w:val="00C716AD"/>
    <w:rsid w:val="00C9133B"/>
    <w:rsid w:val="00CA6466"/>
    <w:rsid w:val="00CB181E"/>
    <w:rsid w:val="00CB2457"/>
    <w:rsid w:val="00CC7DE0"/>
    <w:rsid w:val="00CD41D9"/>
    <w:rsid w:val="00CE69C0"/>
    <w:rsid w:val="00CF4936"/>
    <w:rsid w:val="00CF500F"/>
    <w:rsid w:val="00CF60CB"/>
    <w:rsid w:val="00CF696C"/>
    <w:rsid w:val="00D004E9"/>
    <w:rsid w:val="00D0211D"/>
    <w:rsid w:val="00D1263D"/>
    <w:rsid w:val="00D14501"/>
    <w:rsid w:val="00D168A0"/>
    <w:rsid w:val="00D17381"/>
    <w:rsid w:val="00D22F3E"/>
    <w:rsid w:val="00D337B4"/>
    <w:rsid w:val="00D37009"/>
    <w:rsid w:val="00D42D7D"/>
    <w:rsid w:val="00D546A5"/>
    <w:rsid w:val="00D62A1A"/>
    <w:rsid w:val="00D66F57"/>
    <w:rsid w:val="00D71E6C"/>
    <w:rsid w:val="00D71F42"/>
    <w:rsid w:val="00D77EFC"/>
    <w:rsid w:val="00D8362C"/>
    <w:rsid w:val="00D845E5"/>
    <w:rsid w:val="00D92CD4"/>
    <w:rsid w:val="00D93A7B"/>
    <w:rsid w:val="00D945F6"/>
    <w:rsid w:val="00DA1C43"/>
    <w:rsid w:val="00DA43D5"/>
    <w:rsid w:val="00DA481D"/>
    <w:rsid w:val="00DA51A5"/>
    <w:rsid w:val="00DB0F67"/>
    <w:rsid w:val="00DD368D"/>
    <w:rsid w:val="00DD3DDB"/>
    <w:rsid w:val="00DE0E27"/>
    <w:rsid w:val="00DE359F"/>
    <w:rsid w:val="00DE42BC"/>
    <w:rsid w:val="00DE4588"/>
    <w:rsid w:val="00DE510E"/>
    <w:rsid w:val="00DE5216"/>
    <w:rsid w:val="00DF6A23"/>
    <w:rsid w:val="00E02362"/>
    <w:rsid w:val="00E04D74"/>
    <w:rsid w:val="00E04DD5"/>
    <w:rsid w:val="00E052A5"/>
    <w:rsid w:val="00E0597C"/>
    <w:rsid w:val="00E104CA"/>
    <w:rsid w:val="00E11BB9"/>
    <w:rsid w:val="00E21303"/>
    <w:rsid w:val="00E42DC1"/>
    <w:rsid w:val="00E44A70"/>
    <w:rsid w:val="00E46366"/>
    <w:rsid w:val="00E5223F"/>
    <w:rsid w:val="00E538D1"/>
    <w:rsid w:val="00E61968"/>
    <w:rsid w:val="00E65AA6"/>
    <w:rsid w:val="00E81963"/>
    <w:rsid w:val="00E833EC"/>
    <w:rsid w:val="00E87C6D"/>
    <w:rsid w:val="00E974A1"/>
    <w:rsid w:val="00EB297B"/>
    <w:rsid w:val="00EB5F1A"/>
    <w:rsid w:val="00EC724F"/>
    <w:rsid w:val="00EE0C74"/>
    <w:rsid w:val="00EE43F3"/>
    <w:rsid w:val="00EF2931"/>
    <w:rsid w:val="00EF376D"/>
    <w:rsid w:val="00EF79A9"/>
    <w:rsid w:val="00F14361"/>
    <w:rsid w:val="00F212F7"/>
    <w:rsid w:val="00F2662A"/>
    <w:rsid w:val="00F45984"/>
    <w:rsid w:val="00F47347"/>
    <w:rsid w:val="00F514EB"/>
    <w:rsid w:val="00F51F6C"/>
    <w:rsid w:val="00F5648E"/>
    <w:rsid w:val="00F62EF4"/>
    <w:rsid w:val="00F67DAC"/>
    <w:rsid w:val="00F7091A"/>
    <w:rsid w:val="00F7239A"/>
    <w:rsid w:val="00F7249B"/>
    <w:rsid w:val="00F72C22"/>
    <w:rsid w:val="00F8279E"/>
    <w:rsid w:val="00F858CA"/>
    <w:rsid w:val="00F93396"/>
    <w:rsid w:val="00F97555"/>
    <w:rsid w:val="00FC2637"/>
    <w:rsid w:val="00FC7B5A"/>
    <w:rsid w:val="00FE04FB"/>
    <w:rsid w:val="00FE481C"/>
    <w:rsid w:val="00FE57C4"/>
    <w:rsid w:val="00FF2261"/>
    <w:rsid w:val="00FF6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833454"/>
    <w:rPr>
      <w:i/>
      <w:iCs/>
    </w:rPr>
  </w:style>
  <w:style w:type="paragraph" w:customStyle="1" w:styleId="dt-p">
    <w:name w:val="dt-p"/>
    <w:basedOn w:val="a"/>
    <w:rsid w:val="00373D07"/>
    <w:pPr>
      <w:spacing w:before="100" w:beforeAutospacing="1" w:after="100" w:afterAutospacing="1"/>
    </w:pPr>
    <w:rPr>
      <w:sz w:val="24"/>
    </w:rPr>
  </w:style>
  <w:style w:type="character" w:customStyle="1" w:styleId="dt-m">
    <w:name w:val="dt-m"/>
    <w:basedOn w:val="a0"/>
    <w:rsid w:val="00373D07"/>
  </w:style>
  <w:style w:type="character" w:styleId="ae">
    <w:name w:val="Strong"/>
    <w:basedOn w:val="a0"/>
    <w:uiPriority w:val="22"/>
    <w:qFormat/>
    <w:rsid w:val="00DA43D5"/>
    <w:rPr>
      <w:b/>
      <w:bCs/>
    </w:rPr>
  </w:style>
  <w:style w:type="paragraph" w:styleId="af">
    <w:name w:val="header"/>
    <w:basedOn w:val="a"/>
    <w:link w:val="af0"/>
    <w:uiPriority w:val="99"/>
    <w:unhideWhenUsed/>
    <w:rsid w:val="00745C9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45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45C9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45C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5">
    <w:name w:val="Font Style15"/>
    <w:rsid w:val="00446B4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699B4-5202-4F66-8EB0-CC6EA39C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11</cp:revision>
  <cp:lastPrinted>2023-08-18T11:33:00Z</cp:lastPrinted>
  <dcterms:created xsi:type="dcterms:W3CDTF">2023-08-17T12:06:00Z</dcterms:created>
  <dcterms:modified xsi:type="dcterms:W3CDTF">2023-08-28T12:49:00Z</dcterms:modified>
</cp:coreProperties>
</file>