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B41" w:rsidRPr="008D6B41" w:rsidRDefault="006A330F" w:rsidP="008D6B41">
      <w:pPr>
        <w:pStyle w:val="Style7"/>
        <w:widowControl/>
        <w:spacing w:line="317" w:lineRule="exact"/>
        <w:ind w:firstLine="0"/>
        <w:jc w:val="center"/>
        <w:rPr>
          <w:b/>
          <w:sz w:val="28"/>
          <w:szCs w:val="28"/>
        </w:rPr>
      </w:pPr>
      <w:r w:rsidRPr="008D6B41">
        <w:rPr>
          <w:b/>
          <w:sz w:val="28"/>
          <w:szCs w:val="28"/>
        </w:rPr>
        <w:t>Коллективный договор как</w:t>
      </w:r>
      <w:r w:rsidR="008D6B41" w:rsidRPr="008D6B41">
        <w:rPr>
          <w:b/>
          <w:sz w:val="28"/>
          <w:szCs w:val="28"/>
        </w:rPr>
        <w:t xml:space="preserve"> </w:t>
      </w:r>
      <w:r w:rsidRPr="008D6B41">
        <w:rPr>
          <w:b/>
          <w:sz w:val="28"/>
          <w:szCs w:val="28"/>
        </w:rPr>
        <w:t xml:space="preserve">основа </w:t>
      </w:r>
    </w:p>
    <w:p w:rsidR="004F3DE8" w:rsidRPr="008D6B41" w:rsidRDefault="006A330F" w:rsidP="008D6B41">
      <w:pPr>
        <w:pStyle w:val="Style7"/>
        <w:widowControl/>
        <w:spacing w:line="317" w:lineRule="exact"/>
        <w:ind w:firstLine="0"/>
        <w:jc w:val="center"/>
        <w:rPr>
          <w:b/>
          <w:sz w:val="28"/>
          <w:szCs w:val="28"/>
        </w:rPr>
      </w:pPr>
      <w:r w:rsidRPr="008D6B41">
        <w:rPr>
          <w:b/>
          <w:sz w:val="28"/>
          <w:szCs w:val="28"/>
        </w:rPr>
        <w:t>социальных гарантий</w:t>
      </w:r>
      <w:r w:rsidR="008D6B41" w:rsidRPr="008D6B41">
        <w:rPr>
          <w:b/>
          <w:sz w:val="28"/>
          <w:szCs w:val="28"/>
          <w:lang w:val="en-US"/>
        </w:rPr>
        <w:t xml:space="preserve"> </w:t>
      </w:r>
      <w:r w:rsidRPr="008D6B41">
        <w:rPr>
          <w:b/>
          <w:sz w:val="28"/>
          <w:szCs w:val="28"/>
        </w:rPr>
        <w:t>работников</w:t>
      </w:r>
    </w:p>
    <w:p w:rsidR="006A330F" w:rsidRPr="006A330F" w:rsidRDefault="006A330F" w:rsidP="006A330F">
      <w:pPr>
        <w:pStyle w:val="Style7"/>
        <w:widowControl/>
        <w:spacing w:line="317" w:lineRule="exact"/>
        <w:ind w:firstLine="0"/>
        <w:rPr>
          <w:sz w:val="28"/>
          <w:szCs w:val="28"/>
        </w:rPr>
      </w:pPr>
    </w:p>
    <w:p w:rsidR="00472E26" w:rsidRDefault="002C25D6" w:rsidP="002C25D6">
      <w:pPr>
        <w:ind w:firstLine="708"/>
        <w:jc w:val="both"/>
        <w:rPr>
          <w:szCs w:val="28"/>
        </w:rPr>
      </w:pPr>
      <w:r>
        <w:t>В современных условиях роль коллективного договора в регулировании трудовых отношений имеет особое значение. Он является наиболее значимой формой социального партнерства, регулирующий социально-трудовые отнош</w:t>
      </w:r>
      <w:r>
        <w:t>е</w:t>
      </w:r>
      <w:r>
        <w:t>ния в организации</w:t>
      </w:r>
      <w:r w:rsidR="00DC283C">
        <w:t>. К</w:t>
      </w:r>
      <w:r w:rsidRPr="002C25D6">
        <w:rPr>
          <w:szCs w:val="28"/>
        </w:rPr>
        <w:t>оллективный договор позволяет значительно расширить предоставляемый государством уровень социально – трудовых гарантий, обе</w:t>
      </w:r>
      <w:r w:rsidRPr="002C25D6">
        <w:rPr>
          <w:szCs w:val="28"/>
        </w:rPr>
        <w:t>с</w:t>
      </w:r>
      <w:r w:rsidRPr="002C25D6">
        <w:rPr>
          <w:szCs w:val="28"/>
        </w:rPr>
        <w:t>печить предоставление работникам дополнительного социального пакета</w:t>
      </w:r>
      <w:r w:rsidR="00854851">
        <w:rPr>
          <w:szCs w:val="28"/>
        </w:rPr>
        <w:t>.</w:t>
      </w:r>
    </w:p>
    <w:p w:rsidR="00854851" w:rsidRDefault="00DC283C" w:rsidP="00854851">
      <w:pPr>
        <w:ind w:firstLine="708"/>
        <w:jc w:val="both"/>
        <w:rPr>
          <w:szCs w:val="28"/>
        </w:rPr>
      </w:pPr>
      <w:r>
        <w:rPr>
          <w:szCs w:val="28"/>
        </w:rPr>
        <w:t>В 2023 году дополнительными гарантиями и компенсациями, закрепле</w:t>
      </w:r>
      <w:r>
        <w:rPr>
          <w:szCs w:val="28"/>
        </w:rPr>
        <w:t>н</w:t>
      </w:r>
      <w:r>
        <w:rPr>
          <w:szCs w:val="28"/>
        </w:rPr>
        <w:t>ными в коллективных договорах, воспользовались работники 170 работодат</w:t>
      </w:r>
      <w:r>
        <w:rPr>
          <w:szCs w:val="28"/>
        </w:rPr>
        <w:t>е</w:t>
      </w:r>
      <w:r>
        <w:rPr>
          <w:szCs w:val="28"/>
        </w:rPr>
        <w:t>лей Темрюкского района.</w:t>
      </w:r>
    </w:p>
    <w:p w:rsidR="00DC283C" w:rsidRDefault="00854851" w:rsidP="00854851">
      <w:pPr>
        <w:ind w:firstLine="708"/>
        <w:jc w:val="both"/>
        <w:rPr>
          <w:szCs w:val="28"/>
        </w:rPr>
      </w:pPr>
      <w:r>
        <w:rPr>
          <w:szCs w:val="28"/>
        </w:rPr>
        <w:t>Общая сумма з</w:t>
      </w:r>
      <w:r w:rsidRPr="00CB1C04">
        <w:rPr>
          <w:szCs w:val="28"/>
        </w:rPr>
        <w:t>атрат</w:t>
      </w:r>
      <w:r>
        <w:rPr>
          <w:szCs w:val="28"/>
        </w:rPr>
        <w:t xml:space="preserve"> работодателей </w:t>
      </w:r>
      <w:r w:rsidRPr="00CB1C04">
        <w:rPr>
          <w:szCs w:val="28"/>
        </w:rPr>
        <w:t>составил</w:t>
      </w:r>
      <w:r>
        <w:rPr>
          <w:szCs w:val="28"/>
        </w:rPr>
        <w:t>а</w:t>
      </w:r>
      <w:r w:rsidRPr="00CB1C04">
        <w:rPr>
          <w:szCs w:val="28"/>
        </w:rPr>
        <w:t xml:space="preserve"> – 118734,20 тыс. рублей</w:t>
      </w:r>
      <w:r>
        <w:rPr>
          <w:szCs w:val="28"/>
        </w:rPr>
        <w:t>. В</w:t>
      </w:r>
      <w:r w:rsidRPr="00CB1C04">
        <w:rPr>
          <w:szCs w:val="28"/>
        </w:rPr>
        <w:t xml:space="preserve"> том числе </w:t>
      </w:r>
      <w:r w:rsidR="00DC283C">
        <w:rPr>
          <w:szCs w:val="28"/>
        </w:rPr>
        <w:t xml:space="preserve">работникам оказывалась материальная помощь, предоставлялись </w:t>
      </w:r>
      <w:r w:rsidRPr="00CB1C04">
        <w:rPr>
          <w:szCs w:val="28"/>
        </w:rPr>
        <w:t>д</w:t>
      </w:r>
      <w:r w:rsidRPr="00CB1C04">
        <w:rPr>
          <w:szCs w:val="28"/>
        </w:rPr>
        <w:t>о</w:t>
      </w:r>
      <w:r w:rsidRPr="00CB1C04">
        <w:rPr>
          <w:szCs w:val="28"/>
        </w:rPr>
        <w:t>полнительные оплачиваемые от</w:t>
      </w:r>
      <w:r w:rsidR="00DC283C">
        <w:rPr>
          <w:szCs w:val="28"/>
        </w:rPr>
        <w:t xml:space="preserve">пуска, </w:t>
      </w:r>
      <w:r w:rsidRPr="00CB1C04">
        <w:rPr>
          <w:szCs w:val="28"/>
        </w:rPr>
        <w:t>дополнительные выплаты на детей</w:t>
      </w:r>
      <w:r w:rsidR="00DC283C">
        <w:rPr>
          <w:szCs w:val="28"/>
        </w:rPr>
        <w:t>, бе</w:t>
      </w:r>
      <w:r w:rsidR="00DC283C">
        <w:rPr>
          <w:szCs w:val="28"/>
        </w:rPr>
        <w:t>с</w:t>
      </w:r>
      <w:r w:rsidR="00DC283C">
        <w:rPr>
          <w:szCs w:val="28"/>
        </w:rPr>
        <w:t xml:space="preserve">платный автотранспорт и </w:t>
      </w:r>
      <w:r w:rsidRPr="00CB1C04">
        <w:rPr>
          <w:szCs w:val="28"/>
        </w:rPr>
        <w:t>другие выплаты</w:t>
      </w:r>
      <w:r w:rsidR="00DC283C">
        <w:rPr>
          <w:szCs w:val="28"/>
        </w:rPr>
        <w:t>.</w:t>
      </w:r>
    </w:p>
    <w:p w:rsidR="00854851" w:rsidRDefault="00DC283C" w:rsidP="00854851">
      <w:pPr>
        <w:ind w:firstLine="708"/>
        <w:jc w:val="both"/>
        <w:rPr>
          <w:szCs w:val="28"/>
        </w:rPr>
      </w:pPr>
      <w:r>
        <w:rPr>
          <w:szCs w:val="28"/>
        </w:rPr>
        <w:t>Передовиками в предоставлении различного рода дополнительных льгот и преимуще</w:t>
      </w:r>
      <w:proofErr w:type="gramStart"/>
      <w:r>
        <w:rPr>
          <w:szCs w:val="28"/>
        </w:rPr>
        <w:t xml:space="preserve">ств </w:t>
      </w:r>
      <w:r w:rsidR="000B088B">
        <w:rPr>
          <w:szCs w:val="28"/>
        </w:rPr>
        <w:t>дл</w:t>
      </w:r>
      <w:proofErr w:type="gramEnd"/>
      <w:r w:rsidR="000B088B">
        <w:rPr>
          <w:szCs w:val="28"/>
        </w:rPr>
        <w:t xml:space="preserve">я работников </w:t>
      </w:r>
      <w:r>
        <w:rPr>
          <w:szCs w:val="28"/>
        </w:rPr>
        <w:t>являются такие организации, как</w:t>
      </w:r>
      <w:r w:rsidR="00854851" w:rsidRPr="00CB1C04">
        <w:rPr>
          <w:szCs w:val="28"/>
        </w:rPr>
        <w:t xml:space="preserve"> </w:t>
      </w:r>
      <w:r w:rsidR="00B306F4">
        <w:rPr>
          <w:szCs w:val="28"/>
        </w:rPr>
        <w:t>ОАО «Те</w:t>
      </w:r>
      <w:r w:rsidR="00B306F4">
        <w:rPr>
          <w:szCs w:val="28"/>
        </w:rPr>
        <w:t>м</w:t>
      </w:r>
      <w:r w:rsidR="00B306F4">
        <w:rPr>
          <w:szCs w:val="28"/>
        </w:rPr>
        <w:t>рюкское ДРСУ», ООО «</w:t>
      </w:r>
      <w:proofErr w:type="spellStart"/>
      <w:r w:rsidR="00B306F4">
        <w:rPr>
          <w:szCs w:val="28"/>
        </w:rPr>
        <w:t>Мактрен-Нафта</w:t>
      </w:r>
      <w:proofErr w:type="spellEnd"/>
      <w:r w:rsidR="00B306F4">
        <w:rPr>
          <w:szCs w:val="28"/>
        </w:rPr>
        <w:t>», ООО «</w:t>
      </w:r>
      <w:proofErr w:type="spellStart"/>
      <w:r w:rsidR="00B306F4">
        <w:rPr>
          <w:szCs w:val="28"/>
        </w:rPr>
        <w:t>Югнефтехимтранзит</w:t>
      </w:r>
      <w:proofErr w:type="spellEnd"/>
      <w:r w:rsidR="00B306F4">
        <w:rPr>
          <w:szCs w:val="28"/>
        </w:rPr>
        <w:t>», ООО «</w:t>
      </w:r>
      <w:proofErr w:type="spellStart"/>
      <w:r w:rsidR="00B306F4">
        <w:rPr>
          <w:szCs w:val="28"/>
        </w:rPr>
        <w:t>Фанагория</w:t>
      </w:r>
      <w:proofErr w:type="spellEnd"/>
      <w:r w:rsidR="00B306F4">
        <w:rPr>
          <w:szCs w:val="28"/>
        </w:rPr>
        <w:t xml:space="preserve"> </w:t>
      </w:r>
      <w:proofErr w:type="spellStart"/>
      <w:r w:rsidR="00B306F4">
        <w:rPr>
          <w:szCs w:val="28"/>
        </w:rPr>
        <w:t>Агро</w:t>
      </w:r>
      <w:proofErr w:type="spellEnd"/>
      <w:r w:rsidR="00B306F4">
        <w:rPr>
          <w:szCs w:val="28"/>
        </w:rPr>
        <w:t>», ОАО АПФ «</w:t>
      </w:r>
      <w:proofErr w:type="spellStart"/>
      <w:r w:rsidR="00B306F4">
        <w:rPr>
          <w:szCs w:val="28"/>
        </w:rPr>
        <w:t>Фанагория</w:t>
      </w:r>
      <w:proofErr w:type="spellEnd"/>
      <w:r w:rsidR="00B306F4">
        <w:rPr>
          <w:szCs w:val="28"/>
        </w:rPr>
        <w:t>», ООО «</w:t>
      </w:r>
      <w:proofErr w:type="spellStart"/>
      <w:r w:rsidR="00B306F4">
        <w:rPr>
          <w:szCs w:val="28"/>
        </w:rPr>
        <w:t>Аншип</w:t>
      </w:r>
      <w:proofErr w:type="spellEnd"/>
      <w:r w:rsidR="00B306F4">
        <w:rPr>
          <w:szCs w:val="28"/>
        </w:rPr>
        <w:t>», ООО «Кубань Вино»</w:t>
      </w:r>
      <w:r w:rsidR="000B088B">
        <w:rPr>
          <w:szCs w:val="28"/>
        </w:rPr>
        <w:t>, ООО «</w:t>
      </w:r>
      <w:proofErr w:type="spellStart"/>
      <w:r w:rsidR="000B088B">
        <w:rPr>
          <w:szCs w:val="28"/>
        </w:rPr>
        <w:t>Газпромтранссервис</w:t>
      </w:r>
      <w:proofErr w:type="spellEnd"/>
      <w:r w:rsidR="000B088B">
        <w:rPr>
          <w:szCs w:val="28"/>
        </w:rPr>
        <w:t>»</w:t>
      </w:r>
      <w:r w:rsidR="00B306F4">
        <w:rPr>
          <w:szCs w:val="28"/>
        </w:rPr>
        <w:t>. А в организациях группы компаний Э</w:t>
      </w:r>
      <w:r w:rsidR="00B306F4">
        <w:rPr>
          <w:szCs w:val="28"/>
        </w:rPr>
        <w:t>Ф</w:t>
      </w:r>
      <w:r w:rsidR="00B306F4">
        <w:rPr>
          <w:szCs w:val="28"/>
        </w:rPr>
        <w:t xml:space="preserve">КО, куда входят ООО «Пищевые </w:t>
      </w:r>
      <w:proofErr w:type="spellStart"/>
      <w:r w:rsidR="00B306F4">
        <w:rPr>
          <w:szCs w:val="28"/>
        </w:rPr>
        <w:t>ингридиенты</w:t>
      </w:r>
      <w:proofErr w:type="spellEnd"/>
      <w:r w:rsidR="00B306F4">
        <w:rPr>
          <w:szCs w:val="28"/>
        </w:rPr>
        <w:t>», ООО «ТЗПМ», филиал АО «УК ЭФКО», ООО «Волна Тамани», ООО «Морской терминал Тамань», ООО «ЭФКО-АМК», кроме того развита сильная профсоюзная линия с предоставл</w:t>
      </w:r>
      <w:r w:rsidR="00B306F4">
        <w:rPr>
          <w:szCs w:val="28"/>
        </w:rPr>
        <w:t>е</w:t>
      </w:r>
      <w:r w:rsidR="00B306F4">
        <w:rPr>
          <w:szCs w:val="28"/>
        </w:rPr>
        <w:t>нием своих социально-экономических гарантий, закрепленных в коллективном договоре.</w:t>
      </w:r>
    </w:p>
    <w:p w:rsidR="00B24907" w:rsidRDefault="00B24907" w:rsidP="00854851">
      <w:pPr>
        <w:ind w:firstLine="708"/>
        <w:jc w:val="both"/>
        <w:rPr>
          <w:szCs w:val="28"/>
        </w:rPr>
      </w:pPr>
      <w:r>
        <w:rPr>
          <w:szCs w:val="28"/>
        </w:rPr>
        <w:t>Не смотря на то, что заключение коллективного договора по действу</w:t>
      </w:r>
      <w:r>
        <w:rPr>
          <w:szCs w:val="28"/>
        </w:rPr>
        <w:t>ю</w:t>
      </w:r>
      <w:r>
        <w:rPr>
          <w:szCs w:val="28"/>
        </w:rPr>
        <w:t>щему законодательству не является обязанностью сторон трудовых отношений, необходимость его заключения продиктована тем, что в коллективном договоре с учетом финансово-экономического положения работодателя могут устана</w:t>
      </w:r>
      <w:r>
        <w:rPr>
          <w:szCs w:val="28"/>
        </w:rPr>
        <w:t>в</w:t>
      </w:r>
      <w:r>
        <w:rPr>
          <w:szCs w:val="28"/>
        </w:rPr>
        <w:t>ливаться дополнительные гарантии для работников, условия труда, более бл</w:t>
      </w:r>
      <w:r>
        <w:rPr>
          <w:szCs w:val="28"/>
        </w:rPr>
        <w:t>а</w:t>
      </w:r>
      <w:r>
        <w:rPr>
          <w:szCs w:val="28"/>
        </w:rPr>
        <w:t>гоприятные по сравнению с установленными законами.</w:t>
      </w:r>
    </w:p>
    <w:p w:rsidR="00E44A70" w:rsidRPr="00B24907" w:rsidRDefault="00E44A70" w:rsidP="0082233F">
      <w:pPr>
        <w:jc w:val="both"/>
      </w:pPr>
    </w:p>
    <w:p w:rsidR="00EC3187" w:rsidRPr="00B24907" w:rsidRDefault="00EC3187" w:rsidP="0082233F">
      <w:pPr>
        <w:jc w:val="both"/>
      </w:pPr>
    </w:p>
    <w:p w:rsidR="00A15063" w:rsidRPr="00324C68" w:rsidRDefault="008D6B41" w:rsidP="0082233F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6120130" cy="2859039"/>
            <wp:effectExtent l="19050" t="0" r="0" b="0"/>
            <wp:docPr id="1" name="Рисунок 1" descr="C:\Users\1\Desktop\Статьи\коллективный догов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татьи\коллективный договор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859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15063" w:rsidRPr="00324C68" w:rsidSect="008D6B41">
      <w:pgSz w:w="11906" w:h="16838"/>
      <w:pgMar w:top="567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81297"/>
    <w:multiLevelType w:val="hybridMultilevel"/>
    <w:tmpl w:val="A078AC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CC0B18"/>
    <w:multiLevelType w:val="hybridMultilevel"/>
    <w:tmpl w:val="93C6B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4110B9"/>
    <w:multiLevelType w:val="singleLevel"/>
    <w:tmpl w:val="6A302594"/>
    <w:lvl w:ilvl="0">
      <w:start w:val="1"/>
      <w:numFmt w:val="decimal"/>
      <w:lvlText w:val="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autoHyphenation/>
  <w:characterSpacingControl w:val="doNotCompress"/>
  <w:compat/>
  <w:rsids>
    <w:rsidRoot w:val="008A7042"/>
    <w:rsid w:val="00000F45"/>
    <w:rsid w:val="00005441"/>
    <w:rsid w:val="000265BC"/>
    <w:rsid w:val="00035801"/>
    <w:rsid w:val="00035D32"/>
    <w:rsid w:val="00060EDA"/>
    <w:rsid w:val="00073A76"/>
    <w:rsid w:val="00084A45"/>
    <w:rsid w:val="00084F94"/>
    <w:rsid w:val="00086B3F"/>
    <w:rsid w:val="000A10CF"/>
    <w:rsid w:val="000A3DCA"/>
    <w:rsid w:val="000A452B"/>
    <w:rsid w:val="000B088B"/>
    <w:rsid w:val="000C1DC4"/>
    <w:rsid w:val="000C491E"/>
    <w:rsid w:val="000D0457"/>
    <w:rsid w:val="000D73C4"/>
    <w:rsid w:val="000E3775"/>
    <w:rsid w:val="000E3E04"/>
    <w:rsid w:val="00112603"/>
    <w:rsid w:val="00132087"/>
    <w:rsid w:val="001344EC"/>
    <w:rsid w:val="001400E7"/>
    <w:rsid w:val="001611B8"/>
    <w:rsid w:val="0017589B"/>
    <w:rsid w:val="00182B18"/>
    <w:rsid w:val="00185FD3"/>
    <w:rsid w:val="00191453"/>
    <w:rsid w:val="00194CCA"/>
    <w:rsid w:val="001A225F"/>
    <w:rsid w:val="001C7624"/>
    <w:rsid w:val="001D6825"/>
    <w:rsid w:val="00200879"/>
    <w:rsid w:val="00232B43"/>
    <w:rsid w:val="002451F2"/>
    <w:rsid w:val="00270EC2"/>
    <w:rsid w:val="002801E2"/>
    <w:rsid w:val="002B6D3E"/>
    <w:rsid w:val="002C25D6"/>
    <w:rsid w:val="002E2DAC"/>
    <w:rsid w:val="002E7616"/>
    <w:rsid w:val="002F41D1"/>
    <w:rsid w:val="00306D9C"/>
    <w:rsid w:val="00321F54"/>
    <w:rsid w:val="00324C68"/>
    <w:rsid w:val="00362079"/>
    <w:rsid w:val="003642CD"/>
    <w:rsid w:val="0038052C"/>
    <w:rsid w:val="003818C9"/>
    <w:rsid w:val="003A0B04"/>
    <w:rsid w:val="003A5C6C"/>
    <w:rsid w:val="003B18E2"/>
    <w:rsid w:val="003B78A5"/>
    <w:rsid w:val="003C1F5C"/>
    <w:rsid w:val="003D20FA"/>
    <w:rsid w:val="004018EA"/>
    <w:rsid w:val="004026E1"/>
    <w:rsid w:val="00410D65"/>
    <w:rsid w:val="004125CC"/>
    <w:rsid w:val="004138CF"/>
    <w:rsid w:val="004253EE"/>
    <w:rsid w:val="00425AB0"/>
    <w:rsid w:val="00426151"/>
    <w:rsid w:val="00454166"/>
    <w:rsid w:val="00457272"/>
    <w:rsid w:val="00460B38"/>
    <w:rsid w:val="00472E26"/>
    <w:rsid w:val="00486167"/>
    <w:rsid w:val="004878DC"/>
    <w:rsid w:val="00490FDF"/>
    <w:rsid w:val="004951E2"/>
    <w:rsid w:val="004C0E87"/>
    <w:rsid w:val="004C4992"/>
    <w:rsid w:val="004C693E"/>
    <w:rsid w:val="004F3DE8"/>
    <w:rsid w:val="00513154"/>
    <w:rsid w:val="00520740"/>
    <w:rsid w:val="005210D4"/>
    <w:rsid w:val="00544CFE"/>
    <w:rsid w:val="00550083"/>
    <w:rsid w:val="00552045"/>
    <w:rsid w:val="005648EB"/>
    <w:rsid w:val="005B08CE"/>
    <w:rsid w:val="005D2FAA"/>
    <w:rsid w:val="005E63A4"/>
    <w:rsid w:val="005F4441"/>
    <w:rsid w:val="006302EF"/>
    <w:rsid w:val="0064617E"/>
    <w:rsid w:val="006532CA"/>
    <w:rsid w:val="00655482"/>
    <w:rsid w:val="006633F1"/>
    <w:rsid w:val="00680EAE"/>
    <w:rsid w:val="006A330F"/>
    <w:rsid w:val="006C1CA3"/>
    <w:rsid w:val="006D11FF"/>
    <w:rsid w:val="006E6148"/>
    <w:rsid w:val="00703688"/>
    <w:rsid w:val="00734343"/>
    <w:rsid w:val="00742243"/>
    <w:rsid w:val="00777306"/>
    <w:rsid w:val="00790832"/>
    <w:rsid w:val="0079217D"/>
    <w:rsid w:val="00795797"/>
    <w:rsid w:val="007B4387"/>
    <w:rsid w:val="007F08BB"/>
    <w:rsid w:val="0082233F"/>
    <w:rsid w:val="00835D12"/>
    <w:rsid w:val="0084111A"/>
    <w:rsid w:val="0084341F"/>
    <w:rsid w:val="008529D6"/>
    <w:rsid w:val="00854851"/>
    <w:rsid w:val="00865601"/>
    <w:rsid w:val="00877432"/>
    <w:rsid w:val="008911AC"/>
    <w:rsid w:val="008A7042"/>
    <w:rsid w:val="008C2346"/>
    <w:rsid w:val="008D6B41"/>
    <w:rsid w:val="008F28A2"/>
    <w:rsid w:val="0092586B"/>
    <w:rsid w:val="0094352B"/>
    <w:rsid w:val="0094521B"/>
    <w:rsid w:val="00957F8A"/>
    <w:rsid w:val="00974163"/>
    <w:rsid w:val="00987B37"/>
    <w:rsid w:val="00987FF4"/>
    <w:rsid w:val="009965FD"/>
    <w:rsid w:val="009B2E59"/>
    <w:rsid w:val="009E054C"/>
    <w:rsid w:val="009E5598"/>
    <w:rsid w:val="00A15063"/>
    <w:rsid w:val="00A53BCA"/>
    <w:rsid w:val="00A57B4A"/>
    <w:rsid w:val="00A61271"/>
    <w:rsid w:val="00A6672C"/>
    <w:rsid w:val="00A933E1"/>
    <w:rsid w:val="00AA1928"/>
    <w:rsid w:val="00AB1F1A"/>
    <w:rsid w:val="00AC0A6F"/>
    <w:rsid w:val="00B24907"/>
    <w:rsid w:val="00B306F4"/>
    <w:rsid w:val="00B33B1E"/>
    <w:rsid w:val="00B66553"/>
    <w:rsid w:val="00B9119D"/>
    <w:rsid w:val="00BB25FE"/>
    <w:rsid w:val="00BC079E"/>
    <w:rsid w:val="00BC631C"/>
    <w:rsid w:val="00BE06B8"/>
    <w:rsid w:val="00C1163B"/>
    <w:rsid w:val="00C360A2"/>
    <w:rsid w:val="00C57C49"/>
    <w:rsid w:val="00C57DBE"/>
    <w:rsid w:val="00C676C0"/>
    <w:rsid w:val="00C9133B"/>
    <w:rsid w:val="00CA6466"/>
    <w:rsid w:val="00CD41D9"/>
    <w:rsid w:val="00CE69C0"/>
    <w:rsid w:val="00CF32FB"/>
    <w:rsid w:val="00CF4936"/>
    <w:rsid w:val="00CF500F"/>
    <w:rsid w:val="00D1263D"/>
    <w:rsid w:val="00D14501"/>
    <w:rsid w:val="00D168A0"/>
    <w:rsid w:val="00D337B4"/>
    <w:rsid w:val="00D42D7D"/>
    <w:rsid w:val="00D62A1A"/>
    <w:rsid w:val="00D71F42"/>
    <w:rsid w:val="00D77EFC"/>
    <w:rsid w:val="00DA1C43"/>
    <w:rsid w:val="00DC283C"/>
    <w:rsid w:val="00DC2863"/>
    <w:rsid w:val="00DC46CA"/>
    <w:rsid w:val="00DD368D"/>
    <w:rsid w:val="00DE359F"/>
    <w:rsid w:val="00DE510E"/>
    <w:rsid w:val="00E052A5"/>
    <w:rsid w:val="00E104CA"/>
    <w:rsid w:val="00E44A70"/>
    <w:rsid w:val="00E81963"/>
    <w:rsid w:val="00E833EC"/>
    <w:rsid w:val="00EB5F1A"/>
    <w:rsid w:val="00EC3187"/>
    <w:rsid w:val="00EF376D"/>
    <w:rsid w:val="00F0010A"/>
    <w:rsid w:val="00F212F7"/>
    <w:rsid w:val="00F45984"/>
    <w:rsid w:val="00F47347"/>
    <w:rsid w:val="00F514EB"/>
    <w:rsid w:val="00F51F6C"/>
    <w:rsid w:val="00F62EF4"/>
    <w:rsid w:val="00F63969"/>
    <w:rsid w:val="00F67C32"/>
    <w:rsid w:val="00F7239A"/>
    <w:rsid w:val="00F97555"/>
    <w:rsid w:val="00FC7B5A"/>
    <w:rsid w:val="00FE1539"/>
    <w:rsid w:val="00FE5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4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57C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A7042"/>
    <w:pPr>
      <w:jc w:val="center"/>
    </w:pPr>
    <w:rPr>
      <w:b/>
      <w:bCs/>
      <w:caps/>
    </w:rPr>
  </w:style>
  <w:style w:type="character" w:customStyle="1" w:styleId="a4">
    <w:name w:val="Основной текст Знак"/>
    <w:basedOn w:val="a0"/>
    <w:link w:val="a3"/>
    <w:semiHidden/>
    <w:rsid w:val="008A70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70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704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77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EF376D"/>
    <w:rPr>
      <w:color w:val="0000FF"/>
      <w:u w:val="single"/>
    </w:rPr>
  </w:style>
  <w:style w:type="paragraph" w:styleId="a9">
    <w:name w:val="Body Text Indent"/>
    <w:basedOn w:val="a"/>
    <w:link w:val="aa"/>
    <w:uiPriority w:val="99"/>
    <w:semiHidden/>
    <w:unhideWhenUsed/>
    <w:rsid w:val="00680EA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80E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No Spacing"/>
    <w:uiPriority w:val="1"/>
    <w:qFormat/>
    <w:rsid w:val="00680E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A53BCA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a0"/>
    <w:rsid w:val="00BC079E"/>
  </w:style>
  <w:style w:type="character" w:customStyle="1" w:styleId="10">
    <w:name w:val="Заголовок 1 Знак"/>
    <w:basedOn w:val="a0"/>
    <w:link w:val="1"/>
    <w:uiPriority w:val="9"/>
    <w:rsid w:val="00C57C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yle8">
    <w:name w:val="Style8"/>
    <w:basedOn w:val="a"/>
    <w:uiPriority w:val="99"/>
    <w:rsid w:val="008C2346"/>
    <w:pPr>
      <w:widowControl w:val="0"/>
      <w:autoSpaceDE w:val="0"/>
      <w:autoSpaceDN w:val="0"/>
      <w:adjustRightInd w:val="0"/>
      <w:spacing w:line="320" w:lineRule="exact"/>
      <w:ind w:firstLine="727"/>
      <w:jc w:val="both"/>
    </w:pPr>
    <w:rPr>
      <w:sz w:val="24"/>
    </w:rPr>
  </w:style>
  <w:style w:type="character" w:customStyle="1" w:styleId="FontStyle19">
    <w:name w:val="Font Style19"/>
    <w:basedOn w:val="a0"/>
    <w:uiPriority w:val="99"/>
    <w:rsid w:val="008C2346"/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FE1539"/>
    <w:pPr>
      <w:widowControl w:val="0"/>
      <w:autoSpaceDE w:val="0"/>
      <w:autoSpaceDN w:val="0"/>
      <w:adjustRightInd w:val="0"/>
      <w:spacing w:line="234" w:lineRule="exact"/>
      <w:ind w:firstLine="566"/>
      <w:jc w:val="both"/>
    </w:pPr>
    <w:rPr>
      <w:rFonts w:ascii="Segoe UI" w:hAnsi="Segoe UI" w:cs="Segoe UI"/>
      <w:sz w:val="24"/>
    </w:rPr>
  </w:style>
  <w:style w:type="paragraph" w:customStyle="1" w:styleId="Style12">
    <w:name w:val="Style12"/>
    <w:basedOn w:val="a"/>
    <w:uiPriority w:val="99"/>
    <w:rsid w:val="00FE1539"/>
    <w:pPr>
      <w:widowControl w:val="0"/>
      <w:autoSpaceDE w:val="0"/>
      <w:autoSpaceDN w:val="0"/>
      <w:adjustRightInd w:val="0"/>
      <w:spacing w:line="230" w:lineRule="exact"/>
      <w:ind w:firstLine="566"/>
    </w:pPr>
    <w:rPr>
      <w:rFonts w:ascii="Segoe UI" w:hAnsi="Segoe UI" w:cs="Segoe UI"/>
      <w:sz w:val="24"/>
    </w:rPr>
  </w:style>
  <w:style w:type="character" w:customStyle="1" w:styleId="FontStyle25">
    <w:name w:val="Font Style25"/>
    <w:basedOn w:val="a0"/>
    <w:uiPriority w:val="99"/>
    <w:rsid w:val="00FE1539"/>
    <w:rPr>
      <w:rFonts w:ascii="Times New Roman" w:hAnsi="Times New Roman" w:cs="Times New Roman"/>
      <w:sz w:val="18"/>
      <w:szCs w:val="18"/>
    </w:rPr>
  </w:style>
  <w:style w:type="paragraph" w:styleId="ad">
    <w:name w:val="List Paragraph"/>
    <w:basedOn w:val="a"/>
    <w:uiPriority w:val="34"/>
    <w:qFormat/>
    <w:rsid w:val="00FE1539"/>
    <w:pPr>
      <w:ind w:left="720"/>
      <w:contextualSpacing/>
    </w:pPr>
  </w:style>
  <w:style w:type="paragraph" w:customStyle="1" w:styleId="Style13">
    <w:name w:val="Style13"/>
    <w:basedOn w:val="a"/>
    <w:uiPriority w:val="99"/>
    <w:rsid w:val="00B9119D"/>
    <w:pPr>
      <w:widowControl w:val="0"/>
      <w:autoSpaceDE w:val="0"/>
      <w:autoSpaceDN w:val="0"/>
      <w:adjustRightInd w:val="0"/>
      <w:spacing w:line="230" w:lineRule="exact"/>
      <w:ind w:hanging="1613"/>
    </w:pPr>
    <w:rPr>
      <w:rFonts w:ascii="Segoe UI" w:hAnsi="Segoe UI" w:cs="Segoe UI"/>
      <w:sz w:val="24"/>
    </w:rPr>
  </w:style>
  <w:style w:type="character" w:customStyle="1" w:styleId="FontStyle26">
    <w:name w:val="Font Style26"/>
    <w:basedOn w:val="a0"/>
    <w:uiPriority w:val="99"/>
    <w:rsid w:val="00B9119D"/>
    <w:rPr>
      <w:rFonts w:ascii="Times New Roman" w:hAnsi="Times New Roman" w:cs="Times New Roman"/>
      <w:b/>
      <w:bCs/>
      <w:sz w:val="18"/>
      <w:szCs w:val="18"/>
    </w:rPr>
  </w:style>
  <w:style w:type="paragraph" w:customStyle="1" w:styleId="Style7">
    <w:name w:val="Style7"/>
    <w:basedOn w:val="a"/>
    <w:uiPriority w:val="99"/>
    <w:rsid w:val="00A61271"/>
    <w:pPr>
      <w:widowControl w:val="0"/>
      <w:autoSpaceDE w:val="0"/>
      <w:autoSpaceDN w:val="0"/>
      <w:adjustRightInd w:val="0"/>
      <w:spacing w:line="364" w:lineRule="exact"/>
      <w:ind w:firstLine="686"/>
      <w:jc w:val="both"/>
    </w:pPr>
    <w:rPr>
      <w:sz w:val="24"/>
    </w:rPr>
  </w:style>
  <w:style w:type="character" w:customStyle="1" w:styleId="FontStyle21">
    <w:name w:val="Font Style21"/>
    <w:basedOn w:val="a0"/>
    <w:uiPriority w:val="99"/>
    <w:rsid w:val="00A61271"/>
    <w:rPr>
      <w:rFonts w:ascii="Times New Roman" w:hAnsi="Times New Roman" w:cs="Times New Roman"/>
      <w:sz w:val="26"/>
      <w:szCs w:val="26"/>
    </w:rPr>
  </w:style>
  <w:style w:type="character" w:styleId="ae">
    <w:name w:val="FollowedHyperlink"/>
    <w:basedOn w:val="a0"/>
    <w:uiPriority w:val="99"/>
    <w:semiHidden/>
    <w:unhideWhenUsed/>
    <w:rsid w:val="004F3DE8"/>
    <w:rPr>
      <w:color w:val="800080" w:themeColor="followedHyperlink"/>
      <w:u w:val="single"/>
    </w:rPr>
  </w:style>
  <w:style w:type="character" w:customStyle="1" w:styleId="FontStyle16">
    <w:name w:val="Font Style16"/>
    <w:basedOn w:val="a0"/>
    <w:uiPriority w:val="99"/>
    <w:rsid w:val="003A5C6C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1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769671-FB82-4B3C-9536-D2402C581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ЦЗН</dc:creator>
  <cp:lastModifiedBy>1</cp:lastModifiedBy>
  <cp:revision>8</cp:revision>
  <cp:lastPrinted>2024-03-04T06:06:00Z</cp:lastPrinted>
  <dcterms:created xsi:type="dcterms:W3CDTF">2024-01-19T07:21:00Z</dcterms:created>
  <dcterms:modified xsi:type="dcterms:W3CDTF">2024-03-04T06:06:00Z</dcterms:modified>
</cp:coreProperties>
</file>