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1" w:rsidRPr="00100CFE" w:rsidRDefault="001E1C51" w:rsidP="001E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50C7">
        <w:rPr>
          <w:rFonts w:ascii="Times New Roman" w:hAnsi="Times New Roman" w:cs="Times New Roman"/>
          <w:b/>
          <w:sz w:val="28"/>
          <w:szCs w:val="28"/>
        </w:rPr>
        <w:t>мероприятиях по предупреждению производственного травматизма</w:t>
      </w:r>
    </w:p>
    <w:p w:rsidR="00403F15" w:rsidRPr="00100CFE" w:rsidRDefault="007A45D5" w:rsidP="001E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CFE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0A50C7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100CFE">
        <w:rPr>
          <w:rFonts w:ascii="Times New Roman" w:hAnsi="Times New Roman" w:cs="Times New Roman"/>
          <w:b/>
          <w:sz w:val="28"/>
          <w:szCs w:val="28"/>
        </w:rPr>
        <w:t xml:space="preserve"> работ в колодцах</w:t>
      </w:r>
      <w:r w:rsidR="000A50C7">
        <w:rPr>
          <w:rFonts w:ascii="Times New Roman" w:hAnsi="Times New Roman" w:cs="Times New Roman"/>
          <w:b/>
          <w:sz w:val="28"/>
          <w:szCs w:val="28"/>
        </w:rPr>
        <w:t xml:space="preserve"> и замкнутых пространствах</w:t>
      </w:r>
    </w:p>
    <w:p w:rsidR="001E1C51" w:rsidRPr="007C67DD" w:rsidRDefault="001E1C51" w:rsidP="001E1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B36" w:rsidRPr="00DC1B36" w:rsidRDefault="00E77070" w:rsidP="00DC1B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DC1B36" w:rsidRPr="00DC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произошел</w:t>
      </w:r>
      <w:r w:rsidR="00DC1B36" w:rsidRPr="00DC1B36">
        <w:rPr>
          <w:rFonts w:ascii="Times New Roman" w:hAnsi="Times New Roman" w:cs="Times New Roman"/>
          <w:sz w:val="28"/>
          <w:szCs w:val="28"/>
        </w:rPr>
        <w:t xml:space="preserve"> резкий рост несчастных случаев со смертельным исходом в организациях, деятельность которых связана с выполнением работ в водопроводных, канализационных колодцах и иных помещениях систем вод</w:t>
      </w:r>
      <w:r w:rsidR="00DC1B36" w:rsidRPr="00DC1B36">
        <w:rPr>
          <w:rFonts w:ascii="Times New Roman" w:hAnsi="Times New Roman" w:cs="Times New Roman"/>
          <w:sz w:val="28"/>
          <w:szCs w:val="28"/>
        </w:rPr>
        <w:t>о</w:t>
      </w:r>
      <w:r w:rsidR="00DC1B36" w:rsidRPr="00DC1B36">
        <w:rPr>
          <w:rFonts w:ascii="Times New Roman" w:hAnsi="Times New Roman" w:cs="Times New Roman"/>
          <w:sz w:val="28"/>
          <w:szCs w:val="28"/>
        </w:rPr>
        <w:t xml:space="preserve">снабжения и водоотведения, в том числе в замкнутых пространствах. </w:t>
      </w:r>
    </w:p>
    <w:p w:rsidR="00DC1B36" w:rsidRPr="00DC1B36" w:rsidRDefault="00DC1B36" w:rsidP="00DC1B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B36">
        <w:rPr>
          <w:rFonts w:ascii="Times New Roman" w:hAnsi="Times New Roman" w:cs="Times New Roman"/>
          <w:sz w:val="28"/>
          <w:szCs w:val="28"/>
        </w:rPr>
        <w:t>Для недопущения случаев производственного травматизма, при выпо</w:t>
      </w:r>
      <w:r w:rsidRPr="00DC1B36">
        <w:rPr>
          <w:rFonts w:ascii="Times New Roman" w:hAnsi="Times New Roman" w:cs="Times New Roman"/>
          <w:sz w:val="28"/>
          <w:szCs w:val="28"/>
        </w:rPr>
        <w:t>л</w:t>
      </w:r>
      <w:r w:rsidRPr="00DC1B36">
        <w:rPr>
          <w:rFonts w:ascii="Times New Roman" w:hAnsi="Times New Roman" w:cs="Times New Roman"/>
          <w:sz w:val="28"/>
          <w:szCs w:val="28"/>
        </w:rPr>
        <w:t>нении работ в колодцах и замкнутых пространствах, руководителям организ</w:t>
      </w:r>
      <w:r w:rsidRPr="00DC1B36">
        <w:rPr>
          <w:rFonts w:ascii="Times New Roman" w:hAnsi="Times New Roman" w:cs="Times New Roman"/>
          <w:sz w:val="28"/>
          <w:szCs w:val="28"/>
        </w:rPr>
        <w:t>а</w:t>
      </w:r>
      <w:r w:rsidRPr="00DC1B36">
        <w:rPr>
          <w:rFonts w:ascii="Times New Roman" w:hAnsi="Times New Roman" w:cs="Times New Roman"/>
          <w:sz w:val="28"/>
          <w:szCs w:val="28"/>
        </w:rPr>
        <w:t>ций, чья деятельность связана  с выполнением указанных работ, важно пров</w:t>
      </w:r>
      <w:r w:rsidRPr="00DC1B36">
        <w:rPr>
          <w:rFonts w:ascii="Times New Roman" w:hAnsi="Times New Roman" w:cs="Times New Roman"/>
          <w:sz w:val="28"/>
          <w:szCs w:val="28"/>
        </w:rPr>
        <w:t>о</w:t>
      </w:r>
      <w:r w:rsidRPr="00DC1B36">
        <w:rPr>
          <w:rFonts w:ascii="Times New Roman" w:hAnsi="Times New Roman" w:cs="Times New Roman"/>
          <w:sz w:val="28"/>
          <w:szCs w:val="28"/>
        </w:rPr>
        <w:t>дить мероприятия, направленные на предупреждение травматизма. К указа</w:t>
      </w:r>
      <w:r w:rsidRPr="00DC1B36">
        <w:rPr>
          <w:rFonts w:ascii="Times New Roman" w:hAnsi="Times New Roman" w:cs="Times New Roman"/>
          <w:sz w:val="28"/>
          <w:szCs w:val="28"/>
        </w:rPr>
        <w:t>н</w:t>
      </w:r>
      <w:r w:rsidRPr="00DC1B36">
        <w:rPr>
          <w:rFonts w:ascii="Times New Roman" w:hAnsi="Times New Roman" w:cs="Times New Roman"/>
          <w:sz w:val="28"/>
          <w:szCs w:val="28"/>
        </w:rPr>
        <w:t>ным мероприятиям относятся: проведения работникам внеплановых инстру</w:t>
      </w:r>
      <w:r w:rsidRPr="00DC1B36">
        <w:rPr>
          <w:rFonts w:ascii="Times New Roman" w:hAnsi="Times New Roman" w:cs="Times New Roman"/>
          <w:sz w:val="28"/>
          <w:szCs w:val="28"/>
        </w:rPr>
        <w:t>к</w:t>
      </w:r>
      <w:r w:rsidRPr="00DC1B36">
        <w:rPr>
          <w:rFonts w:ascii="Times New Roman" w:hAnsi="Times New Roman" w:cs="Times New Roman"/>
          <w:sz w:val="28"/>
          <w:szCs w:val="28"/>
        </w:rPr>
        <w:t>тажей, своевременное  их обучение, обеспечение работников средствами ко</w:t>
      </w:r>
      <w:r w:rsidRPr="00DC1B36">
        <w:rPr>
          <w:rFonts w:ascii="Times New Roman" w:hAnsi="Times New Roman" w:cs="Times New Roman"/>
          <w:sz w:val="28"/>
          <w:szCs w:val="28"/>
        </w:rPr>
        <w:t>л</w:t>
      </w:r>
      <w:r w:rsidRPr="00DC1B36">
        <w:rPr>
          <w:rFonts w:ascii="Times New Roman" w:hAnsi="Times New Roman" w:cs="Times New Roman"/>
          <w:sz w:val="28"/>
          <w:szCs w:val="28"/>
        </w:rPr>
        <w:t>лективной и  индивидуальной защиты, газоанализаторами, газосигнализатор</w:t>
      </w:r>
      <w:r w:rsidRPr="00DC1B36">
        <w:rPr>
          <w:rFonts w:ascii="Times New Roman" w:hAnsi="Times New Roman" w:cs="Times New Roman"/>
          <w:sz w:val="28"/>
          <w:szCs w:val="28"/>
        </w:rPr>
        <w:t>а</w:t>
      </w:r>
      <w:r w:rsidRPr="00DC1B36">
        <w:rPr>
          <w:rFonts w:ascii="Times New Roman" w:hAnsi="Times New Roman" w:cs="Times New Roman"/>
          <w:sz w:val="28"/>
          <w:szCs w:val="28"/>
        </w:rPr>
        <w:t xml:space="preserve">ми, проведение профилактических тренировок для работников. </w:t>
      </w:r>
    </w:p>
    <w:p w:rsidR="003456C5" w:rsidRDefault="00DC1B36" w:rsidP="00345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B36">
        <w:rPr>
          <w:rFonts w:ascii="Times New Roman" w:hAnsi="Times New Roman" w:cs="Times New Roman"/>
          <w:sz w:val="28"/>
          <w:szCs w:val="28"/>
        </w:rPr>
        <w:t>Одним из средств, предупреждения нечастных случаев на производстве является обеспечение работодателем безопасных условий и охраны труда на рабочих местах, выполнение  требований, предъявляемых к проведению работ в колодцах и  иных помещениях систем водоснабжения и водоотведения, в том числе в замкнутых пространствах,  а так же  осуществление  работодателем н</w:t>
      </w:r>
      <w:r w:rsidRPr="00DC1B36">
        <w:rPr>
          <w:rFonts w:ascii="Times New Roman" w:hAnsi="Times New Roman" w:cs="Times New Roman"/>
          <w:sz w:val="28"/>
          <w:szCs w:val="28"/>
        </w:rPr>
        <w:t>е</w:t>
      </w:r>
      <w:r w:rsidRPr="00DC1B36">
        <w:rPr>
          <w:rFonts w:ascii="Times New Roman" w:hAnsi="Times New Roman" w:cs="Times New Roman"/>
          <w:sz w:val="28"/>
          <w:szCs w:val="28"/>
        </w:rPr>
        <w:t>прерывного контроля за работниками, выполняющими указанные работы, в</w:t>
      </w:r>
      <w:r w:rsidRPr="00DC1B36">
        <w:rPr>
          <w:rFonts w:ascii="Times New Roman" w:hAnsi="Times New Roman" w:cs="Times New Roman"/>
          <w:sz w:val="28"/>
          <w:szCs w:val="28"/>
        </w:rPr>
        <w:t>ы</w:t>
      </w:r>
      <w:r w:rsidRPr="00DC1B36">
        <w:rPr>
          <w:rFonts w:ascii="Times New Roman" w:hAnsi="Times New Roman" w:cs="Times New Roman"/>
          <w:sz w:val="28"/>
          <w:szCs w:val="28"/>
        </w:rPr>
        <w:t>полнением ими мер безопасности и соблюдением технологии производства</w:t>
      </w:r>
      <w:proofErr w:type="gramEnd"/>
      <w:r w:rsidRPr="00DC1B36">
        <w:rPr>
          <w:rFonts w:ascii="Times New Roman" w:hAnsi="Times New Roman" w:cs="Times New Roman"/>
          <w:sz w:val="28"/>
          <w:szCs w:val="28"/>
        </w:rPr>
        <w:t xml:space="preserve"> р</w:t>
      </w:r>
      <w:r w:rsidRPr="00DC1B36">
        <w:rPr>
          <w:rFonts w:ascii="Times New Roman" w:hAnsi="Times New Roman" w:cs="Times New Roman"/>
          <w:sz w:val="28"/>
          <w:szCs w:val="28"/>
        </w:rPr>
        <w:t>а</w:t>
      </w:r>
      <w:r w:rsidRPr="00DC1B36">
        <w:rPr>
          <w:rFonts w:ascii="Times New Roman" w:hAnsi="Times New Roman" w:cs="Times New Roman"/>
          <w:sz w:val="28"/>
          <w:szCs w:val="28"/>
        </w:rPr>
        <w:t>бот.</w:t>
      </w:r>
    </w:p>
    <w:p w:rsidR="00E77070" w:rsidRDefault="003456C5" w:rsidP="003456C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выполнения работ по</w:t>
      </w:r>
      <w:r w:rsidR="00DC1B36" w:rsidRPr="00DC1B36">
        <w:rPr>
          <w:rFonts w:ascii="Times New Roman" w:hAnsi="Times New Roman" w:cs="Times New Roman"/>
          <w:sz w:val="28"/>
          <w:szCs w:val="28"/>
        </w:rPr>
        <w:t xml:space="preserve"> эксплуатации сетей </w:t>
      </w:r>
      <w:r w:rsidR="00DC1B36" w:rsidRPr="00DC1B36">
        <w:rPr>
          <w:rFonts w:ascii="Times New Roman" w:hAnsi="Times New Roman" w:cs="Times New Roman"/>
          <w:bCs/>
          <w:kern w:val="36"/>
          <w:sz w:val="28"/>
          <w:szCs w:val="28"/>
        </w:rPr>
        <w:t>водоснабжения и в</w:t>
      </w:r>
      <w:r w:rsidR="00DC1B36" w:rsidRPr="00DC1B36">
        <w:rPr>
          <w:rFonts w:ascii="Times New Roman" w:hAnsi="Times New Roman" w:cs="Times New Roman"/>
          <w:bCs/>
          <w:kern w:val="36"/>
          <w:sz w:val="28"/>
          <w:szCs w:val="28"/>
        </w:rPr>
        <w:t>о</w:t>
      </w:r>
      <w:r w:rsidR="00DC1B36" w:rsidRPr="00DC1B36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доотведения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регулируется </w:t>
      </w:r>
      <w:r w:rsidR="00DC1B36" w:rsidRPr="00DC1B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C1B36" w:rsidRPr="00DC1B36">
        <w:rPr>
          <w:rFonts w:ascii="Times New Roman" w:hAnsi="Times New Roman" w:cs="Times New Roman"/>
          <w:color w:val="000000"/>
          <w:sz w:val="28"/>
          <w:szCs w:val="28"/>
        </w:rPr>
        <w:t>Приказом Минтруда России от 29.10.2020 № 758н «Об утверждении Правил по охране труда в жилищно-коммунальном хозяйс</w:t>
      </w:r>
      <w:r w:rsidR="00DC1B36" w:rsidRPr="00DC1B3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C1B36" w:rsidRPr="00DC1B36">
        <w:rPr>
          <w:rFonts w:ascii="Times New Roman" w:hAnsi="Times New Roman" w:cs="Times New Roman"/>
          <w:color w:val="000000"/>
          <w:sz w:val="28"/>
          <w:szCs w:val="28"/>
        </w:rPr>
        <w:t xml:space="preserve">ве»,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работ</w:t>
      </w:r>
      <w:r w:rsidR="00DC1B36" w:rsidRPr="00DC1B36">
        <w:rPr>
          <w:rFonts w:ascii="Times New Roman" w:hAnsi="Times New Roman" w:cs="Times New Roman"/>
          <w:color w:val="000000"/>
          <w:sz w:val="28"/>
          <w:szCs w:val="28"/>
        </w:rPr>
        <w:t xml:space="preserve"> в ограниченных и замкнутых пространствах  </w:t>
      </w:r>
      <w:hyperlink r:id="rId6" w:history="1">
        <w:r w:rsidR="00DC1B36" w:rsidRPr="00DC1B36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Приказом Минтруда России от 15.12.2020 N 902н "Об утверждении Правил по охране труда при работе в ограниченных и замкнутых пространствах"</w:t>
        </w:r>
      </w:hyperlink>
      <w:proofErr w:type="gramEnd"/>
    </w:p>
    <w:p w:rsidR="006A1A7E" w:rsidRDefault="00257A10" w:rsidP="006A1A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31115</wp:posOffset>
            </wp:positionV>
            <wp:extent cx="4361180" cy="4563745"/>
            <wp:effectExtent l="19050" t="0" r="1270" b="0"/>
            <wp:wrapNone/>
            <wp:docPr id="1" name="Рисунок 1" descr="C:\Users\1\Desktop\Новое изобра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ое изображение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A7E" w:rsidRPr="006A1A7E" w:rsidRDefault="006A1A7E" w:rsidP="006A1A7E">
      <w:pPr>
        <w:spacing w:after="0" w:line="240" w:lineRule="auto"/>
        <w:ind w:firstLine="708"/>
        <w:jc w:val="both"/>
        <w:rPr>
          <w:rStyle w:val="FontStyle19"/>
          <w:i/>
          <w:sz w:val="28"/>
          <w:szCs w:val="28"/>
        </w:rPr>
      </w:pPr>
    </w:p>
    <w:p w:rsidR="00D97434" w:rsidRPr="00D97434" w:rsidRDefault="00D97434" w:rsidP="00D974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FontStyle19"/>
          <w:sz w:val="26"/>
          <w:szCs w:val="26"/>
        </w:rPr>
      </w:pPr>
    </w:p>
    <w:sectPr w:rsidR="00D97434" w:rsidRPr="00D97434" w:rsidSect="00257A1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17816"/>
    <w:rsid w:val="00016B60"/>
    <w:rsid w:val="00017816"/>
    <w:rsid w:val="00065803"/>
    <w:rsid w:val="000A50C7"/>
    <w:rsid w:val="000B1DDB"/>
    <w:rsid w:val="000C0B1F"/>
    <w:rsid w:val="00100CFE"/>
    <w:rsid w:val="00130154"/>
    <w:rsid w:val="001303D3"/>
    <w:rsid w:val="0013526E"/>
    <w:rsid w:val="001A6349"/>
    <w:rsid w:val="001E1C51"/>
    <w:rsid w:val="00245824"/>
    <w:rsid w:val="00257A10"/>
    <w:rsid w:val="00285EE1"/>
    <w:rsid w:val="002B051A"/>
    <w:rsid w:val="002B4C10"/>
    <w:rsid w:val="002D0300"/>
    <w:rsid w:val="002E5841"/>
    <w:rsid w:val="003357A8"/>
    <w:rsid w:val="00337067"/>
    <w:rsid w:val="003456C5"/>
    <w:rsid w:val="003B6CC5"/>
    <w:rsid w:val="003C436D"/>
    <w:rsid w:val="003E2200"/>
    <w:rsid w:val="004003DA"/>
    <w:rsid w:val="00403F15"/>
    <w:rsid w:val="00416305"/>
    <w:rsid w:val="0043277E"/>
    <w:rsid w:val="00484695"/>
    <w:rsid w:val="0049729D"/>
    <w:rsid w:val="004A2523"/>
    <w:rsid w:val="004C6EE6"/>
    <w:rsid w:val="004D5BD9"/>
    <w:rsid w:val="005719D6"/>
    <w:rsid w:val="00587DBC"/>
    <w:rsid w:val="005A6C21"/>
    <w:rsid w:val="005B1582"/>
    <w:rsid w:val="00636970"/>
    <w:rsid w:val="00693315"/>
    <w:rsid w:val="006A1A7E"/>
    <w:rsid w:val="0071505F"/>
    <w:rsid w:val="00742630"/>
    <w:rsid w:val="00772C5B"/>
    <w:rsid w:val="007A45D5"/>
    <w:rsid w:val="007C67DD"/>
    <w:rsid w:val="007F60CD"/>
    <w:rsid w:val="008005A4"/>
    <w:rsid w:val="00804AF6"/>
    <w:rsid w:val="00813E8A"/>
    <w:rsid w:val="008434FB"/>
    <w:rsid w:val="008A6068"/>
    <w:rsid w:val="009045F9"/>
    <w:rsid w:val="00935199"/>
    <w:rsid w:val="009467A7"/>
    <w:rsid w:val="009A3B48"/>
    <w:rsid w:val="009A646F"/>
    <w:rsid w:val="009D0BF7"/>
    <w:rsid w:val="009D41E2"/>
    <w:rsid w:val="00A04B39"/>
    <w:rsid w:val="00A23973"/>
    <w:rsid w:val="00A478D7"/>
    <w:rsid w:val="00AE32AB"/>
    <w:rsid w:val="00AF1A41"/>
    <w:rsid w:val="00B63C44"/>
    <w:rsid w:val="00B72EF1"/>
    <w:rsid w:val="00B9198B"/>
    <w:rsid w:val="00C93E11"/>
    <w:rsid w:val="00CB49F0"/>
    <w:rsid w:val="00CC3E62"/>
    <w:rsid w:val="00CE65D9"/>
    <w:rsid w:val="00D315B3"/>
    <w:rsid w:val="00D97434"/>
    <w:rsid w:val="00DC1B36"/>
    <w:rsid w:val="00E50B68"/>
    <w:rsid w:val="00E77070"/>
    <w:rsid w:val="00EA0D74"/>
    <w:rsid w:val="00EE656E"/>
    <w:rsid w:val="00EE73B6"/>
    <w:rsid w:val="00EF0F37"/>
    <w:rsid w:val="00F10FC0"/>
    <w:rsid w:val="00F11778"/>
    <w:rsid w:val="00F237E7"/>
    <w:rsid w:val="00F345D7"/>
    <w:rsid w:val="00F44303"/>
    <w:rsid w:val="00FB2A99"/>
    <w:rsid w:val="00FD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198B"/>
    <w:rPr>
      <w:b/>
      <w:bCs/>
    </w:rPr>
  </w:style>
  <w:style w:type="paragraph" w:styleId="a5">
    <w:name w:val="List Paragraph"/>
    <w:basedOn w:val="a"/>
    <w:uiPriority w:val="34"/>
    <w:qFormat/>
    <w:rsid w:val="00337067"/>
    <w:pPr>
      <w:ind w:left="720"/>
      <w:contextualSpacing/>
    </w:pPr>
  </w:style>
  <w:style w:type="character" w:styleId="a6">
    <w:name w:val="Emphasis"/>
    <w:basedOn w:val="a0"/>
    <w:uiPriority w:val="20"/>
    <w:qFormat/>
    <w:rsid w:val="00DC1B36"/>
    <w:rPr>
      <w:i/>
      <w:iCs/>
    </w:rPr>
  </w:style>
  <w:style w:type="character" w:customStyle="1" w:styleId="FontStyle19">
    <w:name w:val="Font Style19"/>
    <w:basedOn w:val="a0"/>
    <w:uiPriority w:val="99"/>
    <w:rsid w:val="00DC1B36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31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95EA-17B0-4A15-9BC4-BABB4F8E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cp:lastPrinted>2022-08-12T08:10:00Z</cp:lastPrinted>
  <dcterms:created xsi:type="dcterms:W3CDTF">2022-08-12T06:38:00Z</dcterms:created>
  <dcterms:modified xsi:type="dcterms:W3CDTF">2022-08-12T08:11:00Z</dcterms:modified>
</cp:coreProperties>
</file>