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Default="00112603" w:rsidP="00742243">
      <w:pPr>
        <w:jc w:val="both"/>
        <w:rPr>
          <w:szCs w:val="28"/>
        </w:rPr>
      </w:pPr>
      <w:r w:rsidRPr="004253EE">
        <w:rPr>
          <w:szCs w:val="28"/>
        </w:rPr>
        <w:t xml:space="preserve">                                                          </w:t>
      </w:r>
    </w:p>
    <w:p w:rsidR="00CA6553" w:rsidRPr="00AE7059" w:rsidRDefault="00DA2E86" w:rsidP="00AE7059">
      <w:pPr>
        <w:jc w:val="center"/>
        <w:rPr>
          <w:b/>
          <w:sz w:val="44"/>
          <w:szCs w:val="44"/>
        </w:rPr>
      </w:pPr>
      <w:r w:rsidRPr="00AE7059">
        <w:rPr>
          <w:b/>
          <w:sz w:val="44"/>
          <w:szCs w:val="44"/>
        </w:rPr>
        <w:t xml:space="preserve">Семинар ко </w:t>
      </w:r>
      <w:r w:rsidR="000239E7" w:rsidRPr="00AE7059">
        <w:rPr>
          <w:b/>
          <w:sz w:val="44"/>
          <w:szCs w:val="44"/>
        </w:rPr>
        <w:t>Дню кадровика</w:t>
      </w:r>
    </w:p>
    <w:p w:rsidR="00CA6553" w:rsidRPr="00B03C55" w:rsidRDefault="00CA6553" w:rsidP="00CA6553">
      <w:pPr>
        <w:rPr>
          <w:sz w:val="26"/>
          <w:szCs w:val="26"/>
        </w:rPr>
      </w:pPr>
    </w:p>
    <w:p w:rsidR="009E236A" w:rsidRPr="00B03C55" w:rsidRDefault="004101B9" w:rsidP="00B03C55">
      <w:pPr>
        <w:pStyle w:val="ab"/>
        <w:ind w:firstLine="708"/>
        <w:jc w:val="both"/>
        <w:rPr>
          <w:sz w:val="26"/>
          <w:szCs w:val="26"/>
        </w:rPr>
      </w:pPr>
      <w:r w:rsidRPr="00F82665">
        <w:rPr>
          <w:color w:val="000000" w:themeColor="text1"/>
          <w:szCs w:val="28"/>
        </w:rPr>
        <w:t>Ежегодно, начиная с 2005 года, в России по инициативе Всероссийского кадрового конгресса 24 мая отмечается профессиональный праздник День ка</w:t>
      </w:r>
      <w:r w:rsidRPr="00F82665">
        <w:rPr>
          <w:color w:val="000000" w:themeColor="text1"/>
          <w:szCs w:val="28"/>
        </w:rPr>
        <w:t>д</w:t>
      </w:r>
      <w:r w:rsidRPr="00F82665">
        <w:rPr>
          <w:color w:val="000000" w:themeColor="text1"/>
          <w:szCs w:val="28"/>
        </w:rPr>
        <w:t>рового работника.</w:t>
      </w:r>
      <w:r w:rsidR="00DA2E86" w:rsidRPr="00F82665">
        <w:rPr>
          <w:color w:val="000000" w:themeColor="text1"/>
          <w:szCs w:val="28"/>
        </w:rPr>
        <w:t xml:space="preserve"> </w:t>
      </w:r>
      <w:r w:rsidR="00946459">
        <w:rPr>
          <w:sz w:val="26"/>
          <w:szCs w:val="26"/>
        </w:rPr>
        <w:t>27 мая 2022 года</w:t>
      </w:r>
      <w:r w:rsidR="00E11818" w:rsidRPr="00B03C55">
        <w:rPr>
          <w:sz w:val="26"/>
          <w:szCs w:val="26"/>
        </w:rPr>
        <w:t xml:space="preserve"> состоялся </w:t>
      </w:r>
      <w:r w:rsidR="009E236A" w:rsidRPr="00B03C55">
        <w:rPr>
          <w:sz w:val="26"/>
          <w:szCs w:val="26"/>
        </w:rPr>
        <w:t xml:space="preserve">семинар-совещание, </w:t>
      </w:r>
      <w:r w:rsidR="00946459">
        <w:rPr>
          <w:sz w:val="26"/>
          <w:szCs w:val="26"/>
        </w:rPr>
        <w:t xml:space="preserve">приуроченный Дню </w:t>
      </w:r>
      <w:r w:rsidR="00DA2E86">
        <w:rPr>
          <w:sz w:val="26"/>
          <w:szCs w:val="26"/>
        </w:rPr>
        <w:t xml:space="preserve">кадровика </w:t>
      </w:r>
      <w:r w:rsidR="009E236A" w:rsidRPr="00B03C55">
        <w:rPr>
          <w:sz w:val="26"/>
          <w:szCs w:val="26"/>
        </w:rPr>
        <w:t>в котором прин</w:t>
      </w:r>
      <w:r w:rsidR="00F304B6">
        <w:rPr>
          <w:sz w:val="26"/>
          <w:szCs w:val="26"/>
        </w:rPr>
        <w:t xml:space="preserve">яли участие </w:t>
      </w:r>
      <w:r w:rsidR="00946459">
        <w:rPr>
          <w:sz w:val="26"/>
          <w:szCs w:val="26"/>
        </w:rPr>
        <w:t>специалисты по кадрам и управлению персоналом</w:t>
      </w:r>
      <w:r w:rsidR="00F304B6">
        <w:rPr>
          <w:sz w:val="26"/>
          <w:szCs w:val="26"/>
        </w:rPr>
        <w:t xml:space="preserve"> 5</w:t>
      </w:r>
      <w:r w:rsidR="009E236A" w:rsidRPr="00B03C55">
        <w:rPr>
          <w:sz w:val="26"/>
          <w:szCs w:val="26"/>
        </w:rPr>
        <w:t>2 организаций и индивидуальных предпринимателей Темрюкского ра</w:t>
      </w:r>
      <w:r w:rsidR="009E236A" w:rsidRPr="00B03C55">
        <w:rPr>
          <w:sz w:val="26"/>
          <w:szCs w:val="26"/>
        </w:rPr>
        <w:t>й</w:t>
      </w:r>
      <w:r w:rsidR="009E236A" w:rsidRPr="00B03C55">
        <w:rPr>
          <w:sz w:val="26"/>
          <w:szCs w:val="26"/>
        </w:rPr>
        <w:t xml:space="preserve">она. </w:t>
      </w:r>
    </w:p>
    <w:p w:rsidR="009E236A" w:rsidRDefault="007A510B" w:rsidP="00B03C55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9E236A" w:rsidRPr="00B03C55">
        <w:rPr>
          <w:sz w:val="26"/>
          <w:szCs w:val="26"/>
        </w:rPr>
        <w:t>семинар</w:t>
      </w:r>
      <w:r>
        <w:rPr>
          <w:sz w:val="26"/>
          <w:szCs w:val="26"/>
        </w:rPr>
        <w:t>е</w:t>
      </w:r>
      <w:r w:rsidR="00287538" w:rsidRPr="00B03C55">
        <w:rPr>
          <w:sz w:val="26"/>
          <w:szCs w:val="26"/>
        </w:rPr>
        <w:t xml:space="preserve"> с актуальными вопросами кадрового</w:t>
      </w:r>
      <w:r w:rsidR="00946459">
        <w:rPr>
          <w:sz w:val="26"/>
          <w:szCs w:val="26"/>
        </w:rPr>
        <w:t xml:space="preserve"> </w:t>
      </w:r>
      <w:r w:rsidR="00287538" w:rsidRPr="00B03C55">
        <w:rPr>
          <w:sz w:val="26"/>
          <w:szCs w:val="26"/>
        </w:rPr>
        <w:t xml:space="preserve">производства выступили </w:t>
      </w:r>
      <w:r w:rsidR="009E236A" w:rsidRPr="00B03C55">
        <w:rPr>
          <w:sz w:val="26"/>
          <w:szCs w:val="26"/>
        </w:rPr>
        <w:t>специалисты</w:t>
      </w:r>
      <w:r w:rsidR="00287538" w:rsidRPr="00B03C55">
        <w:rPr>
          <w:sz w:val="26"/>
          <w:szCs w:val="26"/>
        </w:rPr>
        <w:t xml:space="preserve"> Темрюкского центра занятости населения, управления пенсионного фонда России в Темрюкском районе, а также </w:t>
      </w:r>
      <w:r w:rsidR="00E11818" w:rsidRPr="00B03C55">
        <w:rPr>
          <w:sz w:val="26"/>
          <w:szCs w:val="26"/>
        </w:rPr>
        <w:t xml:space="preserve"> представитель </w:t>
      </w:r>
      <w:r w:rsidR="00287538" w:rsidRPr="00B03C55">
        <w:rPr>
          <w:sz w:val="26"/>
          <w:szCs w:val="26"/>
        </w:rPr>
        <w:t>Государственной и</w:t>
      </w:r>
      <w:r w:rsidR="00287538" w:rsidRPr="00B03C55">
        <w:rPr>
          <w:sz w:val="26"/>
          <w:szCs w:val="26"/>
        </w:rPr>
        <w:t>н</w:t>
      </w:r>
      <w:r w:rsidR="00287538" w:rsidRPr="00B03C55">
        <w:rPr>
          <w:sz w:val="26"/>
          <w:szCs w:val="26"/>
        </w:rPr>
        <w:t>спекци</w:t>
      </w:r>
      <w:r w:rsidR="00A13A42" w:rsidRPr="00B03C55">
        <w:rPr>
          <w:sz w:val="26"/>
          <w:szCs w:val="26"/>
        </w:rPr>
        <w:t>и труда в Краснодарском крае</w:t>
      </w:r>
      <w:r w:rsidR="00E11818" w:rsidRPr="00B03C55">
        <w:rPr>
          <w:sz w:val="26"/>
          <w:szCs w:val="26"/>
        </w:rPr>
        <w:t xml:space="preserve"> главный государственного инспектор труда</w:t>
      </w:r>
      <w:r w:rsidR="00A13A42" w:rsidRPr="00B03C55">
        <w:rPr>
          <w:sz w:val="26"/>
          <w:szCs w:val="26"/>
        </w:rPr>
        <w:t xml:space="preserve"> </w:t>
      </w:r>
      <w:r w:rsidR="00287538" w:rsidRPr="00B03C55">
        <w:rPr>
          <w:sz w:val="26"/>
          <w:szCs w:val="26"/>
        </w:rPr>
        <w:t>В</w:t>
      </w:r>
      <w:r w:rsidR="00287538" w:rsidRPr="00B03C55">
        <w:rPr>
          <w:sz w:val="26"/>
          <w:szCs w:val="26"/>
        </w:rPr>
        <w:t>о</w:t>
      </w:r>
      <w:r w:rsidR="00287538" w:rsidRPr="00B03C55">
        <w:rPr>
          <w:sz w:val="26"/>
          <w:szCs w:val="26"/>
        </w:rPr>
        <w:t>допьянов</w:t>
      </w:r>
      <w:r w:rsidR="006012AA" w:rsidRPr="00B03C55">
        <w:rPr>
          <w:sz w:val="26"/>
          <w:szCs w:val="26"/>
        </w:rPr>
        <w:t xml:space="preserve"> В.Н.</w:t>
      </w:r>
      <w:r w:rsidR="00287538" w:rsidRPr="00B03C55">
        <w:rPr>
          <w:sz w:val="26"/>
          <w:szCs w:val="26"/>
        </w:rPr>
        <w:t xml:space="preserve"> </w:t>
      </w:r>
    </w:p>
    <w:p w:rsidR="00B03C55" w:rsidRPr="00B03C55" w:rsidRDefault="00E65C29" w:rsidP="00B03C55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EFE"/>
        </w:rPr>
        <w:t xml:space="preserve">В рамках мероприятия </w:t>
      </w:r>
      <w:r w:rsidR="00B03C55" w:rsidRPr="00B03C55">
        <w:rPr>
          <w:sz w:val="26"/>
          <w:szCs w:val="26"/>
          <w:shd w:val="clear" w:color="auto" w:fill="FEFEFE"/>
        </w:rPr>
        <w:t>за активное содействие в обеспечении занятости нас</w:t>
      </w:r>
      <w:r w:rsidR="00B03C55" w:rsidRPr="00B03C55">
        <w:rPr>
          <w:sz w:val="26"/>
          <w:szCs w:val="26"/>
          <w:shd w:val="clear" w:color="auto" w:fill="FEFEFE"/>
        </w:rPr>
        <w:t>е</w:t>
      </w:r>
      <w:r w:rsidR="00B03C55" w:rsidRPr="00B03C55">
        <w:rPr>
          <w:sz w:val="26"/>
          <w:szCs w:val="26"/>
          <w:shd w:val="clear" w:color="auto" w:fill="FEFEFE"/>
        </w:rPr>
        <w:t>ления Те</w:t>
      </w:r>
      <w:r>
        <w:rPr>
          <w:sz w:val="26"/>
          <w:szCs w:val="26"/>
          <w:shd w:val="clear" w:color="auto" w:fill="FEFEFE"/>
        </w:rPr>
        <w:t>мрюкского района, помощь в реализации специальных программ и взаим</w:t>
      </w:r>
      <w:r>
        <w:rPr>
          <w:sz w:val="26"/>
          <w:szCs w:val="26"/>
          <w:shd w:val="clear" w:color="auto" w:fill="FEFEFE"/>
        </w:rPr>
        <w:t>о</w:t>
      </w:r>
      <w:r>
        <w:rPr>
          <w:sz w:val="26"/>
          <w:szCs w:val="26"/>
          <w:shd w:val="clear" w:color="auto" w:fill="FEFEFE"/>
        </w:rPr>
        <w:t xml:space="preserve">действие с органами местного самоуправления по кадровым и социальным вопросам </w:t>
      </w:r>
      <w:r w:rsidR="007A510B" w:rsidRPr="00B03C55">
        <w:rPr>
          <w:sz w:val="26"/>
          <w:szCs w:val="26"/>
          <w:shd w:val="clear" w:color="auto" w:fill="FEFEFE"/>
        </w:rPr>
        <w:t xml:space="preserve">четыре </w:t>
      </w:r>
      <w:r w:rsidR="007A510B">
        <w:rPr>
          <w:sz w:val="26"/>
          <w:szCs w:val="26"/>
          <w:shd w:val="clear" w:color="auto" w:fill="FEFEFE"/>
        </w:rPr>
        <w:t>специалиста были награждены</w:t>
      </w:r>
      <w:r w:rsidR="007A510B">
        <w:rPr>
          <w:sz w:val="26"/>
          <w:szCs w:val="26"/>
        </w:rPr>
        <w:t xml:space="preserve"> Благодарностью</w:t>
      </w:r>
      <w:r w:rsidR="00B03C55" w:rsidRPr="00B03C55">
        <w:rPr>
          <w:sz w:val="26"/>
          <w:szCs w:val="26"/>
        </w:rPr>
        <w:t xml:space="preserve"> главы муниципального обр</w:t>
      </w:r>
      <w:r w:rsidR="00B03C55" w:rsidRPr="00B03C55">
        <w:rPr>
          <w:sz w:val="26"/>
          <w:szCs w:val="26"/>
        </w:rPr>
        <w:t>а</w:t>
      </w:r>
      <w:r w:rsidR="00B03C55" w:rsidRPr="00B03C55">
        <w:rPr>
          <w:sz w:val="26"/>
          <w:szCs w:val="26"/>
        </w:rPr>
        <w:t>зования Темрюкский район.</w:t>
      </w:r>
    </w:p>
    <w:p w:rsidR="00A13A42" w:rsidRPr="00B03C55" w:rsidRDefault="00816B24" w:rsidP="00A13A42">
      <w:pPr>
        <w:pStyle w:val="ab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-21994</wp:posOffset>
            </wp:positionH>
            <wp:positionV relativeFrom="paragraph">
              <wp:posOffset>68291</wp:posOffset>
            </wp:positionV>
            <wp:extent cx="6118513" cy="6116782"/>
            <wp:effectExtent l="19050" t="0" r="0" b="0"/>
            <wp:wrapNone/>
            <wp:docPr id="1" name="Рисунок 1" descr="C:\Users\1\Desktop\Новая папка (19)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9)\MyColl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13" cy="611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14" w:rsidRPr="00B03C55" w:rsidRDefault="00017A14" w:rsidP="00CA6553">
      <w:pPr>
        <w:jc w:val="both"/>
        <w:rPr>
          <w:sz w:val="26"/>
          <w:szCs w:val="26"/>
        </w:rPr>
      </w:pPr>
    </w:p>
    <w:p w:rsidR="00112603" w:rsidRPr="00B03C55" w:rsidRDefault="00112603" w:rsidP="00A13A42">
      <w:pPr>
        <w:rPr>
          <w:sz w:val="24"/>
        </w:rPr>
      </w:pPr>
    </w:p>
    <w:sectPr w:rsidR="00112603" w:rsidRPr="00B03C55" w:rsidSect="00AE705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60EDA"/>
    <w:rsid w:val="00073A76"/>
    <w:rsid w:val="00084F94"/>
    <w:rsid w:val="000907F8"/>
    <w:rsid w:val="000A3DCA"/>
    <w:rsid w:val="000A452B"/>
    <w:rsid w:val="000C491E"/>
    <w:rsid w:val="000C7B8E"/>
    <w:rsid w:val="00112603"/>
    <w:rsid w:val="0011676C"/>
    <w:rsid w:val="00132087"/>
    <w:rsid w:val="001344EC"/>
    <w:rsid w:val="001400E7"/>
    <w:rsid w:val="00185FD3"/>
    <w:rsid w:val="001C2529"/>
    <w:rsid w:val="00200879"/>
    <w:rsid w:val="00232B43"/>
    <w:rsid w:val="002427C7"/>
    <w:rsid w:val="002801E2"/>
    <w:rsid w:val="00287538"/>
    <w:rsid w:val="00287613"/>
    <w:rsid w:val="002B6D3E"/>
    <w:rsid w:val="002C7B03"/>
    <w:rsid w:val="002E2DAC"/>
    <w:rsid w:val="002F41D1"/>
    <w:rsid w:val="00305EAB"/>
    <w:rsid w:val="003355B1"/>
    <w:rsid w:val="00352D91"/>
    <w:rsid w:val="0038052C"/>
    <w:rsid w:val="003B18E2"/>
    <w:rsid w:val="003D20FA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C4992"/>
    <w:rsid w:val="004C693E"/>
    <w:rsid w:val="004E7AC4"/>
    <w:rsid w:val="005061A3"/>
    <w:rsid w:val="00520740"/>
    <w:rsid w:val="005B08CE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42243"/>
    <w:rsid w:val="00777306"/>
    <w:rsid w:val="00795797"/>
    <w:rsid w:val="007A510B"/>
    <w:rsid w:val="007D3905"/>
    <w:rsid w:val="00803492"/>
    <w:rsid w:val="00816B24"/>
    <w:rsid w:val="0083120F"/>
    <w:rsid w:val="00835D12"/>
    <w:rsid w:val="0084535D"/>
    <w:rsid w:val="008529D6"/>
    <w:rsid w:val="00865601"/>
    <w:rsid w:val="008A7042"/>
    <w:rsid w:val="008F6765"/>
    <w:rsid w:val="00903649"/>
    <w:rsid w:val="009149C2"/>
    <w:rsid w:val="0094352B"/>
    <w:rsid w:val="00946459"/>
    <w:rsid w:val="0097499D"/>
    <w:rsid w:val="00982B40"/>
    <w:rsid w:val="00983AE7"/>
    <w:rsid w:val="009965FD"/>
    <w:rsid w:val="009C29CF"/>
    <w:rsid w:val="009E236A"/>
    <w:rsid w:val="009F199A"/>
    <w:rsid w:val="00A13A42"/>
    <w:rsid w:val="00A20A18"/>
    <w:rsid w:val="00A237B8"/>
    <w:rsid w:val="00A362A1"/>
    <w:rsid w:val="00A57B4A"/>
    <w:rsid w:val="00A6672C"/>
    <w:rsid w:val="00A715F7"/>
    <w:rsid w:val="00A82A36"/>
    <w:rsid w:val="00AB1F1A"/>
    <w:rsid w:val="00AE7059"/>
    <w:rsid w:val="00B03C55"/>
    <w:rsid w:val="00B33B1E"/>
    <w:rsid w:val="00B74B34"/>
    <w:rsid w:val="00BC5DC4"/>
    <w:rsid w:val="00C1163B"/>
    <w:rsid w:val="00C57DBE"/>
    <w:rsid w:val="00C6614C"/>
    <w:rsid w:val="00C8537A"/>
    <w:rsid w:val="00C914E4"/>
    <w:rsid w:val="00CA6466"/>
    <w:rsid w:val="00CA6553"/>
    <w:rsid w:val="00CF7DC8"/>
    <w:rsid w:val="00D14501"/>
    <w:rsid w:val="00D168A0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E052A5"/>
    <w:rsid w:val="00E11818"/>
    <w:rsid w:val="00E65C29"/>
    <w:rsid w:val="00E92BC3"/>
    <w:rsid w:val="00EE5113"/>
    <w:rsid w:val="00EE694A"/>
    <w:rsid w:val="00EF376D"/>
    <w:rsid w:val="00EF3ED1"/>
    <w:rsid w:val="00F212F7"/>
    <w:rsid w:val="00F304B6"/>
    <w:rsid w:val="00F47347"/>
    <w:rsid w:val="00F51F6C"/>
    <w:rsid w:val="00F55C5F"/>
    <w:rsid w:val="00F7239A"/>
    <w:rsid w:val="00F82665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7</cp:revision>
  <cp:lastPrinted>2022-05-27T12:49:00Z</cp:lastPrinted>
  <dcterms:created xsi:type="dcterms:W3CDTF">2022-05-27T12:26:00Z</dcterms:created>
  <dcterms:modified xsi:type="dcterms:W3CDTF">2022-05-27T12:49:00Z</dcterms:modified>
</cp:coreProperties>
</file>