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B" w:rsidRDefault="005F705B" w:rsidP="003B22C8">
      <w:pPr>
        <w:ind w:firstLine="709"/>
        <w:jc w:val="both"/>
        <w:rPr>
          <w:szCs w:val="28"/>
        </w:rPr>
      </w:pPr>
    </w:p>
    <w:p w:rsidR="00803F4B" w:rsidRPr="00B10757" w:rsidRDefault="00803F4B" w:rsidP="00803F4B">
      <w:pPr>
        <w:ind w:firstLine="709"/>
        <w:jc w:val="center"/>
        <w:rPr>
          <w:b/>
          <w:szCs w:val="28"/>
        </w:rPr>
      </w:pPr>
      <w:r w:rsidRPr="00803F4B">
        <w:rPr>
          <w:b/>
          <w:szCs w:val="28"/>
        </w:rPr>
        <w:t>Охрана труда при работе на выс</w:t>
      </w:r>
      <w:r w:rsidR="00B10757">
        <w:rPr>
          <w:b/>
          <w:szCs w:val="28"/>
        </w:rPr>
        <w:t>оте</w:t>
      </w:r>
    </w:p>
    <w:p w:rsidR="00B10757" w:rsidRPr="00B10757" w:rsidRDefault="00B10757" w:rsidP="00803F4B">
      <w:pPr>
        <w:ind w:firstLine="709"/>
        <w:jc w:val="center"/>
        <w:rPr>
          <w:b/>
          <w:szCs w:val="28"/>
        </w:rPr>
      </w:pPr>
    </w:p>
    <w:p w:rsidR="00134049" w:rsidRDefault="00134049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Согласно данным министерства труда и социальной защиты Российской Федерации из общего числа несчастных случаев с тяжкими последствиями</w:t>
      </w:r>
      <w:r w:rsidR="00C976D5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произошедших в нашей стране за последние три года</w:t>
      </w:r>
      <w:r w:rsidR="00C976D5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доля </w:t>
      </w:r>
      <w:r w:rsidR="00C976D5">
        <w:rPr>
          <w:rStyle w:val="FontStyle19"/>
          <w:sz w:val="28"/>
          <w:szCs w:val="28"/>
        </w:rPr>
        <w:t>несча</w:t>
      </w:r>
      <w:r>
        <w:rPr>
          <w:rStyle w:val="FontStyle19"/>
          <w:sz w:val="28"/>
          <w:szCs w:val="28"/>
        </w:rPr>
        <w:t>стных случаев в результате падения при разности уровней высот на глубину составила в сре</w:t>
      </w:r>
      <w:r>
        <w:rPr>
          <w:rStyle w:val="FontStyle19"/>
          <w:sz w:val="28"/>
          <w:szCs w:val="28"/>
        </w:rPr>
        <w:t>д</w:t>
      </w:r>
      <w:r>
        <w:rPr>
          <w:rStyle w:val="FontStyle19"/>
          <w:sz w:val="28"/>
          <w:szCs w:val="28"/>
        </w:rPr>
        <w:t>нем 23%.</w:t>
      </w:r>
    </w:p>
    <w:p w:rsidR="00745C90" w:rsidRDefault="001775CB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Основными причинами, </w:t>
      </w:r>
      <w:r w:rsidR="00134049">
        <w:rPr>
          <w:rStyle w:val="FontStyle19"/>
          <w:sz w:val="28"/>
          <w:szCs w:val="28"/>
        </w:rPr>
        <w:t xml:space="preserve">произошедших несчастных случаев </w:t>
      </w:r>
      <w:r>
        <w:rPr>
          <w:rStyle w:val="FontStyle19"/>
          <w:sz w:val="28"/>
          <w:szCs w:val="28"/>
        </w:rPr>
        <w:t xml:space="preserve">при работе на высоте </w:t>
      </w:r>
      <w:r w:rsidR="00134049">
        <w:rPr>
          <w:rStyle w:val="FontStyle19"/>
          <w:sz w:val="28"/>
          <w:szCs w:val="28"/>
        </w:rPr>
        <w:t>явилось:</w:t>
      </w:r>
    </w:p>
    <w:p w:rsidR="00134049" w:rsidRDefault="00134049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</w:t>
      </w:r>
      <w:r w:rsidR="00E7387B">
        <w:rPr>
          <w:rStyle w:val="FontStyle19"/>
          <w:sz w:val="28"/>
          <w:szCs w:val="28"/>
        </w:rPr>
        <w:t xml:space="preserve">обеспечение </w:t>
      </w:r>
      <w:r>
        <w:rPr>
          <w:rStyle w:val="FontStyle19"/>
          <w:sz w:val="28"/>
          <w:szCs w:val="28"/>
        </w:rPr>
        <w:t>контроля со стороны руководителей и иных должнос</w:t>
      </w:r>
      <w:r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>ных лиц работодателя за ходом выполнения работ;</w:t>
      </w:r>
    </w:p>
    <w:p w:rsidR="00C976D5" w:rsidRDefault="00E7387B" w:rsidP="00C976D5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недостатки в организации и проведении подготовки работников по о</w:t>
      </w:r>
      <w:r>
        <w:rPr>
          <w:rStyle w:val="FontStyle19"/>
          <w:sz w:val="28"/>
          <w:szCs w:val="28"/>
        </w:rPr>
        <w:t>х</w:t>
      </w:r>
      <w:r>
        <w:rPr>
          <w:rStyle w:val="FontStyle19"/>
          <w:sz w:val="28"/>
          <w:szCs w:val="28"/>
        </w:rPr>
        <w:t>ране труда;</w:t>
      </w:r>
    </w:p>
    <w:p w:rsidR="00E7387B" w:rsidRDefault="00E7387B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нарушение порядка допуска к работам с повышенной опасностью;</w:t>
      </w:r>
    </w:p>
    <w:p w:rsidR="00E7387B" w:rsidRDefault="00E7387B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неприменение работником средств индивидуальной защиты;</w:t>
      </w:r>
    </w:p>
    <w:p w:rsidR="00E7387B" w:rsidRPr="008254A7" w:rsidRDefault="00E7387B" w:rsidP="00D0211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нарушение работником трудового распорядка и трудовой дисциплины. </w:t>
      </w:r>
    </w:p>
    <w:p w:rsidR="00CB2457" w:rsidRDefault="00C976D5" w:rsidP="00C976D5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Напоминаем работодателям, что организация работ на высоте должна проходить в строгом соблюдении Правил по охране труда при работе на выс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те, утвержденных приказом Минтруда России от 16 ноября 2020  г. №782н.</w:t>
      </w:r>
    </w:p>
    <w:p w:rsidR="00803F4B" w:rsidRPr="00445627" w:rsidRDefault="00803F4B" w:rsidP="00C976D5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 целью недопущения производственного травматизма всегда следует помнить о важности своевременного проведения обучения требованиям охраны труда, обучения по использованию (применению) средств индивидуальной з</w:t>
      </w:r>
      <w:r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щиты, проведению целевых и внеплановых инструктажей, обеспеченности средствами коллективной и индивидуальной защиты. </w:t>
      </w:r>
    </w:p>
    <w:p w:rsidR="00C976D5" w:rsidRDefault="00C976D5" w:rsidP="004A07E6">
      <w:pPr>
        <w:jc w:val="both"/>
        <w:rPr>
          <w:rStyle w:val="FontStyle19"/>
          <w:sz w:val="28"/>
          <w:szCs w:val="28"/>
        </w:rPr>
      </w:pPr>
    </w:p>
    <w:p w:rsidR="00C976D5" w:rsidRDefault="00BE74C8" w:rsidP="004A07E6">
      <w:pPr>
        <w:jc w:val="both"/>
        <w:rPr>
          <w:rStyle w:val="FontStyle19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4077368"/>
            <wp:effectExtent l="19050" t="0" r="0" b="0"/>
            <wp:docPr id="1" name="Рисунок 1" descr="C:\Users\1\Desktop\Новая папка (7)\ris.-3.-instruktazh-pered-nachalom-vysotnyh-ra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ris.-3.-instruktazh-pered-nachalom-vysotnyh-rabo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6D5" w:rsidSect="00E42DC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9F" w:rsidRDefault="00FA749F" w:rsidP="00745C90">
      <w:r>
        <w:separator/>
      </w:r>
    </w:p>
  </w:endnote>
  <w:endnote w:type="continuationSeparator" w:id="1">
    <w:p w:rsidR="00FA749F" w:rsidRDefault="00FA749F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9F" w:rsidRDefault="00FA749F" w:rsidP="00745C90">
      <w:r>
        <w:separator/>
      </w:r>
    </w:p>
  </w:footnote>
  <w:footnote w:type="continuationSeparator" w:id="1">
    <w:p w:rsidR="00FA749F" w:rsidRDefault="00FA749F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BA78D0">
        <w:pPr>
          <w:pStyle w:val="af"/>
          <w:jc w:val="center"/>
        </w:pPr>
        <w:fldSimple w:instr="PAGE   \* MERGEFORMAT">
          <w:r w:rsidR="00B10757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4EAC"/>
    <w:rsid w:val="0002482F"/>
    <w:rsid w:val="000265BC"/>
    <w:rsid w:val="00027EF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4A45"/>
    <w:rsid w:val="00084F94"/>
    <w:rsid w:val="00086B3F"/>
    <w:rsid w:val="000944A2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52EB"/>
    <w:rsid w:val="000F7873"/>
    <w:rsid w:val="00106432"/>
    <w:rsid w:val="00112603"/>
    <w:rsid w:val="00132087"/>
    <w:rsid w:val="00134049"/>
    <w:rsid w:val="001344EC"/>
    <w:rsid w:val="001400E7"/>
    <w:rsid w:val="00150E5F"/>
    <w:rsid w:val="00153F2D"/>
    <w:rsid w:val="00162228"/>
    <w:rsid w:val="0017589B"/>
    <w:rsid w:val="001775CB"/>
    <w:rsid w:val="00185FD3"/>
    <w:rsid w:val="0018755C"/>
    <w:rsid w:val="00191453"/>
    <w:rsid w:val="00194CCA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200879"/>
    <w:rsid w:val="00204948"/>
    <w:rsid w:val="00205209"/>
    <w:rsid w:val="00212725"/>
    <w:rsid w:val="0021540E"/>
    <w:rsid w:val="00225029"/>
    <w:rsid w:val="00232B43"/>
    <w:rsid w:val="00233014"/>
    <w:rsid w:val="002339B7"/>
    <w:rsid w:val="002448EB"/>
    <w:rsid w:val="002451F2"/>
    <w:rsid w:val="0024759D"/>
    <w:rsid w:val="00255F1B"/>
    <w:rsid w:val="00270EC2"/>
    <w:rsid w:val="002801E2"/>
    <w:rsid w:val="002A000C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B18E2"/>
    <w:rsid w:val="003B22C8"/>
    <w:rsid w:val="003B78A5"/>
    <w:rsid w:val="003C124C"/>
    <w:rsid w:val="003C4199"/>
    <w:rsid w:val="003D11F6"/>
    <w:rsid w:val="003D20FA"/>
    <w:rsid w:val="003E3DC3"/>
    <w:rsid w:val="003F64AE"/>
    <w:rsid w:val="004018EA"/>
    <w:rsid w:val="004125CC"/>
    <w:rsid w:val="004138CF"/>
    <w:rsid w:val="004253EE"/>
    <w:rsid w:val="00426151"/>
    <w:rsid w:val="00445627"/>
    <w:rsid w:val="00445FD3"/>
    <w:rsid w:val="00454166"/>
    <w:rsid w:val="00457272"/>
    <w:rsid w:val="00460B38"/>
    <w:rsid w:val="00473A5A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512C0B"/>
    <w:rsid w:val="00513154"/>
    <w:rsid w:val="00520740"/>
    <w:rsid w:val="00520C87"/>
    <w:rsid w:val="00521568"/>
    <w:rsid w:val="005315F7"/>
    <w:rsid w:val="00552045"/>
    <w:rsid w:val="005648EB"/>
    <w:rsid w:val="00570CC7"/>
    <w:rsid w:val="00585EEC"/>
    <w:rsid w:val="0059535F"/>
    <w:rsid w:val="005B08CE"/>
    <w:rsid w:val="005B59AB"/>
    <w:rsid w:val="005C05F2"/>
    <w:rsid w:val="005C0BFE"/>
    <w:rsid w:val="005C2C8C"/>
    <w:rsid w:val="005D2FAA"/>
    <w:rsid w:val="005D7B98"/>
    <w:rsid w:val="005F4441"/>
    <w:rsid w:val="005F705B"/>
    <w:rsid w:val="006240CC"/>
    <w:rsid w:val="006302EF"/>
    <w:rsid w:val="00647E3E"/>
    <w:rsid w:val="006532CA"/>
    <w:rsid w:val="00655482"/>
    <w:rsid w:val="00655FA2"/>
    <w:rsid w:val="00665701"/>
    <w:rsid w:val="00673DDF"/>
    <w:rsid w:val="00680EAE"/>
    <w:rsid w:val="00691D89"/>
    <w:rsid w:val="006A3CDA"/>
    <w:rsid w:val="006B0190"/>
    <w:rsid w:val="006B7DD3"/>
    <w:rsid w:val="006C1CA3"/>
    <w:rsid w:val="006D11FF"/>
    <w:rsid w:val="006E6148"/>
    <w:rsid w:val="00703688"/>
    <w:rsid w:val="00713B9C"/>
    <w:rsid w:val="0071732C"/>
    <w:rsid w:val="00734343"/>
    <w:rsid w:val="00742243"/>
    <w:rsid w:val="00745C90"/>
    <w:rsid w:val="00747149"/>
    <w:rsid w:val="0075498D"/>
    <w:rsid w:val="007745DD"/>
    <w:rsid w:val="00775137"/>
    <w:rsid w:val="00777306"/>
    <w:rsid w:val="0079217D"/>
    <w:rsid w:val="00795797"/>
    <w:rsid w:val="00795853"/>
    <w:rsid w:val="007A26DB"/>
    <w:rsid w:val="007B2CFC"/>
    <w:rsid w:val="007B35C5"/>
    <w:rsid w:val="007B4387"/>
    <w:rsid w:val="007D2442"/>
    <w:rsid w:val="007F06AD"/>
    <w:rsid w:val="007F229E"/>
    <w:rsid w:val="00803F4B"/>
    <w:rsid w:val="008047B8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2BF7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74163"/>
    <w:rsid w:val="00987B37"/>
    <w:rsid w:val="00987FF4"/>
    <w:rsid w:val="0099553D"/>
    <w:rsid w:val="009965FD"/>
    <w:rsid w:val="00997AFD"/>
    <w:rsid w:val="009A7633"/>
    <w:rsid w:val="009B2E59"/>
    <w:rsid w:val="009C3B15"/>
    <w:rsid w:val="009C3FE5"/>
    <w:rsid w:val="009D73B8"/>
    <w:rsid w:val="009E054C"/>
    <w:rsid w:val="009E5598"/>
    <w:rsid w:val="009E79E5"/>
    <w:rsid w:val="009F20EB"/>
    <w:rsid w:val="009F4FE0"/>
    <w:rsid w:val="00A040FF"/>
    <w:rsid w:val="00A13646"/>
    <w:rsid w:val="00A15063"/>
    <w:rsid w:val="00A45FA4"/>
    <w:rsid w:val="00A53BCA"/>
    <w:rsid w:val="00A57B4A"/>
    <w:rsid w:val="00A6672C"/>
    <w:rsid w:val="00A75537"/>
    <w:rsid w:val="00A933E1"/>
    <w:rsid w:val="00AA1928"/>
    <w:rsid w:val="00AB1F1A"/>
    <w:rsid w:val="00AB2A3B"/>
    <w:rsid w:val="00AC0A6F"/>
    <w:rsid w:val="00AC6E34"/>
    <w:rsid w:val="00AF0724"/>
    <w:rsid w:val="00AF5A25"/>
    <w:rsid w:val="00B10757"/>
    <w:rsid w:val="00B24B11"/>
    <w:rsid w:val="00B3329E"/>
    <w:rsid w:val="00B33B1E"/>
    <w:rsid w:val="00B413F2"/>
    <w:rsid w:val="00B613A3"/>
    <w:rsid w:val="00B721FF"/>
    <w:rsid w:val="00BA2E9A"/>
    <w:rsid w:val="00BA78D0"/>
    <w:rsid w:val="00BB25FE"/>
    <w:rsid w:val="00BB5C09"/>
    <w:rsid w:val="00BC079E"/>
    <w:rsid w:val="00BC631C"/>
    <w:rsid w:val="00BD3D40"/>
    <w:rsid w:val="00BE1E3F"/>
    <w:rsid w:val="00BE74C8"/>
    <w:rsid w:val="00BF5C35"/>
    <w:rsid w:val="00C01C88"/>
    <w:rsid w:val="00C01E25"/>
    <w:rsid w:val="00C06FCC"/>
    <w:rsid w:val="00C1163B"/>
    <w:rsid w:val="00C270DE"/>
    <w:rsid w:val="00C3107C"/>
    <w:rsid w:val="00C54CE6"/>
    <w:rsid w:val="00C57C49"/>
    <w:rsid w:val="00C57DBE"/>
    <w:rsid w:val="00C60308"/>
    <w:rsid w:val="00C716AD"/>
    <w:rsid w:val="00C9133B"/>
    <w:rsid w:val="00C976D5"/>
    <w:rsid w:val="00CA6466"/>
    <w:rsid w:val="00CB181E"/>
    <w:rsid w:val="00CB2457"/>
    <w:rsid w:val="00CC7DE0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1E6C"/>
    <w:rsid w:val="00D71F42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B0F67"/>
    <w:rsid w:val="00DD368D"/>
    <w:rsid w:val="00DD3DDB"/>
    <w:rsid w:val="00DE0E27"/>
    <w:rsid w:val="00DE359F"/>
    <w:rsid w:val="00DE42BC"/>
    <w:rsid w:val="00DE4588"/>
    <w:rsid w:val="00DE510E"/>
    <w:rsid w:val="00DF6A23"/>
    <w:rsid w:val="00E02362"/>
    <w:rsid w:val="00E04D74"/>
    <w:rsid w:val="00E04DD5"/>
    <w:rsid w:val="00E052A5"/>
    <w:rsid w:val="00E0597C"/>
    <w:rsid w:val="00E104CA"/>
    <w:rsid w:val="00E11BB9"/>
    <w:rsid w:val="00E21303"/>
    <w:rsid w:val="00E42DC1"/>
    <w:rsid w:val="00E44A70"/>
    <w:rsid w:val="00E46366"/>
    <w:rsid w:val="00E5223F"/>
    <w:rsid w:val="00E538D1"/>
    <w:rsid w:val="00E61968"/>
    <w:rsid w:val="00E65AA6"/>
    <w:rsid w:val="00E7387B"/>
    <w:rsid w:val="00E81963"/>
    <w:rsid w:val="00E833EC"/>
    <w:rsid w:val="00E87C6D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93396"/>
    <w:rsid w:val="00F97555"/>
    <w:rsid w:val="00FA749F"/>
    <w:rsid w:val="00FC2637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2023-06-27T07:54:00Z</cp:lastPrinted>
  <dcterms:created xsi:type="dcterms:W3CDTF">2023-06-24T11:58:00Z</dcterms:created>
  <dcterms:modified xsi:type="dcterms:W3CDTF">2023-06-27T07:54:00Z</dcterms:modified>
</cp:coreProperties>
</file>