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35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D3593B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93B" w:rsidRPr="0084444A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САНИТАРНО-ПРОТИВОЭПИДЕМИЧЕСКАЯ КОМИССИИЯ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4A" w:rsidRPr="0084444A" w:rsidRDefault="003468D0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9B3AAD">
        <w:rPr>
          <w:rFonts w:ascii="Times New Roman" w:hAnsi="Times New Roman" w:cs="Times New Roman"/>
          <w:b/>
          <w:sz w:val="28"/>
          <w:szCs w:val="28"/>
        </w:rPr>
        <w:t>17</w:t>
      </w:r>
    </w:p>
    <w:p w:rsidR="0084444A" w:rsidRDefault="0084444A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44A" w:rsidRDefault="009B3AAD" w:rsidP="00844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</w:t>
      </w:r>
      <w:r w:rsidR="00DF7D38">
        <w:rPr>
          <w:rFonts w:ascii="Times New Roman" w:hAnsi="Times New Roman" w:cs="Times New Roman"/>
          <w:sz w:val="28"/>
          <w:szCs w:val="28"/>
        </w:rPr>
        <w:t xml:space="preserve"> 2022</w:t>
      </w:r>
      <w:r w:rsidR="0084444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96289" w:rsidRDefault="00A96289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904" w:rsidRDefault="00552E99" w:rsidP="005F19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E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96289">
        <w:rPr>
          <w:rFonts w:ascii="Times New Roman" w:hAnsi="Times New Roman" w:cs="Times New Roman"/>
          <w:b/>
          <w:bCs/>
          <w:sz w:val="28"/>
          <w:szCs w:val="28"/>
        </w:rPr>
        <w:t xml:space="preserve">О дополнительных мерах по улучшению </w:t>
      </w:r>
      <w:proofErr w:type="gramStart"/>
      <w:r w:rsidR="00A96289">
        <w:rPr>
          <w:rFonts w:ascii="Times New Roman" w:hAnsi="Times New Roman" w:cs="Times New Roman"/>
          <w:b/>
          <w:bCs/>
          <w:sz w:val="28"/>
          <w:szCs w:val="28"/>
        </w:rPr>
        <w:t>качества питания детей начальных классов общеобразовательных учреждений Темрюкского района</w:t>
      </w:r>
      <w:proofErr w:type="gramEnd"/>
      <w:r w:rsidR="00EB0F4A" w:rsidRPr="00EB0F4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96289" w:rsidRDefault="00A96289" w:rsidP="00A962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289" w:rsidRPr="004648C7" w:rsidRDefault="00A96289" w:rsidP="00A962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8C7">
        <w:rPr>
          <w:rFonts w:ascii="Times New Roman" w:hAnsi="Times New Roman" w:cs="Times New Roman"/>
          <w:sz w:val="24"/>
          <w:szCs w:val="24"/>
        </w:rPr>
        <w:t xml:space="preserve">Санитарно-противоэпидемическая комиссия, </w:t>
      </w:r>
      <w:proofErr w:type="gramStart"/>
      <w:r w:rsidRPr="004648C7">
        <w:rPr>
          <w:rFonts w:ascii="Times New Roman" w:hAnsi="Times New Roman" w:cs="Times New Roman"/>
          <w:sz w:val="24"/>
          <w:szCs w:val="24"/>
        </w:rPr>
        <w:t xml:space="preserve">заслушав доклад территориального отдела Управления </w:t>
      </w:r>
      <w:proofErr w:type="spellStart"/>
      <w:r w:rsidRPr="004648C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648C7">
        <w:rPr>
          <w:rFonts w:ascii="Times New Roman" w:hAnsi="Times New Roman" w:cs="Times New Roman"/>
          <w:sz w:val="24"/>
          <w:szCs w:val="24"/>
        </w:rPr>
        <w:t xml:space="preserve"> по Краснодарскому краю в Темрюкском районе о результатах проверки организации горячего питания учащихся 1-4 классов образовательных учреждений Темрюкского района отмечает следующее</w:t>
      </w:r>
      <w:proofErr w:type="gramEnd"/>
      <w:r w:rsidRPr="004648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289" w:rsidRPr="004648C7" w:rsidRDefault="00A96289" w:rsidP="00A962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8C7">
        <w:rPr>
          <w:rFonts w:ascii="Times New Roman" w:hAnsi="Times New Roman" w:cs="Times New Roman"/>
          <w:sz w:val="24"/>
          <w:szCs w:val="24"/>
        </w:rPr>
        <w:t>Во исполнение поручения Президента Российской Федерации  от 14.10.2020 г.  № Пр-1665, на основании приказа руководителя Федеральной службы по надзору в сфере защиты прав потребителей и благополучия человека от 16.10.2020 г. № 723  «О проведении внеплановых проверок образовательных организаций и их поставщиков пищевых продуктов» территориальным отделом в ноябре 2022 года проведены мероприятия по контролю в отношении  ООО «Комбинат питания «КК» (24 объекта).</w:t>
      </w:r>
      <w:proofErr w:type="gramEnd"/>
    </w:p>
    <w:p w:rsidR="00A96289" w:rsidRPr="004648C7" w:rsidRDefault="00A96289" w:rsidP="00A962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8C7">
        <w:rPr>
          <w:rFonts w:ascii="Times New Roman" w:hAnsi="Times New Roman" w:cs="Times New Roman"/>
          <w:sz w:val="24"/>
          <w:szCs w:val="24"/>
        </w:rPr>
        <w:t>В ходе мероприятий по контролю в отношен</w:t>
      </w:r>
      <w:proofErr w:type="gramStart"/>
      <w:r w:rsidRPr="004648C7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4648C7">
        <w:rPr>
          <w:rFonts w:ascii="Times New Roman" w:hAnsi="Times New Roman" w:cs="Times New Roman"/>
          <w:sz w:val="24"/>
          <w:szCs w:val="24"/>
        </w:rPr>
        <w:t xml:space="preserve"> «Комбинат питания «КК» выявлены нарушения санитарного законодательства в организации и качестве питания детей,  не исполняются требования СанПиН 2.3/2.4.3590-20 «Санитарно-эпидемиологические требования к организации общественного питания населения» (утв. </w:t>
      </w:r>
      <w:hyperlink r:id="rId8" w:anchor="/document/12176376/entry/0" w:history="1">
        <w:r w:rsidRPr="004648C7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постановлением</w:t>
        </w:r>
      </w:hyperlink>
      <w:r w:rsidRPr="004648C7">
        <w:rPr>
          <w:rFonts w:ascii="Times New Roman" w:hAnsi="Times New Roman" w:cs="Times New Roman"/>
          <w:sz w:val="24"/>
          <w:szCs w:val="24"/>
        </w:rPr>
        <w:t xml:space="preserve"> Главного государственного санитарного врача РФ от 27.10.2020 № 32): </w:t>
      </w:r>
    </w:p>
    <w:p w:rsidR="00A96289" w:rsidRPr="004648C7" w:rsidRDefault="00A96289" w:rsidP="00A96289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48C7">
        <w:rPr>
          <w:rFonts w:ascii="Times New Roman" w:hAnsi="Times New Roman" w:cs="Times New Roman"/>
          <w:sz w:val="24"/>
          <w:szCs w:val="24"/>
        </w:rPr>
        <w:t xml:space="preserve">- утвержденное руководителем ООО «Комбинат питания КК» 10-ти дневное меню </w:t>
      </w:r>
      <w:r w:rsidRPr="004648C7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4648C7">
        <w:rPr>
          <w:rFonts w:ascii="Times New Roman" w:hAnsi="Times New Roman" w:cs="Times New Roman"/>
          <w:sz w:val="24"/>
          <w:szCs w:val="24"/>
        </w:rPr>
        <w:t>завтраков, обедов) для категории детей 7-11 лет не задействовано; фактически ежедневное меню не соответствует утвержденному и технологическим картам;</w:t>
      </w:r>
    </w:p>
    <w:p w:rsidR="00A96289" w:rsidRPr="004648C7" w:rsidRDefault="00A96289" w:rsidP="00A962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8C7">
        <w:rPr>
          <w:rFonts w:ascii="Times New Roman" w:hAnsi="Times New Roman" w:cs="Times New Roman"/>
          <w:sz w:val="24"/>
          <w:szCs w:val="24"/>
        </w:rPr>
        <w:t xml:space="preserve">- изготовление продукции осуществляется не в соответствии с технологическими картами, по результатам проведенных лабораторных испытаний по определению энергетической ценности </w:t>
      </w:r>
      <w:proofErr w:type="gramStart"/>
      <w:r w:rsidRPr="004648C7">
        <w:rPr>
          <w:rFonts w:ascii="Times New Roman" w:hAnsi="Times New Roman" w:cs="Times New Roman"/>
          <w:sz w:val="24"/>
          <w:szCs w:val="24"/>
        </w:rPr>
        <w:t>готовых блюд, отобранных в столовых общеобразовательных организаций установлено</w:t>
      </w:r>
      <w:proofErr w:type="gramEnd"/>
      <w:r w:rsidRPr="004648C7">
        <w:rPr>
          <w:rFonts w:ascii="Times New Roman" w:hAnsi="Times New Roman" w:cs="Times New Roman"/>
          <w:sz w:val="24"/>
          <w:szCs w:val="24"/>
        </w:rPr>
        <w:t xml:space="preserve"> несоответствие энергетической ценности готовых блюд – из 47 отобранных проб 47 не соответствуют санитарно-эпидемиологическим требованиям; </w:t>
      </w:r>
    </w:p>
    <w:p w:rsidR="00A96289" w:rsidRPr="004648C7" w:rsidRDefault="00A96289" w:rsidP="00A96289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48C7">
        <w:rPr>
          <w:rFonts w:ascii="Times New Roman" w:hAnsi="Times New Roman" w:cs="Times New Roman"/>
          <w:iCs/>
          <w:sz w:val="24"/>
          <w:szCs w:val="24"/>
        </w:rPr>
        <w:t>- в 15 школьных столовых из проверенных 24 вес порций указанный в ежедневном меню (размещено в обеденном зале), не соответствует весу порцию в ТТК, в утвержденном меню – занижен вес порций в 6 столовых, завышен вес порций в 9 столовых;</w:t>
      </w:r>
    </w:p>
    <w:p w:rsidR="00A96289" w:rsidRPr="004648C7" w:rsidRDefault="00A96289" w:rsidP="00A962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8C7">
        <w:rPr>
          <w:rFonts w:ascii="Times New Roman" w:hAnsi="Times New Roman" w:cs="Times New Roman"/>
          <w:sz w:val="24"/>
          <w:szCs w:val="24"/>
        </w:rPr>
        <w:t>- в помещениях пищеблока установлено наличие насекомых - мухи, пауки, комары (столовая МБОУ СОШ № 4, МБОУ СОШ № 3, МБОУ СОШ № 20, МБОУ СОШ № 18, МБОУ СОШ № 17);</w:t>
      </w:r>
    </w:p>
    <w:p w:rsidR="00A96289" w:rsidRPr="004648C7" w:rsidRDefault="00A96289" w:rsidP="00A962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8C7">
        <w:rPr>
          <w:rFonts w:ascii="Times New Roman" w:hAnsi="Times New Roman" w:cs="Times New Roman"/>
          <w:sz w:val="24"/>
          <w:szCs w:val="24"/>
        </w:rPr>
        <w:t>- на открывающихся фрамугах окон производственных помещений пищеблока отсутствуют противомоскитные сетки (МБОУ СОШ № 3);</w:t>
      </w:r>
    </w:p>
    <w:p w:rsidR="00A96289" w:rsidRPr="004648C7" w:rsidRDefault="00A96289" w:rsidP="00A962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8C7">
        <w:rPr>
          <w:rFonts w:ascii="Times New Roman" w:hAnsi="Times New Roman" w:cs="Times New Roman"/>
          <w:sz w:val="24"/>
          <w:szCs w:val="24"/>
        </w:rPr>
        <w:t xml:space="preserve">- для продовольственного (пищевого) сырья в организации общественного питания используется разделочный </w:t>
      </w:r>
      <w:proofErr w:type="gramStart"/>
      <w:r w:rsidRPr="004648C7">
        <w:rPr>
          <w:rFonts w:ascii="Times New Roman" w:hAnsi="Times New Roman" w:cs="Times New Roman"/>
          <w:sz w:val="24"/>
          <w:szCs w:val="24"/>
        </w:rPr>
        <w:t>инвентарь</w:t>
      </w:r>
      <w:proofErr w:type="gramEnd"/>
      <w:r w:rsidRPr="004648C7">
        <w:rPr>
          <w:rFonts w:ascii="Times New Roman" w:hAnsi="Times New Roman" w:cs="Times New Roman"/>
          <w:sz w:val="24"/>
          <w:szCs w:val="24"/>
        </w:rPr>
        <w:t xml:space="preserve"> не имеющий маркировки (МБОУ СОШ № 3);</w:t>
      </w:r>
    </w:p>
    <w:p w:rsidR="00A96289" w:rsidRPr="004648C7" w:rsidRDefault="00A96289" w:rsidP="00A962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8C7">
        <w:rPr>
          <w:rFonts w:ascii="Times New Roman" w:hAnsi="Times New Roman" w:cs="Times New Roman"/>
          <w:sz w:val="24"/>
          <w:szCs w:val="24"/>
        </w:rPr>
        <w:t>- допускается совместное хранение разделочного инвентаря для готовой и сырой продукции (МБОУ СОШ № 3);</w:t>
      </w:r>
    </w:p>
    <w:p w:rsidR="00A96289" w:rsidRPr="004648C7" w:rsidRDefault="00A96289" w:rsidP="00A962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8C7">
        <w:rPr>
          <w:rFonts w:ascii="Times New Roman" w:hAnsi="Times New Roman" w:cs="Times New Roman"/>
          <w:sz w:val="24"/>
          <w:szCs w:val="24"/>
        </w:rPr>
        <w:t xml:space="preserve">- в производственных помещениях столовых МБОУ СОШ № 3, МБОУ СОШ № 20, МБОУ СОШ № 8, МБОУ СОШ № 18, МБОУ ООШ № 14 некачественно  проводится ежедневная влажная уборка с применением моющих и дезинфицирующих средств (элементы строительных </w:t>
      </w:r>
      <w:r w:rsidRPr="004648C7">
        <w:rPr>
          <w:rFonts w:ascii="Times New Roman" w:hAnsi="Times New Roman" w:cs="Times New Roman"/>
          <w:sz w:val="24"/>
          <w:szCs w:val="24"/>
        </w:rPr>
        <w:lastRenderedPageBreak/>
        <w:t>конструкций (потолки, стены) производственных помещений пищеблока покрыты паутиной, пылью (под оборудованием скопление пыли, паутины и др.);</w:t>
      </w:r>
    </w:p>
    <w:p w:rsidR="00A96289" w:rsidRPr="004648C7" w:rsidRDefault="00A96289" w:rsidP="00A962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8C7">
        <w:rPr>
          <w:rFonts w:ascii="Times New Roman" w:hAnsi="Times New Roman" w:cs="Times New Roman"/>
          <w:sz w:val="24"/>
          <w:szCs w:val="24"/>
        </w:rPr>
        <w:t xml:space="preserve">- холодильное оборудование для хранения пищевой продукции не оборудовано - контрольными термометрами (МБОУ СОШ № 20); </w:t>
      </w:r>
    </w:p>
    <w:p w:rsidR="00A96289" w:rsidRPr="004648C7" w:rsidRDefault="00A96289" w:rsidP="00A962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8C7">
        <w:rPr>
          <w:rFonts w:ascii="Times New Roman" w:hAnsi="Times New Roman" w:cs="Times New Roman"/>
          <w:sz w:val="24"/>
          <w:szCs w:val="24"/>
        </w:rPr>
        <w:t xml:space="preserve">- допускается использование не исправного осветительного оборудования, часть осветительного оборудования пищеблока не очищено от грязи, один светильник в мясном цехе не имеет защитного плафона (МБОУ СОШ № 8); </w:t>
      </w:r>
    </w:p>
    <w:p w:rsidR="00A96289" w:rsidRPr="004648C7" w:rsidRDefault="00A96289" w:rsidP="00A962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8C7">
        <w:rPr>
          <w:rFonts w:ascii="Times New Roman" w:hAnsi="Times New Roman" w:cs="Times New Roman"/>
          <w:sz w:val="24"/>
          <w:szCs w:val="24"/>
        </w:rPr>
        <w:t>- столовые приборы (ложки, вилки) перед раздачей не высушены - столовые приборы в кассетах на раздаче мокрые (МБОУ СОШ № 8);</w:t>
      </w:r>
    </w:p>
    <w:p w:rsidR="00A96289" w:rsidRPr="004648C7" w:rsidRDefault="00A96289" w:rsidP="00A962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8C7">
        <w:rPr>
          <w:rFonts w:ascii="Times New Roman" w:hAnsi="Times New Roman" w:cs="Times New Roman"/>
          <w:sz w:val="24"/>
          <w:szCs w:val="24"/>
        </w:rPr>
        <w:t xml:space="preserve">- на пищеблоке не </w:t>
      </w:r>
      <w:proofErr w:type="gramStart"/>
      <w:r w:rsidRPr="004648C7">
        <w:rPr>
          <w:rFonts w:ascii="Times New Roman" w:hAnsi="Times New Roman" w:cs="Times New Roman"/>
          <w:sz w:val="24"/>
          <w:szCs w:val="24"/>
        </w:rPr>
        <w:t>достаточно столовой</w:t>
      </w:r>
      <w:proofErr w:type="gramEnd"/>
      <w:r w:rsidRPr="004648C7">
        <w:rPr>
          <w:rFonts w:ascii="Times New Roman" w:hAnsi="Times New Roman" w:cs="Times New Roman"/>
          <w:sz w:val="24"/>
          <w:szCs w:val="24"/>
        </w:rPr>
        <w:t xml:space="preserve"> посудой – закуска (холодное блюдо) подаются на общей тарелке (МБОУ СОШ № 21, МАОУ СОШ № 13, МБОУ СОШ   № 2, МБОУ СОШ № 16, МБОУ СОШ № 22); </w:t>
      </w:r>
    </w:p>
    <w:p w:rsidR="00A96289" w:rsidRPr="004648C7" w:rsidRDefault="00A96289" w:rsidP="00A962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8C7">
        <w:rPr>
          <w:rFonts w:ascii="Times New Roman" w:hAnsi="Times New Roman" w:cs="Times New Roman"/>
          <w:sz w:val="24"/>
          <w:szCs w:val="24"/>
        </w:rPr>
        <w:t>- покрытие стеллажа для хранения чистой столовой посуды в моечной посуды не устойчиво к действию моющих и дезинфицирующих средств - стеллаж для хранения чистой столовой посуды со следами ржавчины (МБОУ СОШ № 21, МБОУ СОШ № 16);</w:t>
      </w:r>
    </w:p>
    <w:p w:rsidR="00A96289" w:rsidRPr="004648C7" w:rsidRDefault="00A96289" w:rsidP="00A962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8C7">
        <w:rPr>
          <w:rFonts w:ascii="Times New Roman" w:hAnsi="Times New Roman" w:cs="Times New Roman"/>
          <w:sz w:val="24"/>
          <w:szCs w:val="24"/>
        </w:rPr>
        <w:t>- суточные пробы отбираются не от каждой партии приготовленной пищевой продукции (МБОУ СОШ № 2);</w:t>
      </w:r>
    </w:p>
    <w:p w:rsidR="00A96289" w:rsidRPr="004648C7" w:rsidRDefault="00A96289" w:rsidP="00A962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8C7">
        <w:rPr>
          <w:rFonts w:ascii="Times New Roman" w:hAnsi="Times New Roman" w:cs="Times New Roman"/>
          <w:sz w:val="24"/>
          <w:szCs w:val="24"/>
        </w:rPr>
        <w:t>- емкости с рабочими растворами дезинфицирующих, моющих средств не промаркированы;</w:t>
      </w:r>
    </w:p>
    <w:p w:rsidR="00A96289" w:rsidRPr="004648C7" w:rsidRDefault="00A96289" w:rsidP="00A962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8C7">
        <w:rPr>
          <w:rFonts w:ascii="Times New Roman" w:hAnsi="Times New Roman" w:cs="Times New Roman"/>
          <w:sz w:val="24"/>
          <w:szCs w:val="24"/>
        </w:rPr>
        <w:t>- не  указано  название средства, его концентрация, дата приготовления, предельный срок годности (МБОУ СОШ № 7);</w:t>
      </w:r>
    </w:p>
    <w:p w:rsidR="00A96289" w:rsidRPr="004648C7" w:rsidRDefault="00A96289" w:rsidP="00A962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8C7">
        <w:rPr>
          <w:rFonts w:ascii="Times New Roman" w:hAnsi="Times New Roman" w:cs="Times New Roman"/>
          <w:sz w:val="24"/>
          <w:szCs w:val="24"/>
        </w:rPr>
        <w:t>- предприятие общественного питания для приготовления пищи не оснащено в достаточном количестве техническими средствами для реализации технологического процесса: технологическим оборудованием, посудой, изготовленными из материалов, соответствующих требованиям, предъявляемым к материалам, контактирующим с пищевой продукцией, устойчивыми к действию моющих и дезинфицирующих средств и обеспечивающими условия хранения, изготовления, перевозки (транспортирования) и реализации пищевой продукции, а именно цех для первичной и вторичной обработки  овощей не</w:t>
      </w:r>
      <w:proofErr w:type="gramEnd"/>
      <w:r w:rsidRPr="004648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48C7">
        <w:rPr>
          <w:rFonts w:ascii="Times New Roman" w:hAnsi="Times New Roman" w:cs="Times New Roman"/>
          <w:sz w:val="24"/>
          <w:szCs w:val="24"/>
        </w:rPr>
        <w:t>оборудован</w:t>
      </w:r>
      <w:proofErr w:type="gramEnd"/>
      <w:r w:rsidRPr="004648C7">
        <w:rPr>
          <w:rFonts w:ascii="Times New Roman" w:hAnsi="Times New Roman" w:cs="Times New Roman"/>
          <w:sz w:val="24"/>
          <w:szCs w:val="24"/>
        </w:rPr>
        <w:t xml:space="preserve"> производственными столами;   в организации питания детей используется кухонная посуда дефектами и повреждениями – эмалированные ведра с маркировкой «</w:t>
      </w:r>
      <w:r w:rsidRPr="004648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48C7">
        <w:rPr>
          <w:rFonts w:ascii="Times New Roman" w:hAnsi="Times New Roman" w:cs="Times New Roman"/>
          <w:sz w:val="24"/>
          <w:szCs w:val="24"/>
        </w:rPr>
        <w:t xml:space="preserve"> блюдо», «</w:t>
      </w:r>
      <w:r w:rsidRPr="004648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48C7">
        <w:rPr>
          <w:rFonts w:ascii="Times New Roman" w:hAnsi="Times New Roman" w:cs="Times New Roman"/>
          <w:sz w:val="24"/>
          <w:szCs w:val="24"/>
        </w:rPr>
        <w:t xml:space="preserve"> блюдо», «фрукты» с большими сколами эмали (МБОУ СОШ № 7).</w:t>
      </w:r>
    </w:p>
    <w:p w:rsidR="00DB6D41" w:rsidRPr="00A96289" w:rsidRDefault="00A96289" w:rsidP="00A962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8C7">
        <w:rPr>
          <w:rFonts w:ascii="Times New Roman" w:hAnsi="Times New Roman" w:cs="Times New Roman"/>
          <w:sz w:val="24"/>
          <w:szCs w:val="24"/>
        </w:rPr>
        <w:t>В целях обеспечения санитарно-эпидемиологического благополучия в детских образовательных организациях Темрюкского района, улучшения качества приготовляемых блюд в школьных столовых, обеспечения безопасности питания детей, основываясь на положениях статьи 51 Федерального закона от 30 марта    1999 г. № 52-ФЗ «О санитарно-эпидемиологическом благополучии населения» санитарно-противоэпидемическая комиссия администрации Темрюкского района</w:t>
      </w:r>
    </w:p>
    <w:p w:rsidR="00A96289" w:rsidRPr="00DB6D41" w:rsidRDefault="00A96289" w:rsidP="00DB6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6F" w:rsidRDefault="00D72713" w:rsidP="000175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92F6F" w:rsidRPr="000175E4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A96289" w:rsidRPr="00A96289" w:rsidRDefault="00A96289" w:rsidP="00A9628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628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935BA">
        <w:rPr>
          <w:rFonts w:ascii="Times New Roman" w:hAnsi="Times New Roman" w:cs="Times New Roman"/>
          <w:b/>
          <w:sz w:val="24"/>
          <w:szCs w:val="24"/>
        </w:rPr>
        <w:t>ООО «</w:t>
      </w:r>
      <w:r w:rsidRPr="00A96289">
        <w:rPr>
          <w:rFonts w:ascii="Times New Roman" w:hAnsi="Times New Roman" w:cs="Times New Roman"/>
          <w:b/>
          <w:sz w:val="24"/>
          <w:szCs w:val="24"/>
        </w:rPr>
        <w:t>Комбинат питания</w:t>
      </w:r>
      <w:r w:rsidR="00B935BA">
        <w:rPr>
          <w:rFonts w:ascii="Times New Roman" w:hAnsi="Times New Roman" w:cs="Times New Roman"/>
          <w:b/>
          <w:sz w:val="24"/>
          <w:szCs w:val="24"/>
        </w:rPr>
        <w:t xml:space="preserve"> КК»</w:t>
      </w:r>
      <w:r w:rsidRPr="00A96289">
        <w:rPr>
          <w:rFonts w:ascii="Times New Roman" w:hAnsi="Times New Roman" w:cs="Times New Roman"/>
          <w:b/>
          <w:sz w:val="24"/>
          <w:szCs w:val="24"/>
        </w:rPr>
        <w:t xml:space="preserve"> (генеральный директор Царенко М.С.):</w:t>
      </w:r>
    </w:p>
    <w:p w:rsidR="00E22F62" w:rsidRDefault="00E22F62" w:rsidP="00E22F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A96289" w:rsidRPr="00A96289">
        <w:rPr>
          <w:rFonts w:ascii="Times New Roman" w:hAnsi="Times New Roman" w:cs="Times New Roman"/>
          <w:sz w:val="24"/>
          <w:szCs w:val="24"/>
        </w:rPr>
        <w:t xml:space="preserve">Организовать проведение производственного контроля, основанного на принципах ХАССП (в английской транскрипции НАССР - </w:t>
      </w:r>
      <w:proofErr w:type="spellStart"/>
      <w:r w:rsidR="00A96289" w:rsidRPr="00A96289">
        <w:rPr>
          <w:rFonts w:ascii="Times New Roman" w:hAnsi="Times New Roman" w:cs="Times New Roman"/>
          <w:sz w:val="24"/>
          <w:szCs w:val="24"/>
        </w:rPr>
        <w:t>Hazard</w:t>
      </w:r>
      <w:proofErr w:type="spellEnd"/>
      <w:r w:rsidR="00A96289" w:rsidRPr="00A9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289" w:rsidRPr="00A96289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A96289" w:rsidRPr="00A9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289" w:rsidRPr="00A9628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96289" w:rsidRPr="00A9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289" w:rsidRPr="00A96289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="00A96289" w:rsidRPr="00A9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289" w:rsidRPr="00A96289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A96289" w:rsidRPr="00A9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289" w:rsidRPr="00A96289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="00A96289" w:rsidRPr="00A96289">
        <w:rPr>
          <w:rFonts w:ascii="Times New Roman" w:hAnsi="Times New Roman" w:cs="Times New Roman"/>
          <w:sz w:val="24"/>
          <w:szCs w:val="24"/>
        </w:rPr>
        <w:t xml:space="preserve">), в соответствии с порядком и периодичностью (включая организационные мероприятия, лабораторные исследования и испытания), установленными предприятием общественного питания. </w:t>
      </w:r>
      <w:proofErr w:type="gramEnd"/>
    </w:p>
    <w:p w:rsidR="00A96289" w:rsidRPr="00A96289" w:rsidRDefault="00A96289" w:rsidP="00E22F6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96289">
        <w:rPr>
          <w:rFonts w:ascii="Times New Roman" w:hAnsi="Times New Roman" w:cs="Times New Roman"/>
          <w:sz w:val="24"/>
          <w:szCs w:val="24"/>
        </w:rPr>
        <w:t>Срок</w:t>
      </w:r>
      <w:r w:rsidR="00E22F62">
        <w:rPr>
          <w:rFonts w:ascii="Times New Roman" w:hAnsi="Times New Roman" w:cs="Times New Roman"/>
          <w:sz w:val="24"/>
          <w:szCs w:val="24"/>
        </w:rPr>
        <w:t>:</w:t>
      </w:r>
      <w:r w:rsidRPr="00A96289">
        <w:rPr>
          <w:rFonts w:ascii="Times New Roman" w:hAnsi="Times New Roman" w:cs="Times New Roman"/>
          <w:sz w:val="24"/>
          <w:szCs w:val="24"/>
        </w:rPr>
        <w:t xml:space="preserve"> с 15.12.2022</w:t>
      </w:r>
      <w:r w:rsidR="00E22F62">
        <w:rPr>
          <w:rFonts w:ascii="Times New Roman" w:hAnsi="Times New Roman" w:cs="Times New Roman"/>
          <w:sz w:val="24"/>
          <w:szCs w:val="24"/>
        </w:rPr>
        <w:t xml:space="preserve"> г.</w:t>
      </w:r>
      <w:r w:rsidRPr="00A96289">
        <w:rPr>
          <w:rFonts w:ascii="Times New Roman" w:hAnsi="Times New Roman" w:cs="Times New Roman"/>
          <w:sz w:val="24"/>
          <w:szCs w:val="24"/>
        </w:rPr>
        <w:t xml:space="preserve"> и постоянно.</w:t>
      </w:r>
    </w:p>
    <w:p w:rsidR="00E22F62" w:rsidRDefault="00E22F62" w:rsidP="00E22F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1.2. </w:t>
      </w:r>
      <w:r w:rsidR="00A96289" w:rsidRPr="00A96289">
        <w:rPr>
          <w:rFonts w:ascii="Times New Roman" w:hAnsi="Times New Roman" w:cs="Times New Roman"/>
          <w:bCs/>
          <w:iCs/>
          <w:sz w:val="24"/>
          <w:szCs w:val="24"/>
        </w:rPr>
        <w:t xml:space="preserve">В организации питания детей использовать утвержденное меню </w:t>
      </w:r>
      <w:r w:rsidR="00A96289" w:rsidRPr="00A96289">
        <w:rPr>
          <w:rFonts w:ascii="Times New Roman" w:hAnsi="Times New Roman" w:cs="Times New Roman"/>
          <w:bCs/>
          <w:sz w:val="24"/>
          <w:szCs w:val="24"/>
        </w:rPr>
        <w:t>для категории обучающихся 7-11 лет</w:t>
      </w:r>
      <w:r w:rsidR="00A96289" w:rsidRPr="00A96289">
        <w:rPr>
          <w:rFonts w:ascii="Times New Roman" w:hAnsi="Times New Roman" w:cs="Times New Roman"/>
          <w:bCs/>
          <w:iCs/>
          <w:sz w:val="24"/>
          <w:szCs w:val="24"/>
        </w:rPr>
        <w:t xml:space="preserve">, рекомендованное к использованию </w:t>
      </w:r>
      <w:r w:rsidR="00A96289" w:rsidRPr="00A96289">
        <w:rPr>
          <w:rFonts w:ascii="Times New Roman" w:hAnsi="Times New Roman" w:cs="Times New Roman"/>
          <w:sz w:val="24"/>
          <w:szCs w:val="24"/>
        </w:rPr>
        <w:t xml:space="preserve">и организовать питание детей в соответствии с утвержденным меню. </w:t>
      </w:r>
    </w:p>
    <w:p w:rsidR="00A96289" w:rsidRPr="00A96289" w:rsidRDefault="00A96289" w:rsidP="00E22F6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96289">
        <w:rPr>
          <w:rFonts w:ascii="Times New Roman" w:hAnsi="Times New Roman" w:cs="Times New Roman"/>
          <w:sz w:val="24"/>
          <w:szCs w:val="24"/>
        </w:rPr>
        <w:t xml:space="preserve">Срок с 15.12.2022 </w:t>
      </w:r>
      <w:r w:rsidR="00E22F62">
        <w:rPr>
          <w:rFonts w:ascii="Times New Roman" w:hAnsi="Times New Roman" w:cs="Times New Roman"/>
          <w:sz w:val="24"/>
          <w:szCs w:val="24"/>
        </w:rPr>
        <w:t xml:space="preserve">г. </w:t>
      </w:r>
      <w:r w:rsidRPr="00A96289">
        <w:rPr>
          <w:rFonts w:ascii="Times New Roman" w:hAnsi="Times New Roman" w:cs="Times New Roman"/>
          <w:sz w:val="24"/>
          <w:szCs w:val="24"/>
        </w:rPr>
        <w:t>и постоянно.</w:t>
      </w:r>
    </w:p>
    <w:p w:rsidR="00E22F62" w:rsidRDefault="00E22F62" w:rsidP="00E22F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A96289" w:rsidRPr="00A96289">
        <w:rPr>
          <w:rFonts w:ascii="Times New Roman" w:hAnsi="Times New Roman" w:cs="Times New Roman"/>
          <w:sz w:val="24"/>
          <w:szCs w:val="24"/>
        </w:rPr>
        <w:t xml:space="preserve">Изготовление продукции осуществлять  в соответствии с технологическими картами, не допускать завышения и занижения энергетической ценности готовых блюд. </w:t>
      </w:r>
    </w:p>
    <w:p w:rsidR="00A96289" w:rsidRPr="00A96289" w:rsidRDefault="00A96289" w:rsidP="00E22F6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96289">
        <w:rPr>
          <w:rFonts w:ascii="Times New Roman" w:hAnsi="Times New Roman" w:cs="Times New Roman"/>
          <w:sz w:val="24"/>
          <w:szCs w:val="24"/>
        </w:rPr>
        <w:t xml:space="preserve">Срок с 15.12.2022 </w:t>
      </w:r>
      <w:r w:rsidR="00E22F62">
        <w:rPr>
          <w:rFonts w:ascii="Times New Roman" w:hAnsi="Times New Roman" w:cs="Times New Roman"/>
          <w:sz w:val="24"/>
          <w:szCs w:val="24"/>
        </w:rPr>
        <w:t xml:space="preserve">г. </w:t>
      </w:r>
      <w:r w:rsidRPr="00A96289">
        <w:rPr>
          <w:rFonts w:ascii="Times New Roman" w:hAnsi="Times New Roman" w:cs="Times New Roman"/>
          <w:sz w:val="24"/>
          <w:szCs w:val="24"/>
        </w:rPr>
        <w:t>и постоянно.</w:t>
      </w:r>
    </w:p>
    <w:p w:rsidR="00A96289" w:rsidRPr="00A96289" w:rsidRDefault="00E22F62" w:rsidP="00E22F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r w:rsidR="00A96289" w:rsidRPr="00A96289">
        <w:rPr>
          <w:rFonts w:ascii="Times New Roman" w:hAnsi="Times New Roman" w:cs="Times New Roman"/>
          <w:sz w:val="24"/>
          <w:szCs w:val="24"/>
        </w:rPr>
        <w:t xml:space="preserve">Обеспечить неукоснительное исполнение требований </w:t>
      </w:r>
      <w:r>
        <w:rPr>
          <w:rFonts w:ascii="Times New Roman" w:hAnsi="Times New Roman" w:cs="Times New Roman"/>
          <w:sz w:val="24"/>
          <w:szCs w:val="24"/>
        </w:rPr>
        <w:t>СанПиН 2.3/2.4.3590-20 «</w:t>
      </w:r>
      <w:r w:rsidR="00A96289" w:rsidRPr="00A96289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организации </w:t>
      </w:r>
      <w:r>
        <w:rPr>
          <w:rFonts w:ascii="Times New Roman" w:hAnsi="Times New Roman" w:cs="Times New Roman"/>
          <w:sz w:val="24"/>
          <w:szCs w:val="24"/>
        </w:rPr>
        <w:t>общественного питания населения»</w:t>
      </w:r>
      <w:r w:rsidR="00A96289" w:rsidRPr="00A96289">
        <w:rPr>
          <w:rFonts w:ascii="Times New Roman" w:hAnsi="Times New Roman" w:cs="Times New Roman"/>
          <w:sz w:val="24"/>
          <w:szCs w:val="24"/>
        </w:rPr>
        <w:t xml:space="preserve"> (утв. </w:t>
      </w:r>
      <w:hyperlink r:id="rId9" w:anchor="/document/12176376/entry/0" w:history="1">
        <w:r w:rsidR="00A96289" w:rsidRPr="00E22F62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постановлением</w:t>
        </w:r>
      </w:hyperlink>
      <w:r w:rsidR="00A96289" w:rsidRPr="00A96289">
        <w:rPr>
          <w:rFonts w:ascii="Times New Roman" w:hAnsi="Times New Roman" w:cs="Times New Roman"/>
          <w:sz w:val="24"/>
          <w:szCs w:val="24"/>
        </w:rPr>
        <w:t> Главного государственного санитарного врача РФ от 27.10.2020 №32) в части:</w:t>
      </w:r>
    </w:p>
    <w:p w:rsidR="00A96289" w:rsidRPr="00A96289" w:rsidRDefault="00A96289" w:rsidP="00E22F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289">
        <w:rPr>
          <w:rFonts w:ascii="Times New Roman" w:hAnsi="Times New Roman" w:cs="Times New Roman"/>
          <w:sz w:val="24"/>
          <w:szCs w:val="24"/>
        </w:rPr>
        <w:t xml:space="preserve">- обеспечить проведение профилактических мероприятий, направленных на предупреждение проникновения в помещение синантропных насекомых; </w:t>
      </w:r>
    </w:p>
    <w:p w:rsidR="00A96289" w:rsidRPr="00A96289" w:rsidRDefault="00A96289" w:rsidP="00E22F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289">
        <w:rPr>
          <w:rFonts w:ascii="Times New Roman" w:hAnsi="Times New Roman" w:cs="Times New Roman"/>
          <w:sz w:val="24"/>
          <w:szCs w:val="24"/>
        </w:rPr>
        <w:t>- открывающиеся внешние окна (фрамуги) оборудовать легко снимаемыми для очищения защитными сетками от насекомых;</w:t>
      </w:r>
    </w:p>
    <w:p w:rsidR="00A96289" w:rsidRPr="00A96289" w:rsidRDefault="00A96289" w:rsidP="00E22F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289">
        <w:rPr>
          <w:rFonts w:ascii="Times New Roman" w:hAnsi="Times New Roman" w:cs="Times New Roman"/>
          <w:sz w:val="24"/>
          <w:szCs w:val="24"/>
        </w:rPr>
        <w:t>- обеспечить раздельное  хранение  и маркировку разделочного инвентаря для готовой и сырой продукции, разделочный инвентарь должен иметь маркировку;</w:t>
      </w:r>
    </w:p>
    <w:p w:rsidR="00A96289" w:rsidRPr="00A96289" w:rsidRDefault="00A96289" w:rsidP="00E22F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289">
        <w:rPr>
          <w:rFonts w:ascii="Times New Roman" w:hAnsi="Times New Roman" w:cs="Times New Roman"/>
          <w:sz w:val="24"/>
          <w:szCs w:val="24"/>
        </w:rPr>
        <w:t>- во всех  производственных помещениях пищеблоков общеобразовательных организаций  ежедневно проводить качественную влажную уборку с применением моющих и дезинфицирующих средств;</w:t>
      </w:r>
    </w:p>
    <w:p w:rsidR="00A96289" w:rsidRPr="00A96289" w:rsidRDefault="00A96289" w:rsidP="00E22F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289">
        <w:rPr>
          <w:rFonts w:ascii="Times New Roman" w:hAnsi="Times New Roman" w:cs="Times New Roman"/>
          <w:sz w:val="24"/>
          <w:szCs w:val="24"/>
        </w:rPr>
        <w:t>- холодильное оборудование для хранения пищевой продукции  оборудовать   контрольными термометрами;</w:t>
      </w:r>
    </w:p>
    <w:p w:rsidR="00A96289" w:rsidRPr="00A96289" w:rsidRDefault="00A96289" w:rsidP="00E22F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289">
        <w:rPr>
          <w:rFonts w:ascii="Times New Roman" w:hAnsi="Times New Roman" w:cs="Times New Roman"/>
          <w:sz w:val="24"/>
          <w:szCs w:val="24"/>
        </w:rPr>
        <w:t xml:space="preserve">- не допускать использование не исправного осветительного оборудования; </w:t>
      </w:r>
    </w:p>
    <w:p w:rsidR="00A96289" w:rsidRPr="00A96289" w:rsidRDefault="00A96289" w:rsidP="00E22F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289">
        <w:rPr>
          <w:rFonts w:ascii="Times New Roman" w:hAnsi="Times New Roman" w:cs="Times New Roman"/>
          <w:sz w:val="24"/>
          <w:szCs w:val="24"/>
        </w:rPr>
        <w:t>- перед раздачей столовые приборы (ложки, вилки) подавать вымыты и высушены;</w:t>
      </w:r>
    </w:p>
    <w:p w:rsidR="00A96289" w:rsidRPr="00A96289" w:rsidRDefault="00A96289" w:rsidP="00E22F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289">
        <w:rPr>
          <w:rFonts w:ascii="Times New Roman" w:hAnsi="Times New Roman" w:cs="Times New Roman"/>
          <w:sz w:val="24"/>
          <w:szCs w:val="24"/>
        </w:rPr>
        <w:t xml:space="preserve">- обеспечить на пищеблоке  достаточный запас столовой посудой; </w:t>
      </w:r>
    </w:p>
    <w:p w:rsidR="00A96289" w:rsidRPr="00A96289" w:rsidRDefault="00A96289" w:rsidP="00E22F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289">
        <w:rPr>
          <w:rFonts w:ascii="Times New Roman" w:hAnsi="Times New Roman" w:cs="Times New Roman"/>
          <w:sz w:val="24"/>
          <w:szCs w:val="24"/>
        </w:rPr>
        <w:t>- суточные пробы отбирать  от каждой партии приготовленной пищевой продукции;</w:t>
      </w:r>
    </w:p>
    <w:p w:rsidR="00A96289" w:rsidRPr="00A96289" w:rsidRDefault="00A96289" w:rsidP="00E22F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289">
        <w:rPr>
          <w:rFonts w:ascii="Times New Roman" w:hAnsi="Times New Roman" w:cs="Times New Roman"/>
          <w:sz w:val="24"/>
          <w:szCs w:val="24"/>
        </w:rPr>
        <w:t>- на емкостях с рабочими растворами дезинфицирующих, моющих средств обеспечить наличие маркировки с указанием  названия средства, его концентрации, дата приготовления, предельного срока годности;</w:t>
      </w:r>
    </w:p>
    <w:p w:rsidR="00E22F62" w:rsidRDefault="00A96289" w:rsidP="00E22F6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6289">
        <w:rPr>
          <w:rFonts w:ascii="Times New Roman" w:hAnsi="Times New Roman" w:cs="Times New Roman"/>
          <w:sz w:val="24"/>
          <w:szCs w:val="24"/>
        </w:rPr>
        <w:t xml:space="preserve">- пищеблоки общеобразовательных организаций оснастить  в достаточном количестве техническими средствами для реализации технологического процесса: производственными столами; кухонной посудой, стеллажами для хранения чистой столовой посуды без дефектов и повреждений. </w:t>
      </w:r>
    </w:p>
    <w:p w:rsidR="00A96289" w:rsidRPr="00A96289" w:rsidRDefault="00A96289" w:rsidP="00E22F62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A96289">
        <w:rPr>
          <w:rFonts w:ascii="Times New Roman" w:hAnsi="Times New Roman" w:cs="Times New Roman"/>
          <w:sz w:val="24"/>
          <w:szCs w:val="24"/>
        </w:rPr>
        <w:t xml:space="preserve">Срок с 15.12.2022 </w:t>
      </w:r>
      <w:r w:rsidR="00E22F62">
        <w:rPr>
          <w:rFonts w:ascii="Times New Roman" w:hAnsi="Times New Roman" w:cs="Times New Roman"/>
          <w:sz w:val="24"/>
          <w:szCs w:val="24"/>
        </w:rPr>
        <w:t xml:space="preserve">г. </w:t>
      </w:r>
      <w:r w:rsidRPr="00A96289">
        <w:rPr>
          <w:rFonts w:ascii="Times New Roman" w:hAnsi="Times New Roman" w:cs="Times New Roman"/>
          <w:sz w:val="24"/>
          <w:szCs w:val="24"/>
        </w:rPr>
        <w:t>и постоянно.</w:t>
      </w:r>
    </w:p>
    <w:p w:rsidR="00E22F62" w:rsidRDefault="00E22F62" w:rsidP="00E22F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289" w:rsidRPr="00A9628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96289" w:rsidRPr="00A96289">
        <w:rPr>
          <w:rFonts w:ascii="Times New Roman" w:hAnsi="Times New Roman" w:cs="Times New Roman"/>
          <w:sz w:val="24"/>
          <w:szCs w:val="24"/>
        </w:rPr>
        <w:t xml:space="preserve">беспечить соблюдение требований санитарных правил по условиям хранения, реализации, транспортировки, переработки пищевых продуктов. </w:t>
      </w:r>
    </w:p>
    <w:p w:rsidR="00A96289" w:rsidRPr="00A96289" w:rsidRDefault="00A96289" w:rsidP="00E22F62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6289">
        <w:rPr>
          <w:rFonts w:ascii="Times New Roman" w:hAnsi="Times New Roman" w:cs="Times New Roman"/>
          <w:sz w:val="24"/>
          <w:szCs w:val="24"/>
        </w:rPr>
        <w:t xml:space="preserve">Срок с 15.12.2022 </w:t>
      </w:r>
      <w:r w:rsidR="00E22F62">
        <w:rPr>
          <w:rFonts w:ascii="Times New Roman" w:hAnsi="Times New Roman" w:cs="Times New Roman"/>
          <w:sz w:val="24"/>
          <w:szCs w:val="24"/>
        </w:rPr>
        <w:t xml:space="preserve">г. </w:t>
      </w:r>
      <w:r w:rsidRPr="00A96289">
        <w:rPr>
          <w:rFonts w:ascii="Times New Roman" w:hAnsi="Times New Roman" w:cs="Times New Roman"/>
          <w:sz w:val="24"/>
          <w:szCs w:val="24"/>
        </w:rPr>
        <w:t>и постоянно.</w:t>
      </w:r>
    </w:p>
    <w:p w:rsidR="00B935BA" w:rsidRDefault="00B935BA" w:rsidP="00E22F6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289" w:rsidRPr="00E22F62" w:rsidRDefault="00A96289" w:rsidP="00E22F6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62">
        <w:rPr>
          <w:rFonts w:ascii="Times New Roman" w:hAnsi="Times New Roman" w:cs="Times New Roman"/>
          <w:b/>
          <w:sz w:val="24"/>
          <w:szCs w:val="24"/>
        </w:rPr>
        <w:t>2</w:t>
      </w:r>
      <w:r w:rsidR="00E22F62" w:rsidRPr="00E22F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22F62">
        <w:rPr>
          <w:rFonts w:ascii="Times New Roman" w:hAnsi="Times New Roman" w:cs="Times New Roman"/>
          <w:b/>
          <w:sz w:val="24"/>
          <w:szCs w:val="24"/>
        </w:rPr>
        <w:t xml:space="preserve">Управлению образованием муниципального образования Темрюкский район, </w:t>
      </w:r>
      <w:r w:rsidR="00E22F62" w:rsidRPr="00E22F62">
        <w:rPr>
          <w:rFonts w:ascii="Times New Roman" w:hAnsi="Times New Roman" w:cs="Times New Roman"/>
          <w:b/>
          <w:sz w:val="24"/>
          <w:szCs w:val="24"/>
        </w:rPr>
        <w:t>ООО «</w:t>
      </w:r>
      <w:r w:rsidRPr="00E22F62">
        <w:rPr>
          <w:rFonts w:ascii="Times New Roman" w:hAnsi="Times New Roman" w:cs="Times New Roman"/>
          <w:b/>
          <w:sz w:val="24"/>
          <w:szCs w:val="24"/>
        </w:rPr>
        <w:t>Комб</w:t>
      </w:r>
      <w:r w:rsidR="00E22F62" w:rsidRPr="00E22F62">
        <w:rPr>
          <w:rFonts w:ascii="Times New Roman" w:hAnsi="Times New Roman" w:cs="Times New Roman"/>
          <w:b/>
          <w:sz w:val="24"/>
          <w:szCs w:val="24"/>
        </w:rPr>
        <w:t xml:space="preserve">инат питания </w:t>
      </w:r>
      <w:r w:rsidRPr="00E22F62">
        <w:rPr>
          <w:rFonts w:ascii="Times New Roman" w:hAnsi="Times New Roman" w:cs="Times New Roman"/>
          <w:b/>
          <w:sz w:val="24"/>
          <w:szCs w:val="24"/>
        </w:rPr>
        <w:t>КК</w:t>
      </w:r>
      <w:r w:rsidR="00E22F62" w:rsidRPr="00E22F62">
        <w:rPr>
          <w:rFonts w:ascii="Times New Roman" w:hAnsi="Times New Roman" w:cs="Times New Roman"/>
          <w:b/>
          <w:sz w:val="24"/>
          <w:szCs w:val="24"/>
        </w:rPr>
        <w:t>»</w:t>
      </w:r>
      <w:r w:rsidRPr="00E22F62">
        <w:rPr>
          <w:rFonts w:ascii="Times New Roman" w:hAnsi="Times New Roman" w:cs="Times New Roman"/>
          <w:b/>
          <w:sz w:val="24"/>
          <w:szCs w:val="24"/>
        </w:rPr>
        <w:t>:</w:t>
      </w:r>
    </w:p>
    <w:p w:rsidR="00E22F62" w:rsidRDefault="00A96289" w:rsidP="00E22F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289">
        <w:rPr>
          <w:rFonts w:ascii="Times New Roman" w:hAnsi="Times New Roman" w:cs="Times New Roman"/>
          <w:sz w:val="24"/>
          <w:szCs w:val="24"/>
        </w:rPr>
        <w:t xml:space="preserve">2.1. Обеспечить производственные помещения пищеблоков общеобразовательных учреждений Темрюкского района исправными системами освещения, которые должны быть выполнены так, чтобы исключить риск загрязнения пищевой продукции. </w:t>
      </w:r>
    </w:p>
    <w:p w:rsidR="00A96289" w:rsidRPr="00A96289" w:rsidRDefault="00A96289" w:rsidP="00E22F62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6289">
        <w:rPr>
          <w:rFonts w:ascii="Times New Roman" w:hAnsi="Times New Roman" w:cs="Times New Roman"/>
          <w:sz w:val="24"/>
          <w:szCs w:val="24"/>
        </w:rPr>
        <w:t>Срок с 15.12.2022</w:t>
      </w:r>
      <w:r w:rsidR="00E22F62">
        <w:rPr>
          <w:rFonts w:ascii="Times New Roman" w:hAnsi="Times New Roman" w:cs="Times New Roman"/>
          <w:sz w:val="24"/>
          <w:szCs w:val="24"/>
        </w:rPr>
        <w:t xml:space="preserve"> г.</w:t>
      </w:r>
      <w:r w:rsidRPr="00A96289">
        <w:rPr>
          <w:rFonts w:ascii="Times New Roman" w:hAnsi="Times New Roman" w:cs="Times New Roman"/>
          <w:sz w:val="24"/>
          <w:szCs w:val="24"/>
        </w:rPr>
        <w:t xml:space="preserve"> и постоянно.</w:t>
      </w:r>
    </w:p>
    <w:p w:rsidR="00E22F62" w:rsidRDefault="00A96289" w:rsidP="00E22F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289">
        <w:rPr>
          <w:rFonts w:ascii="Times New Roman" w:hAnsi="Times New Roman" w:cs="Times New Roman"/>
          <w:sz w:val="24"/>
          <w:szCs w:val="24"/>
        </w:rPr>
        <w:t xml:space="preserve">2.2. </w:t>
      </w:r>
      <w:r w:rsidR="00E22F62">
        <w:rPr>
          <w:rFonts w:ascii="Times New Roman" w:hAnsi="Times New Roman" w:cs="Times New Roman"/>
          <w:sz w:val="24"/>
          <w:szCs w:val="24"/>
        </w:rPr>
        <w:t>О</w:t>
      </w:r>
      <w:r w:rsidRPr="00A96289">
        <w:rPr>
          <w:rFonts w:ascii="Times New Roman" w:hAnsi="Times New Roman" w:cs="Times New Roman"/>
          <w:sz w:val="24"/>
          <w:szCs w:val="24"/>
        </w:rPr>
        <w:t>беспечить устранение</w:t>
      </w:r>
      <w:r w:rsidRPr="00A96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289">
        <w:rPr>
          <w:rFonts w:ascii="Times New Roman" w:hAnsi="Times New Roman" w:cs="Times New Roman"/>
          <w:sz w:val="24"/>
          <w:szCs w:val="24"/>
        </w:rPr>
        <w:t xml:space="preserve">дефектов покрытия и повреждения внутренней отделки помещений пищеблоков, обеденных залов общеобразовательных организаций с целью проведения качественной уборки влажным способом с применением моющих и дезинфицирующих средств. </w:t>
      </w:r>
    </w:p>
    <w:p w:rsidR="00A96289" w:rsidRPr="00A96289" w:rsidRDefault="00A96289" w:rsidP="00E22F6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96289">
        <w:rPr>
          <w:rFonts w:ascii="Times New Roman" w:hAnsi="Times New Roman" w:cs="Times New Roman"/>
          <w:sz w:val="24"/>
          <w:szCs w:val="24"/>
        </w:rPr>
        <w:t>Срок до 01.06.2023</w:t>
      </w:r>
      <w:r w:rsidR="00E22F62">
        <w:rPr>
          <w:rFonts w:ascii="Times New Roman" w:hAnsi="Times New Roman" w:cs="Times New Roman"/>
          <w:sz w:val="24"/>
          <w:szCs w:val="24"/>
        </w:rPr>
        <w:t xml:space="preserve"> г</w:t>
      </w:r>
      <w:r w:rsidRPr="00A96289">
        <w:rPr>
          <w:rFonts w:ascii="Times New Roman" w:hAnsi="Times New Roman" w:cs="Times New Roman"/>
          <w:sz w:val="24"/>
          <w:szCs w:val="24"/>
        </w:rPr>
        <w:t>.</w:t>
      </w:r>
    </w:p>
    <w:p w:rsidR="00E22F62" w:rsidRDefault="00A96289" w:rsidP="00E22F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289">
        <w:rPr>
          <w:rFonts w:ascii="Times New Roman" w:hAnsi="Times New Roman" w:cs="Times New Roman"/>
          <w:sz w:val="24"/>
          <w:szCs w:val="24"/>
        </w:rPr>
        <w:t xml:space="preserve">2.3. Обеспечить действенный </w:t>
      </w:r>
      <w:proofErr w:type="gramStart"/>
      <w:r w:rsidRPr="00A962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6289">
        <w:rPr>
          <w:rFonts w:ascii="Times New Roman" w:hAnsi="Times New Roman" w:cs="Times New Roman"/>
          <w:sz w:val="24"/>
          <w:szCs w:val="24"/>
        </w:rPr>
        <w:t xml:space="preserve"> питанием детей в части выполнения Примерного 10-дневного меню, фактического утвержденного меню, в том числе по массе порции. </w:t>
      </w:r>
    </w:p>
    <w:p w:rsidR="00A96289" w:rsidRPr="00A96289" w:rsidRDefault="00A96289" w:rsidP="00E22F6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96289">
        <w:rPr>
          <w:rFonts w:ascii="Times New Roman" w:hAnsi="Times New Roman" w:cs="Times New Roman"/>
          <w:sz w:val="24"/>
          <w:szCs w:val="24"/>
        </w:rPr>
        <w:t xml:space="preserve">Срок с 15.12.2022 </w:t>
      </w:r>
      <w:r w:rsidR="00E22F62">
        <w:rPr>
          <w:rFonts w:ascii="Times New Roman" w:hAnsi="Times New Roman" w:cs="Times New Roman"/>
          <w:sz w:val="24"/>
          <w:szCs w:val="24"/>
        </w:rPr>
        <w:t xml:space="preserve">г. </w:t>
      </w:r>
      <w:r w:rsidRPr="00A96289">
        <w:rPr>
          <w:rFonts w:ascii="Times New Roman" w:hAnsi="Times New Roman" w:cs="Times New Roman"/>
          <w:sz w:val="24"/>
          <w:szCs w:val="24"/>
        </w:rPr>
        <w:t>и постоянно.</w:t>
      </w:r>
    </w:p>
    <w:p w:rsidR="00A96289" w:rsidRPr="00A96289" w:rsidRDefault="00E22F62" w:rsidP="00E22F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6289" w:rsidRPr="00A96289">
        <w:rPr>
          <w:rFonts w:ascii="Times New Roman" w:hAnsi="Times New Roman" w:cs="Times New Roman"/>
          <w:sz w:val="24"/>
          <w:szCs w:val="24"/>
        </w:rPr>
        <w:t xml:space="preserve">. Территориальному отделу Управления </w:t>
      </w:r>
      <w:proofErr w:type="spellStart"/>
      <w:r w:rsidR="00A96289" w:rsidRPr="00A9628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A96289" w:rsidRPr="00A96289">
        <w:rPr>
          <w:rFonts w:ascii="Times New Roman" w:hAnsi="Times New Roman" w:cs="Times New Roman"/>
          <w:sz w:val="24"/>
          <w:szCs w:val="24"/>
        </w:rPr>
        <w:t xml:space="preserve"> по Краснодарскому краю в Темрюкском районе (начальник </w:t>
      </w:r>
      <w:proofErr w:type="spellStart"/>
      <w:r w:rsidR="00A96289" w:rsidRPr="00A96289">
        <w:rPr>
          <w:rFonts w:ascii="Times New Roman" w:hAnsi="Times New Roman" w:cs="Times New Roman"/>
          <w:sz w:val="24"/>
          <w:szCs w:val="24"/>
        </w:rPr>
        <w:t>Г.Н.Севостьянова</w:t>
      </w:r>
      <w:proofErr w:type="spellEnd"/>
      <w:r w:rsidR="00A96289" w:rsidRPr="00A96289">
        <w:rPr>
          <w:rFonts w:ascii="Times New Roman" w:hAnsi="Times New Roman" w:cs="Times New Roman"/>
          <w:sz w:val="24"/>
          <w:szCs w:val="24"/>
        </w:rPr>
        <w:t>):</w:t>
      </w:r>
    </w:p>
    <w:p w:rsidR="00A96289" w:rsidRPr="00A96289" w:rsidRDefault="00A96289" w:rsidP="00E22F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289">
        <w:rPr>
          <w:rFonts w:ascii="Times New Roman" w:hAnsi="Times New Roman" w:cs="Times New Roman"/>
          <w:sz w:val="24"/>
          <w:szCs w:val="24"/>
        </w:rPr>
        <w:t xml:space="preserve">- усилить </w:t>
      </w:r>
      <w:proofErr w:type="gramStart"/>
      <w:r w:rsidRPr="00A962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6289">
        <w:rPr>
          <w:rFonts w:ascii="Times New Roman" w:hAnsi="Times New Roman" w:cs="Times New Roman"/>
          <w:sz w:val="24"/>
          <w:szCs w:val="24"/>
        </w:rPr>
        <w:t xml:space="preserve"> организацией питания учащихся в рамках действующего законодательства.</w:t>
      </w:r>
    </w:p>
    <w:p w:rsidR="00A96289" w:rsidRDefault="000303C0" w:rsidP="000303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303C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Об исполнении проинформировать </w:t>
      </w:r>
      <w:r w:rsidRPr="000303C0">
        <w:rPr>
          <w:rFonts w:ascii="Times New Roman" w:hAnsi="Times New Roman" w:cs="Times New Roman"/>
          <w:sz w:val="24"/>
          <w:szCs w:val="24"/>
        </w:rPr>
        <w:t>ТО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C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303C0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3C0">
        <w:rPr>
          <w:rFonts w:ascii="Times New Roman" w:hAnsi="Times New Roman" w:cs="Times New Roman"/>
          <w:sz w:val="24"/>
          <w:szCs w:val="24"/>
        </w:rPr>
        <w:t>Краснодарскому краю в Темрюкском районе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3C0" w:rsidRPr="000303C0" w:rsidRDefault="000303C0" w:rsidP="000303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25.12.2022 г.</w:t>
      </w:r>
    </w:p>
    <w:p w:rsidR="00A96289" w:rsidRPr="00A96289" w:rsidRDefault="00A96289" w:rsidP="00E22F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28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962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6289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B0F4A" w:rsidRPr="00EB0F4A" w:rsidRDefault="00EB0F4A" w:rsidP="00E22F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01A" w:rsidRPr="002255B0" w:rsidRDefault="00BC501A" w:rsidP="00EB0F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Председатель СПЭК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 xml:space="preserve">МО Темрюкский район                                                                               </w:t>
      </w:r>
      <w:r w:rsidR="00AC3E5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55B0">
        <w:rPr>
          <w:rFonts w:ascii="Times New Roman" w:hAnsi="Times New Roman" w:cs="Times New Roman"/>
          <w:sz w:val="24"/>
          <w:szCs w:val="24"/>
        </w:rPr>
        <w:t xml:space="preserve">                  О.В. </w:t>
      </w:r>
      <w:proofErr w:type="spellStart"/>
      <w:r w:rsidRPr="002255B0">
        <w:rPr>
          <w:rFonts w:ascii="Times New Roman" w:hAnsi="Times New Roman" w:cs="Times New Roman"/>
          <w:sz w:val="24"/>
          <w:szCs w:val="24"/>
        </w:rPr>
        <w:t>Дяденко</w:t>
      </w:r>
      <w:proofErr w:type="spellEnd"/>
    </w:p>
    <w:p w:rsidR="0069629A" w:rsidRDefault="0069629A" w:rsidP="00696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612" w:rsidRPr="009C6612" w:rsidRDefault="009C6612" w:rsidP="009C6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612">
        <w:rPr>
          <w:rFonts w:ascii="Times New Roman" w:hAnsi="Times New Roman" w:cs="Times New Roman"/>
          <w:sz w:val="24"/>
          <w:szCs w:val="24"/>
        </w:rPr>
        <w:t>Заместитель председателя СПЭК</w:t>
      </w:r>
    </w:p>
    <w:p w:rsidR="009C6612" w:rsidRPr="009C6612" w:rsidRDefault="009C6612" w:rsidP="009C6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612"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9C6612" w:rsidRPr="009C6612" w:rsidRDefault="009C6612" w:rsidP="009C6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612">
        <w:rPr>
          <w:rFonts w:ascii="Times New Roman" w:hAnsi="Times New Roman" w:cs="Times New Roman"/>
          <w:sz w:val="24"/>
          <w:szCs w:val="24"/>
        </w:rPr>
        <w:t>начальник ТО Управления</w:t>
      </w:r>
    </w:p>
    <w:p w:rsidR="009C6612" w:rsidRPr="009C6612" w:rsidRDefault="009C6612" w:rsidP="009C66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C661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C6612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9C6612" w:rsidRPr="009C6612" w:rsidRDefault="009C6612" w:rsidP="009C6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612">
        <w:rPr>
          <w:rFonts w:ascii="Times New Roman" w:hAnsi="Times New Roman" w:cs="Times New Roman"/>
          <w:sz w:val="24"/>
          <w:szCs w:val="24"/>
        </w:rPr>
        <w:t xml:space="preserve">Краснодарскому краю </w:t>
      </w:r>
      <w:proofErr w:type="gramStart"/>
      <w:r w:rsidRPr="009C66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6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612" w:rsidRPr="009C6612" w:rsidRDefault="009C6612" w:rsidP="009C6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612">
        <w:rPr>
          <w:rFonts w:ascii="Times New Roman" w:hAnsi="Times New Roman" w:cs="Times New Roman"/>
          <w:sz w:val="24"/>
          <w:szCs w:val="24"/>
        </w:rPr>
        <w:t xml:space="preserve">Темрюкском </w:t>
      </w:r>
      <w:proofErr w:type="gramStart"/>
      <w:r w:rsidRPr="009C6612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9C66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C3E5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6612">
        <w:rPr>
          <w:rFonts w:ascii="Times New Roman" w:hAnsi="Times New Roman" w:cs="Times New Roman"/>
          <w:sz w:val="24"/>
          <w:szCs w:val="24"/>
        </w:rPr>
        <w:t xml:space="preserve">          Г.Н. Севостьянова</w:t>
      </w:r>
    </w:p>
    <w:p w:rsidR="009C6612" w:rsidRDefault="009C6612" w:rsidP="00696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Секретарь СПЭК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2255B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25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социально-трудовым отношениям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0175E4" w:rsidRP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 xml:space="preserve">Темрюкский район                                                                             </w:t>
      </w:r>
      <w:r w:rsidR="00AC3E5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55B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С.Н. Кондратьева</w:t>
      </w:r>
    </w:p>
    <w:sectPr w:rsidR="000175E4" w:rsidRPr="000175E4" w:rsidSect="00AC3E5F"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A34" w:rsidRDefault="009C6A34" w:rsidP="000175E4">
      <w:pPr>
        <w:spacing w:after="0" w:line="240" w:lineRule="auto"/>
      </w:pPr>
      <w:r>
        <w:separator/>
      </w:r>
    </w:p>
  </w:endnote>
  <w:endnote w:type="continuationSeparator" w:id="0">
    <w:p w:rsidR="009C6A34" w:rsidRDefault="009C6A34" w:rsidP="0001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A34" w:rsidRDefault="009C6A34" w:rsidP="000175E4">
      <w:pPr>
        <w:spacing w:after="0" w:line="240" w:lineRule="auto"/>
      </w:pPr>
      <w:r>
        <w:separator/>
      </w:r>
    </w:p>
  </w:footnote>
  <w:footnote w:type="continuationSeparator" w:id="0">
    <w:p w:rsidR="009C6A34" w:rsidRDefault="009C6A34" w:rsidP="0001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9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75E4" w:rsidRPr="00C26635" w:rsidRDefault="000175E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66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66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48C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75E4" w:rsidRDefault="000175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49F"/>
    <w:multiLevelType w:val="multilevel"/>
    <w:tmpl w:val="F06052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>
    <w:nsid w:val="00FF6A48"/>
    <w:multiLevelType w:val="multilevel"/>
    <w:tmpl w:val="56CEB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49159C2"/>
    <w:multiLevelType w:val="multilevel"/>
    <w:tmpl w:val="70C0D8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>
    <w:nsid w:val="06005EB0"/>
    <w:multiLevelType w:val="hybridMultilevel"/>
    <w:tmpl w:val="F88E2AAA"/>
    <w:lvl w:ilvl="0" w:tplc="0CA6AB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4E175C"/>
    <w:multiLevelType w:val="multilevel"/>
    <w:tmpl w:val="AFDAD0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101F3288"/>
    <w:multiLevelType w:val="multilevel"/>
    <w:tmpl w:val="80FA6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2E0C47E5"/>
    <w:multiLevelType w:val="multilevel"/>
    <w:tmpl w:val="CBF2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B1A5C"/>
    <w:multiLevelType w:val="multilevel"/>
    <w:tmpl w:val="D49AAF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603ED2"/>
    <w:multiLevelType w:val="multilevel"/>
    <w:tmpl w:val="6DE671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1A5D4E"/>
    <w:multiLevelType w:val="multilevel"/>
    <w:tmpl w:val="B19E7A9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x-none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11B05F9"/>
    <w:multiLevelType w:val="multilevel"/>
    <w:tmpl w:val="123CFF80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2C2DAD"/>
    <w:multiLevelType w:val="multilevel"/>
    <w:tmpl w:val="E70C3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47CE6CFE"/>
    <w:multiLevelType w:val="multilevel"/>
    <w:tmpl w:val="267E1CF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D035E8"/>
    <w:multiLevelType w:val="hybridMultilevel"/>
    <w:tmpl w:val="114AB4B4"/>
    <w:lvl w:ilvl="0" w:tplc="F716B87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53291B"/>
    <w:multiLevelType w:val="multilevel"/>
    <w:tmpl w:val="B134BA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6" w:hanging="1800"/>
      </w:pPr>
      <w:rPr>
        <w:rFonts w:hint="default"/>
      </w:rPr>
    </w:lvl>
  </w:abstractNum>
  <w:abstractNum w:abstractNumId="15">
    <w:nsid w:val="5B76121E"/>
    <w:multiLevelType w:val="hybridMultilevel"/>
    <w:tmpl w:val="64E082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B8E275D"/>
    <w:multiLevelType w:val="multilevel"/>
    <w:tmpl w:val="D554796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83" w:hanging="2160"/>
      </w:pPr>
      <w:rPr>
        <w:rFonts w:hint="default"/>
      </w:rPr>
    </w:lvl>
  </w:abstractNum>
  <w:abstractNum w:abstractNumId="17">
    <w:nsid w:val="5B947939"/>
    <w:multiLevelType w:val="multilevel"/>
    <w:tmpl w:val="B2808E5A"/>
    <w:lvl w:ilvl="0">
      <w:start w:val="1"/>
      <w:numFmt w:val="decimal"/>
      <w:lvlText w:val="%1."/>
      <w:lvlJc w:val="left"/>
      <w:pPr>
        <w:ind w:left="6773" w:hanging="360"/>
      </w:pPr>
      <w:rPr>
        <w:color w:val="404040"/>
      </w:rPr>
    </w:lvl>
    <w:lvl w:ilvl="1">
      <w:start w:val="1"/>
      <w:numFmt w:val="decimal"/>
      <w:lvlText w:val="%1.%2."/>
      <w:lvlJc w:val="left"/>
      <w:pPr>
        <w:ind w:left="635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6786" w:hanging="504"/>
      </w:pPr>
    </w:lvl>
    <w:lvl w:ilvl="3">
      <w:start w:val="1"/>
      <w:numFmt w:val="decimal"/>
      <w:lvlText w:val="%1.%2.%3.%4."/>
      <w:lvlJc w:val="left"/>
      <w:pPr>
        <w:ind w:left="7290" w:hanging="648"/>
      </w:pPr>
    </w:lvl>
    <w:lvl w:ilvl="4">
      <w:start w:val="1"/>
      <w:numFmt w:val="decimal"/>
      <w:lvlText w:val="%1.%2.%3.%4.%5."/>
      <w:lvlJc w:val="left"/>
      <w:pPr>
        <w:ind w:left="7794" w:hanging="792"/>
      </w:pPr>
    </w:lvl>
    <w:lvl w:ilvl="5">
      <w:start w:val="1"/>
      <w:numFmt w:val="decimal"/>
      <w:lvlText w:val="%1.%2.%3.%4.%5.%6."/>
      <w:lvlJc w:val="left"/>
      <w:pPr>
        <w:ind w:left="8298" w:hanging="936"/>
      </w:pPr>
    </w:lvl>
    <w:lvl w:ilvl="6">
      <w:start w:val="1"/>
      <w:numFmt w:val="decimal"/>
      <w:lvlText w:val="%1.%2.%3.%4.%5.%6.%7."/>
      <w:lvlJc w:val="left"/>
      <w:pPr>
        <w:ind w:left="8802" w:hanging="1080"/>
      </w:pPr>
    </w:lvl>
    <w:lvl w:ilvl="7">
      <w:start w:val="1"/>
      <w:numFmt w:val="decimal"/>
      <w:lvlText w:val="%1.%2.%3.%4.%5.%6.%7.%8."/>
      <w:lvlJc w:val="left"/>
      <w:pPr>
        <w:ind w:left="9306" w:hanging="1224"/>
      </w:pPr>
    </w:lvl>
    <w:lvl w:ilvl="8">
      <w:start w:val="1"/>
      <w:numFmt w:val="decimal"/>
      <w:lvlText w:val="%1.%2.%3.%4.%5.%6.%7.%8.%9."/>
      <w:lvlJc w:val="left"/>
      <w:pPr>
        <w:ind w:left="9882" w:hanging="1440"/>
      </w:pPr>
    </w:lvl>
  </w:abstractNum>
  <w:abstractNum w:abstractNumId="18">
    <w:nsid w:val="5C0339D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C3655CF"/>
    <w:multiLevelType w:val="hybridMultilevel"/>
    <w:tmpl w:val="97A2B1D0"/>
    <w:lvl w:ilvl="0" w:tplc="B8A4E7CA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C058A"/>
    <w:multiLevelType w:val="multilevel"/>
    <w:tmpl w:val="B9D4A2F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x-none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3962B2"/>
    <w:multiLevelType w:val="hybridMultilevel"/>
    <w:tmpl w:val="3E5C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B52E2D"/>
    <w:multiLevelType w:val="multilevel"/>
    <w:tmpl w:val="597436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23">
    <w:nsid w:val="771A76B5"/>
    <w:multiLevelType w:val="multilevel"/>
    <w:tmpl w:val="87E6E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4">
    <w:nsid w:val="79C13336"/>
    <w:multiLevelType w:val="multilevel"/>
    <w:tmpl w:val="1EEE05E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5" w:hanging="2160"/>
      </w:pPr>
      <w:rPr>
        <w:rFonts w:hint="default"/>
      </w:rPr>
    </w:lvl>
  </w:abstractNum>
  <w:abstractNum w:abstractNumId="25">
    <w:nsid w:val="7F5707BC"/>
    <w:multiLevelType w:val="multilevel"/>
    <w:tmpl w:val="ADE25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19"/>
  </w:num>
  <w:num w:numId="5">
    <w:abstractNumId w:val="21"/>
  </w:num>
  <w:num w:numId="6">
    <w:abstractNumId w:val="15"/>
  </w:num>
  <w:num w:numId="7">
    <w:abstractNumId w:val="5"/>
  </w:num>
  <w:num w:numId="8">
    <w:abstractNumId w:val="11"/>
  </w:num>
  <w:num w:numId="9">
    <w:abstractNumId w:val="4"/>
  </w:num>
  <w:num w:numId="10">
    <w:abstractNumId w:val="25"/>
  </w:num>
  <w:num w:numId="11">
    <w:abstractNumId w:val="3"/>
  </w:num>
  <w:num w:numId="12">
    <w:abstractNumId w:val="10"/>
  </w:num>
  <w:num w:numId="13">
    <w:abstractNumId w:val="14"/>
  </w:num>
  <w:num w:numId="14">
    <w:abstractNumId w:val="23"/>
  </w:num>
  <w:num w:numId="15">
    <w:abstractNumId w:val="22"/>
  </w:num>
  <w:num w:numId="16">
    <w:abstractNumId w:val="8"/>
  </w:num>
  <w:num w:numId="17">
    <w:abstractNumId w:val="1"/>
  </w:num>
  <w:num w:numId="18">
    <w:abstractNumId w:val="2"/>
  </w:num>
  <w:num w:numId="19">
    <w:abstractNumId w:val="7"/>
  </w:num>
  <w:num w:numId="20">
    <w:abstractNumId w:val="24"/>
  </w:num>
  <w:num w:numId="21">
    <w:abstractNumId w:val="12"/>
  </w:num>
  <w:num w:numId="22">
    <w:abstractNumId w:val="20"/>
  </w:num>
  <w:num w:numId="23">
    <w:abstractNumId w:val="9"/>
  </w:num>
  <w:num w:numId="24">
    <w:abstractNumId w:val="16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2B"/>
    <w:rsid w:val="000175E4"/>
    <w:rsid w:val="000303C0"/>
    <w:rsid w:val="000B0BE1"/>
    <w:rsid w:val="000E146B"/>
    <w:rsid w:val="000E429C"/>
    <w:rsid w:val="000E6F22"/>
    <w:rsid w:val="00111E06"/>
    <w:rsid w:val="001725A6"/>
    <w:rsid w:val="00180C64"/>
    <w:rsid w:val="00181B77"/>
    <w:rsid w:val="001A632B"/>
    <w:rsid w:val="001C4E55"/>
    <w:rsid w:val="001E30E9"/>
    <w:rsid w:val="00205129"/>
    <w:rsid w:val="002255B0"/>
    <w:rsid w:val="002A5847"/>
    <w:rsid w:val="0033166B"/>
    <w:rsid w:val="003319C0"/>
    <w:rsid w:val="003468D0"/>
    <w:rsid w:val="00354E79"/>
    <w:rsid w:val="00370CE5"/>
    <w:rsid w:val="003A66AA"/>
    <w:rsid w:val="00437051"/>
    <w:rsid w:val="00437DCE"/>
    <w:rsid w:val="00461087"/>
    <w:rsid w:val="004648C7"/>
    <w:rsid w:val="004A0354"/>
    <w:rsid w:val="004F5A6C"/>
    <w:rsid w:val="005104D9"/>
    <w:rsid w:val="005361A4"/>
    <w:rsid w:val="00552E99"/>
    <w:rsid w:val="00577B20"/>
    <w:rsid w:val="005875A5"/>
    <w:rsid w:val="005B1DB3"/>
    <w:rsid w:val="005F1904"/>
    <w:rsid w:val="005F4707"/>
    <w:rsid w:val="0063496C"/>
    <w:rsid w:val="006367A9"/>
    <w:rsid w:val="00637EAF"/>
    <w:rsid w:val="006419D7"/>
    <w:rsid w:val="006817A2"/>
    <w:rsid w:val="00692F6F"/>
    <w:rsid w:val="00693F0B"/>
    <w:rsid w:val="0069629A"/>
    <w:rsid w:val="006F6137"/>
    <w:rsid w:val="00704216"/>
    <w:rsid w:val="00710E79"/>
    <w:rsid w:val="00717B89"/>
    <w:rsid w:val="007240BE"/>
    <w:rsid w:val="007B7069"/>
    <w:rsid w:val="0084113D"/>
    <w:rsid w:val="0084444A"/>
    <w:rsid w:val="00876184"/>
    <w:rsid w:val="00880B29"/>
    <w:rsid w:val="008A7CD0"/>
    <w:rsid w:val="008B62A6"/>
    <w:rsid w:val="008E0CF0"/>
    <w:rsid w:val="009044DA"/>
    <w:rsid w:val="00927E4A"/>
    <w:rsid w:val="00954E75"/>
    <w:rsid w:val="0098763C"/>
    <w:rsid w:val="009A25F5"/>
    <w:rsid w:val="009A3A01"/>
    <w:rsid w:val="009A7DEE"/>
    <w:rsid w:val="009B3AAD"/>
    <w:rsid w:val="009C6612"/>
    <w:rsid w:val="009C6A34"/>
    <w:rsid w:val="009E1984"/>
    <w:rsid w:val="009F2508"/>
    <w:rsid w:val="00A41C62"/>
    <w:rsid w:val="00A9345F"/>
    <w:rsid w:val="00A96289"/>
    <w:rsid w:val="00AC3E5F"/>
    <w:rsid w:val="00AF6819"/>
    <w:rsid w:val="00B04F60"/>
    <w:rsid w:val="00B36D05"/>
    <w:rsid w:val="00B45B70"/>
    <w:rsid w:val="00B65DE8"/>
    <w:rsid w:val="00B74208"/>
    <w:rsid w:val="00B77E39"/>
    <w:rsid w:val="00B935BA"/>
    <w:rsid w:val="00BA1866"/>
    <w:rsid w:val="00BC501A"/>
    <w:rsid w:val="00BF1C09"/>
    <w:rsid w:val="00C0343B"/>
    <w:rsid w:val="00C212AE"/>
    <w:rsid w:val="00C26635"/>
    <w:rsid w:val="00C2698C"/>
    <w:rsid w:val="00C55F21"/>
    <w:rsid w:val="00C74BCA"/>
    <w:rsid w:val="00CA4874"/>
    <w:rsid w:val="00CC06A2"/>
    <w:rsid w:val="00CC2276"/>
    <w:rsid w:val="00D04EDD"/>
    <w:rsid w:val="00D3593B"/>
    <w:rsid w:val="00D61CB9"/>
    <w:rsid w:val="00D72713"/>
    <w:rsid w:val="00D85A7B"/>
    <w:rsid w:val="00DB6D41"/>
    <w:rsid w:val="00DE228E"/>
    <w:rsid w:val="00DE4AC2"/>
    <w:rsid w:val="00DF7D38"/>
    <w:rsid w:val="00E22F62"/>
    <w:rsid w:val="00E61BFE"/>
    <w:rsid w:val="00E73F99"/>
    <w:rsid w:val="00EB0F4A"/>
    <w:rsid w:val="00EE3220"/>
    <w:rsid w:val="00EE6E62"/>
    <w:rsid w:val="00F06835"/>
    <w:rsid w:val="00F723E6"/>
    <w:rsid w:val="00F8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 Svetlana Nikolaevna</dc:creator>
  <cp:lastModifiedBy>Kondrateva Svetlana Nikolaevna</cp:lastModifiedBy>
  <cp:revision>21</cp:revision>
  <cp:lastPrinted>2022-09-13T06:48:00Z</cp:lastPrinted>
  <dcterms:created xsi:type="dcterms:W3CDTF">2022-09-08T10:29:00Z</dcterms:created>
  <dcterms:modified xsi:type="dcterms:W3CDTF">2022-12-15T12:10:00Z</dcterms:modified>
</cp:coreProperties>
</file>