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76" w:rsidRPr="00E233F1" w:rsidRDefault="00734676" w:rsidP="00C3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76" w:rsidRPr="00E233F1" w:rsidRDefault="005E58E2" w:rsidP="00C3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F1">
        <w:rPr>
          <w:rFonts w:ascii="Times New Roman" w:hAnsi="Times New Roman" w:cs="Times New Roman"/>
          <w:b/>
          <w:sz w:val="28"/>
          <w:szCs w:val="28"/>
        </w:rPr>
        <w:t>План массовых антинаркотических мероприятий</w:t>
      </w:r>
      <w:r w:rsidR="00E24ADB" w:rsidRPr="00E233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</w:t>
      </w:r>
      <w:r w:rsidR="00E233F1">
        <w:rPr>
          <w:rFonts w:ascii="Times New Roman" w:hAnsi="Times New Roman" w:cs="Times New Roman"/>
          <w:b/>
          <w:sz w:val="28"/>
          <w:szCs w:val="28"/>
        </w:rPr>
        <w:t>,</w:t>
      </w:r>
      <w:r w:rsidR="00E24ADB" w:rsidRPr="00E2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668" w:rsidRPr="00E233F1">
        <w:rPr>
          <w:rFonts w:ascii="Times New Roman" w:hAnsi="Times New Roman" w:cs="Times New Roman"/>
          <w:b/>
          <w:sz w:val="28"/>
          <w:szCs w:val="28"/>
        </w:rPr>
        <w:t>приуроченных к Международному дню борьбы с наркоманией и наркобизнесом</w:t>
      </w:r>
      <w:r w:rsidR="00E233F1">
        <w:rPr>
          <w:rFonts w:ascii="Times New Roman" w:hAnsi="Times New Roman" w:cs="Times New Roman"/>
          <w:b/>
          <w:sz w:val="28"/>
          <w:szCs w:val="28"/>
        </w:rPr>
        <w:t>, проводимым</w:t>
      </w:r>
      <w:r w:rsidR="00C64668" w:rsidRPr="00E233F1">
        <w:rPr>
          <w:rFonts w:ascii="Times New Roman" w:hAnsi="Times New Roman" w:cs="Times New Roman"/>
          <w:b/>
          <w:sz w:val="28"/>
          <w:szCs w:val="28"/>
        </w:rPr>
        <w:t xml:space="preserve"> 26 июня</w:t>
      </w:r>
      <w:r w:rsidR="00881F81">
        <w:rPr>
          <w:rFonts w:ascii="Times New Roman" w:hAnsi="Times New Roman" w:cs="Times New Roman"/>
          <w:b/>
          <w:sz w:val="28"/>
          <w:szCs w:val="28"/>
        </w:rPr>
        <w:t xml:space="preserve"> 2014 года.</w:t>
      </w:r>
    </w:p>
    <w:p w:rsidR="005E58E2" w:rsidRDefault="005E58E2" w:rsidP="00C3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06" w:rsidRPr="00E233F1" w:rsidRDefault="000E2006" w:rsidP="00C3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"/>
        <w:gridCol w:w="3501"/>
        <w:gridCol w:w="2997"/>
        <w:gridCol w:w="2042"/>
        <w:gridCol w:w="2615"/>
        <w:gridCol w:w="3183"/>
      </w:tblGrid>
      <w:tr w:rsidR="000243AE" w:rsidRPr="00E233F1" w:rsidTr="00222349">
        <w:tc>
          <w:tcPr>
            <w:tcW w:w="252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9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(точный адрес)</w:t>
            </w:r>
          </w:p>
        </w:tc>
        <w:tc>
          <w:tcPr>
            <w:tcW w:w="676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866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054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Организация, ответственная за проведение мероприятия (контактный телефон)</w:t>
            </w:r>
          </w:p>
        </w:tc>
      </w:tr>
      <w:tr w:rsidR="000243AE" w:rsidRPr="00E233F1" w:rsidTr="00222349">
        <w:tc>
          <w:tcPr>
            <w:tcW w:w="252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pct"/>
          </w:tcPr>
          <w:p w:rsidR="000243AE" w:rsidRPr="00E233F1" w:rsidRDefault="000243AE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«Не курите дети! Ни за что на свете».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Сельская библиотека            ст. Ахтанизовская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353523, Краснодарский край, Темрюкский район,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ст-ца Ахтанизовская, ул.Красная,25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18.06.2014г    13-00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«Ахтанизовский КСЦ»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М.Г.Баглаева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«Здоровый образ жизни это успех»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, пос. Сенной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19.06.2014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флэшмоб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Е.В.Хусаинова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«Здоровый образ жизни это успех».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 пос. Сенной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353540, Краснодарский край, Темрюкский район, п. Сенной, ул. Кулакова, 31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19.06.2014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Флэшмоб.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«Сенная ЦКС»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Е.В.Хусаинова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«В здоровом теле здоровый дух».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пос. Таманский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353546, Краснодарский край, Темрюкский район, пос.Таманский, ул.Ленина.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21.06.2014г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Спортивно – игровая программа.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«Новотаманский КСЦ»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Л.А.Козлова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«На краю пропасти».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Сельская библиотека         ст-ца Вышестеблиевская 353541, Краснодарский край, Темрюкский район, ст. Вышестеблиевская , пер.Советский, 41/1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22.06.2014г  12-00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Урок-протест.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«Вышестеблиевская ЦКС»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Э.В.Журавлева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35-5-01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C372D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Будущее  и  настоящее   без  </w:t>
            </w: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наркотиков» - в  рамках  Антинарко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пос.Первомайский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24.06.2014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</w:t>
            </w: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И.А.Кистанов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65-2-48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«Береги здоровье смолоду».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color w:val="000000"/>
                <w:sz w:val="24"/>
                <w:szCs w:val="24"/>
              </w:rPr>
              <w:t>353500, Краснодарский край, г. Темрюк,                       ул. Ленина 29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24.06.2014г.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Спортивно-игровая программа.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С.Т.Посмашная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5-24-61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>« Будущее и настоящее без наркотиков»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  <w:p w:rsidR="00222349" w:rsidRPr="00E233F1" w:rsidRDefault="00222349" w:rsidP="00C372D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Первомайский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color w:val="000000"/>
                <w:sz w:val="24"/>
                <w:szCs w:val="24"/>
              </w:rPr>
              <w:t>353500,             Краснодарский край,            г. Темрюк,                       пер. Дуси Виноградовой, д. 1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4.06.2014г.</w:t>
            </w:r>
          </w:p>
          <w:p w:rsidR="00222349" w:rsidRPr="00E233F1" w:rsidRDefault="00222349" w:rsidP="00C372D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 программа.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«ГОК»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И.А.Кистанов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65-2-48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«Во имя мира, во славу спорта!».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353500, Краснодарский край,г. Темрюк,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ул. Ленина, 90,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25.06.2014г.  13-00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Арт-салон.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«ГДБ»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51-7-28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C3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 Поколение новое выбирает жизнь здоровую».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 пос. Веселовка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353544, Краснодарский край, Темрюкский район, пос.Веселовка, ул.Гвардейская,18</w:t>
            </w:r>
          </w:p>
          <w:p w:rsidR="00222349" w:rsidRPr="00E233F1" w:rsidRDefault="00222349" w:rsidP="00C3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25.06.2014г.</w:t>
            </w:r>
          </w:p>
          <w:p w:rsidR="00222349" w:rsidRPr="00E233F1" w:rsidRDefault="00222349" w:rsidP="00C3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«Новотаманский КСЦ»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Л.А.Козлова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«Новое поколение выбирает здоровую жизнь»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Сельская библиотека                   пос. Веселовка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353544, Краснодарский край, Темрюкский район, пос.Веселовка, ул.Гвардейская,18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25.06.2014г.  15-00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Час информации.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«Новотаманский КСЦ»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Л.А.Козлова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Пос.Сенной, пляж кафе «Штурвал»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Нешева Н. А.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89186643865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 xml:space="preserve">«Последствия приема </w:t>
            </w: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средств»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Ст.Запорожская,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26.06.2014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Профилактическая </w:t>
            </w: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беседа с воспитанниками клуба «Ритм»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Вовк Ю. А.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89883474088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«Все Победы начинаются с победы над самим собой!»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Ст.Ахтанизовская,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- «Сессия здоровья» - вопрос-ответ;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- «Главной зависимостью должна быть жизнь!» - презентация;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- «Наши привычки» - анкетирование;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- «Личное здоровье  индивидуальная ответственность» - раздача буклетов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Одамай Ю.В.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89181456325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Баглаева М.Г.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89184719820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Пос.Стрелка,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Беседа с воспитанниками клуба «Новое поколение»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Федоренко Е.Г.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92-4-30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C3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Х.Белый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и спортивная программа для молодежи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Катаргина Л.Д.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93-3-69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C3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Ст.Голубицкая,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Коган Т.М.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89181115379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C3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«Будь здоров – сделай жизнь ярче!»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Г.Темрюк,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парк им.Пушкина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Трек-бол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Зубочкина О.В.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89086908038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Здоровым быть здорово!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Ст. Голубицкая, ул. Набережная, о/п «Солнышко»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МАОУ ДОД ДООЦ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8(861)48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5-20-02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«Кубань без наркотиков».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 xml:space="preserve">Сельская библиотека            353523, Краснодарский край, Темрюкский район, </w:t>
            </w: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пос.Кучугуры, ул.Ленина, 41,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26.06.2014г.  10-00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Информационная программа.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«Фонталовский КСЦ» 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С.В.Уракова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79-2-98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«А ваш ребёнок ещё Ваш?».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Межпоселенческая библиотека, ЦПИ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353500, Краснодарский край,г. Темрюк,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ул. Ленина, 88,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  10-00 –17-00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День информации.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«МБ»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Асланова Л.Б.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6-04-27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«Город без наркотиков».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353500, Краснодарский край,г. Темрюк,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ул. Ленина, 90,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    11-00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Беседа- встреча с сотрудником Госнаркоконтроля.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«ГДБ»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51-7-28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49" w:rsidRPr="00E233F1" w:rsidTr="00222349">
        <w:tc>
          <w:tcPr>
            <w:tcW w:w="252" w:type="pct"/>
          </w:tcPr>
          <w:p w:rsidR="00222349" w:rsidRPr="00C372D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«Выбор за Тобой!»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Северные сады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353500, Краснодарский край, г.Темрюк, ул.Таманская,69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«ГОК»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И.А.Кистанов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65-2-48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9C5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«Суд над сигаретой».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Игровая  комната СДК ст-ца Вышестеблиевская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353541, Краснодарский край, Темрюкский район, ст. Вышестеблиевская , пер.Советский, 41/1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 11-00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Информационно-тематическая программа, беседа  о  здоровом образе жизни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«Вышестеблиевская ЦКС»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Э.В.Журавлева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35-5-01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«За здоровое поколение».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ст-ца Старотитаровская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353530, Краснодарский край, Темрюкский район, ст. Старотитаровская, ул.Ленина,306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«Старотитаровский КСЦ»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Т.М.Егорова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«Против зла – сообща».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353530, Краснодарский край, Темрюкский район,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ст. Старотитаровская, ул.Ленина,306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  12-00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Круглый стол.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«Старотитаровский КСЦ»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Т.М.Егорова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«Запретная зона».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353530, Краснодарский край, Темрюкский район,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ст. Старотитаровская, ул.Ленина,306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26.06.2014г.   12-</w:t>
            </w: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Профилактический </w:t>
            </w: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«Старотитаровский </w:t>
            </w: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КСЦ»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Т.М.Егорова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«Не отнимай у себя завтра».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ст-ца Старотитаровская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353530, Краснодарский край, Темрюкский район, ст. Старотитаровская, ул.Ленина,306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Конкурс плакатов.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«Старотитаровский КСЦ» 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Т.М.Егорова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«Скажи волшебное нет!».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Сельская библиотека             ст. Курчанская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353525,Краснодарский край, Темрюкский район,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ст-ца Курчанская, ул.Красная, д.122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  13-00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Познавательная  игра.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МАУ «Культура плюс»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Исмаилова И.Н. 95-2-69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«Молодое поколение выбирает жизнь».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«Голубицкий КСЦ» 353521Краснодарский край, Темрюкский район,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ст-ца Голубицкая, ул.Красная,д.108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Спортивно-игровая программа.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«Голубицкий КСЦ»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Шестакова О.В.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63-6-89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«Спорт – это жизнь!»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Спортивная площадка им. Станишевского 353555, Краснодарский край, Темрюкский район, ст-ца Тамань.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Тематическая программа соревнования по мини-футболу.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«Таманский КСЦ»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В.И.Кравченко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31-3-85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«Как всё начиналось».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«Голубицкий КСЦ» 353521Краснодарский край, Темрюкский район,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ст-ца Голубицкая, ул.Красная,д.108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Встреча-беседа.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«Голубицкий КСЦ»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Шестакова О.В.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63-6-89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«В здоровом теле, здоровый дух».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СДК                                ст-ца. Запорожская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 xml:space="preserve">353548, Краснодарский край, Темрюкский район, </w:t>
            </w: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ст-ца Запорожская,                      ул. Ленина, 22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СДК пос. Ильич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353548, Краснодарский край, Темрюкский район,пос. Ильич,            ул. Южакова, 1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Беседа, игровая программа.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«Ильичевская ЦКС»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Ю.С.Шевченко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94-8-82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«Моё мнение».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«Голубицкий КСЦ» 353521Краснодарский край, Темрюкский район,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ст-ца Голубицкая, ул.Красная,д.108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«Голубицкий КСЦ»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Шестакова О.В.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63-6-89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«Если хочешь быть здоров!».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 пос.Стрелка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Темрюкский район, пос.Стрелка, ул.Ленина, 11-а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Встреча в молодежном клубе «Новое поколение».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«Краснострельский КСЦ» Директор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И.А.Калужская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93-3-69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«Спорт против наркотиков».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 пос. Сенной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353540, Краснодарский край, Темрюкский район, п. Сенной, ул. Кулакова, 31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программа, соревнования по пляжному волейболу.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«Сенная ЦКС»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Е.В.Хусаинова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«Мой выбор жизнь».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 пос. Сенной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353540, Краснодарский край, Темрюкский район, п. Сенной,              ул. Кулакова, 31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Концерт молодых музыкантов.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«Сенная ЦКС»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Е.В.Хусаинова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«Будь здоров».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СДК х.Белый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353539, Краснодарский край, Темрюкский район, х. Белый, пер.Садовый,7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26.06.2014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Спортивная программа для детей и подростков.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«Краснострельский КСЦ» Директор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И.А.Калужская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93-3-69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Здоровым быть здорово!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 xml:space="preserve">Ст. Голубицкая, ул. </w:t>
            </w: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Набережная, о/п «Солнышко»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26.06.2014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эстафета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МАОУ ДОД ДООЦ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8(861)48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5-20-02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Пос.Сенной, пляж кафе «Штурвал»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Нешева Н. А.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89186643865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«Последствия приема наркотических средств»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Ст.Запорожская,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с воспитанниками клуба «Ритм»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Ю. А.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89883474088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Победы начинаются с победы над самим собой!»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Ст.Ахтанизовская,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6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«Сессия здоровья» - вопрос-ответ;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«Главной зависимостью должна быть жизнь!» - презентация;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«Наши привычки» - анкетирование;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«Личное здоровье  индивидуальная ответственность» - раздача буклетов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Одамай Ю.В.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89181456325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Баглаева М.Г.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89184719820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Пос.Стрелка,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 клуба «Новое поколение»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Е.Г.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92-4-30</w:t>
            </w:r>
          </w:p>
        </w:tc>
      </w:tr>
      <w:tr w:rsidR="00222349" w:rsidRPr="005E58E2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9" w:type="pct"/>
          </w:tcPr>
          <w:p w:rsidR="00222349" w:rsidRPr="005E58E2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Х.Белый</w:t>
            </w:r>
          </w:p>
          <w:p w:rsidR="00222349" w:rsidRPr="005E58E2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76" w:type="pct"/>
          </w:tcPr>
          <w:p w:rsidR="00222349" w:rsidRPr="005E58E2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</w:tc>
        <w:tc>
          <w:tcPr>
            <w:tcW w:w="866" w:type="pct"/>
          </w:tcPr>
          <w:p w:rsidR="00222349" w:rsidRPr="005E58E2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и спортивная программа для молодежи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Катаргина Л.Д.</w:t>
            </w:r>
          </w:p>
          <w:p w:rsidR="00222349" w:rsidRPr="005E58E2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93-3-69</w:t>
            </w:r>
          </w:p>
        </w:tc>
      </w:tr>
      <w:tr w:rsidR="00222349" w:rsidRPr="005E58E2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9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жизни!»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Ст.Голубицкая,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6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Коган Т.М.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89181115379</w:t>
            </w:r>
          </w:p>
        </w:tc>
      </w:tr>
      <w:tr w:rsidR="00222349" w:rsidRPr="005E58E2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9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 – сделай жизнь ярче!»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Г.Темрюк,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им.Пушкина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86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Трек-бол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Зубочкина О.В.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89086908038</w:t>
            </w:r>
          </w:p>
        </w:tc>
      </w:tr>
      <w:tr w:rsidR="00222349" w:rsidRPr="005E58E2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9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Ст.Тамань,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им.Станишевского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27.06.2014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86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Стрит-бол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t>Эмирсалиев Р.Э.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89528501718</w:t>
            </w:r>
          </w:p>
        </w:tc>
      </w:tr>
      <w:tr w:rsidR="00222349" w:rsidRPr="005E58E2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59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Ст.Тамань,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им.Станишевского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27.06.2014г.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Стрит-бол</w:t>
            </w:r>
          </w:p>
        </w:tc>
        <w:tc>
          <w:tcPr>
            <w:tcW w:w="1054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Эмирсалиев Р.Э.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89528501718</w:t>
            </w:r>
          </w:p>
        </w:tc>
      </w:tr>
      <w:tr w:rsidR="00222349" w:rsidRPr="005E58E2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9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«В гармонии с собой и миром».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Межпоселенческая библиотека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353500, Краснодарский край,г. Темрюк,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ул. Ленина, 88,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23.06.2014г. - 29.06.2014г.</w:t>
            </w:r>
          </w:p>
        </w:tc>
        <w:tc>
          <w:tcPr>
            <w:tcW w:w="86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Выставка-совет.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«МБ»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Асланова Л.Б.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6-04-27</w:t>
            </w:r>
          </w:p>
        </w:tc>
      </w:tr>
      <w:tr w:rsidR="00222349" w:rsidRPr="005E58E2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9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«Наркотик – знак беды».</w:t>
            </w:r>
          </w:p>
        </w:tc>
        <w:tc>
          <w:tcPr>
            <w:tcW w:w="992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Сельская библиотека            353523, Краснодарский край, Темрюкский район, пос.Кучугуры, ул.Ленина, 41,</w:t>
            </w:r>
          </w:p>
        </w:tc>
        <w:tc>
          <w:tcPr>
            <w:tcW w:w="67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03.06.2014г.-30.06.2014г.</w:t>
            </w:r>
          </w:p>
        </w:tc>
        <w:tc>
          <w:tcPr>
            <w:tcW w:w="866" w:type="pct"/>
          </w:tcPr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Книжная выставка.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МБУК «Фонталовский КСЦ»</w:t>
            </w:r>
          </w:p>
          <w:p w:rsidR="00222349" w:rsidRPr="00E233F1" w:rsidRDefault="00222349" w:rsidP="00C372D1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–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С.В.Уракова</w:t>
            </w:r>
          </w:p>
          <w:p w:rsidR="00222349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79-2-98</w:t>
            </w:r>
          </w:p>
        </w:tc>
      </w:tr>
      <w:tr w:rsidR="00222349" w:rsidRPr="00E233F1" w:rsidTr="00222349">
        <w:tc>
          <w:tcPr>
            <w:tcW w:w="252" w:type="pct"/>
          </w:tcPr>
          <w:p w:rsidR="00222349" w:rsidRPr="009C51A1" w:rsidRDefault="00222349" w:rsidP="009C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9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«Стиль жизни – здоровье».</w:t>
            </w:r>
          </w:p>
        </w:tc>
        <w:tc>
          <w:tcPr>
            <w:tcW w:w="992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353500, Краснодарский край,г. Темрюк, ул. Ленина, 90,</w:t>
            </w:r>
          </w:p>
        </w:tc>
        <w:tc>
          <w:tcPr>
            <w:tcW w:w="67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03.06.2014г.- 29.12.2014г.</w:t>
            </w:r>
          </w:p>
        </w:tc>
        <w:tc>
          <w:tcPr>
            <w:tcW w:w="866" w:type="pct"/>
          </w:tcPr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bCs/>
                <w:sz w:val="24"/>
                <w:szCs w:val="24"/>
              </w:rPr>
              <w:t>Книжно-иллюстративная выставка.</w:t>
            </w:r>
          </w:p>
        </w:tc>
        <w:tc>
          <w:tcPr>
            <w:tcW w:w="1054" w:type="pct"/>
          </w:tcPr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МБУ «ГДБ»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Директор Буклова Н.Г.</w:t>
            </w:r>
          </w:p>
          <w:p w:rsidR="00222349" w:rsidRPr="00E233F1" w:rsidRDefault="00222349" w:rsidP="00C372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F1">
              <w:rPr>
                <w:rFonts w:ascii="Times New Roman" w:hAnsi="Times New Roman"/>
                <w:sz w:val="24"/>
                <w:szCs w:val="24"/>
              </w:rPr>
              <w:t>51-7-28</w:t>
            </w:r>
          </w:p>
          <w:p w:rsidR="00222349" w:rsidRPr="00E233F1" w:rsidRDefault="00222349" w:rsidP="00C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76" w:rsidRPr="00E233F1" w:rsidRDefault="00734676" w:rsidP="00C3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4A0" w:rsidRDefault="007C04A0" w:rsidP="00C372D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E2006" w:rsidRDefault="000E2006" w:rsidP="00710751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E2006" w:rsidRPr="00E233F1" w:rsidRDefault="000E2006" w:rsidP="00C372D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                                                                                                                                                              П.А.Прудников</w:t>
      </w:r>
    </w:p>
    <w:sectPr w:rsidR="000E2006" w:rsidRPr="00E233F1" w:rsidSect="00D33FCE">
      <w:headerReference w:type="default" r:id="rId8"/>
      <w:pgSz w:w="16838" w:h="11906" w:orient="landscape"/>
      <w:pgMar w:top="85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71" w:rsidRDefault="00E62671" w:rsidP="007C04A0">
      <w:pPr>
        <w:spacing w:after="0" w:line="240" w:lineRule="auto"/>
      </w:pPr>
      <w:r>
        <w:separator/>
      </w:r>
    </w:p>
  </w:endnote>
  <w:endnote w:type="continuationSeparator" w:id="0">
    <w:p w:rsidR="00E62671" w:rsidRDefault="00E62671" w:rsidP="007C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71" w:rsidRDefault="00E62671" w:rsidP="007C04A0">
      <w:pPr>
        <w:spacing w:after="0" w:line="240" w:lineRule="auto"/>
      </w:pPr>
      <w:r>
        <w:separator/>
      </w:r>
    </w:p>
  </w:footnote>
  <w:footnote w:type="continuationSeparator" w:id="0">
    <w:p w:rsidR="00E62671" w:rsidRDefault="00E62671" w:rsidP="007C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68087"/>
      <w:docPartObj>
        <w:docPartGallery w:val="Page Numbers (Top of Page)"/>
        <w:docPartUnique/>
      </w:docPartObj>
    </w:sdtPr>
    <w:sdtEndPr/>
    <w:sdtContent>
      <w:p w:rsidR="007C04A0" w:rsidRDefault="007C04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49">
          <w:rPr>
            <w:noProof/>
          </w:rPr>
          <w:t>8</w:t>
        </w:r>
        <w:r>
          <w:fldChar w:fldCharType="end"/>
        </w:r>
      </w:p>
    </w:sdtContent>
  </w:sdt>
  <w:p w:rsidR="007C04A0" w:rsidRDefault="007C04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D50"/>
    <w:multiLevelType w:val="hybridMultilevel"/>
    <w:tmpl w:val="406281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66E1"/>
    <w:multiLevelType w:val="hybridMultilevel"/>
    <w:tmpl w:val="2A4E4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4F3758"/>
    <w:multiLevelType w:val="hybridMultilevel"/>
    <w:tmpl w:val="406281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D24047"/>
    <w:multiLevelType w:val="hybridMultilevel"/>
    <w:tmpl w:val="39FE485E"/>
    <w:lvl w:ilvl="0" w:tplc="630C2C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A1"/>
    <w:rsid w:val="000014FA"/>
    <w:rsid w:val="000243AE"/>
    <w:rsid w:val="00051BF3"/>
    <w:rsid w:val="000E2006"/>
    <w:rsid w:val="001772D5"/>
    <w:rsid w:val="00186B80"/>
    <w:rsid w:val="00222349"/>
    <w:rsid w:val="00344A0A"/>
    <w:rsid w:val="005A0315"/>
    <w:rsid w:val="005E58E2"/>
    <w:rsid w:val="006F51A9"/>
    <w:rsid w:val="00710751"/>
    <w:rsid w:val="00710FEB"/>
    <w:rsid w:val="00734676"/>
    <w:rsid w:val="007C04A0"/>
    <w:rsid w:val="00820DB0"/>
    <w:rsid w:val="00826935"/>
    <w:rsid w:val="00881F81"/>
    <w:rsid w:val="00891C3F"/>
    <w:rsid w:val="008954BA"/>
    <w:rsid w:val="009C51A1"/>
    <w:rsid w:val="00BF6627"/>
    <w:rsid w:val="00C21172"/>
    <w:rsid w:val="00C372D1"/>
    <w:rsid w:val="00C6013C"/>
    <w:rsid w:val="00C64668"/>
    <w:rsid w:val="00CA20BE"/>
    <w:rsid w:val="00D14CA1"/>
    <w:rsid w:val="00D33FCE"/>
    <w:rsid w:val="00DA31EE"/>
    <w:rsid w:val="00E1523A"/>
    <w:rsid w:val="00E16ADB"/>
    <w:rsid w:val="00E233F1"/>
    <w:rsid w:val="00E24ADB"/>
    <w:rsid w:val="00E62671"/>
    <w:rsid w:val="00E91750"/>
    <w:rsid w:val="00EA781D"/>
    <w:rsid w:val="00EF6889"/>
    <w:rsid w:val="00F24DA8"/>
    <w:rsid w:val="00F669B4"/>
    <w:rsid w:val="00FB11AE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676"/>
    <w:pPr>
      <w:ind w:left="720"/>
      <w:contextualSpacing/>
    </w:pPr>
  </w:style>
  <w:style w:type="paragraph" w:styleId="a5">
    <w:name w:val="No Spacing"/>
    <w:uiPriority w:val="99"/>
    <w:qFormat/>
    <w:rsid w:val="00710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C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4A0"/>
  </w:style>
  <w:style w:type="paragraph" w:styleId="a8">
    <w:name w:val="footer"/>
    <w:basedOn w:val="a"/>
    <w:link w:val="a9"/>
    <w:uiPriority w:val="99"/>
    <w:unhideWhenUsed/>
    <w:rsid w:val="007C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4A0"/>
  </w:style>
  <w:style w:type="paragraph" w:styleId="aa">
    <w:name w:val="Balloon Text"/>
    <w:basedOn w:val="a"/>
    <w:link w:val="ab"/>
    <w:uiPriority w:val="99"/>
    <w:semiHidden/>
    <w:unhideWhenUsed/>
    <w:rsid w:val="00FB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1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26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676"/>
    <w:pPr>
      <w:ind w:left="720"/>
      <w:contextualSpacing/>
    </w:pPr>
  </w:style>
  <w:style w:type="paragraph" w:styleId="a5">
    <w:name w:val="No Spacing"/>
    <w:uiPriority w:val="99"/>
    <w:qFormat/>
    <w:rsid w:val="00710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C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4A0"/>
  </w:style>
  <w:style w:type="paragraph" w:styleId="a8">
    <w:name w:val="footer"/>
    <w:basedOn w:val="a"/>
    <w:link w:val="a9"/>
    <w:uiPriority w:val="99"/>
    <w:unhideWhenUsed/>
    <w:rsid w:val="007C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4A0"/>
  </w:style>
  <w:style w:type="paragraph" w:styleId="aa">
    <w:name w:val="Balloon Text"/>
    <w:basedOn w:val="a"/>
    <w:link w:val="ab"/>
    <w:uiPriority w:val="99"/>
    <w:semiHidden/>
    <w:unhideWhenUsed/>
    <w:rsid w:val="00FB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1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26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Bondareva Nadezhda Gennadievna</cp:lastModifiedBy>
  <cp:revision>26</cp:revision>
  <cp:lastPrinted>2014-06-11T09:49:00Z</cp:lastPrinted>
  <dcterms:created xsi:type="dcterms:W3CDTF">2012-05-30T04:08:00Z</dcterms:created>
  <dcterms:modified xsi:type="dcterms:W3CDTF">2014-06-17T14:21:00Z</dcterms:modified>
</cp:coreProperties>
</file>