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61" w:rsidRDefault="00B26661" w:rsidP="008D5F4F">
      <w:pPr>
        <w:pStyle w:val="aa"/>
        <w:outlineLvl w:val="0"/>
      </w:pPr>
    </w:p>
    <w:p w:rsidR="009143F2" w:rsidRDefault="009143F2" w:rsidP="008D5F4F">
      <w:pPr>
        <w:pStyle w:val="aa"/>
        <w:outlineLvl w:val="0"/>
      </w:pPr>
    </w:p>
    <w:p w:rsidR="00B1777C" w:rsidRDefault="00B1777C" w:rsidP="008D5F4F">
      <w:pPr>
        <w:pStyle w:val="aa"/>
        <w:outlineLvl w:val="0"/>
      </w:pPr>
    </w:p>
    <w:p w:rsidR="00B1777C" w:rsidRDefault="00B1777C" w:rsidP="008D5F4F">
      <w:pPr>
        <w:pStyle w:val="aa"/>
        <w:outlineLvl w:val="0"/>
      </w:pPr>
    </w:p>
    <w:p w:rsidR="00B1777C" w:rsidRDefault="00B1777C" w:rsidP="008D5F4F">
      <w:pPr>
        <w:pStyle w:val="aa"/>
        <w:outlineLvl w:val="0"/>
      </w:pPr>
    </w:p>
    <w:p w:rsidR="00F840C2" w:rsidRDefault="00F840C2" w:rsidP="008D5F4F">
      <w:pPr>
        <w:pStyle w:val="aa"/>
        <w:outlineLvl w:val="0"/>
      </w:pPr>
    </w:p>
    <w:p w:rsidR="005D1C91" w:rsidRDefault="005D1C91" w:rsidP="008D5F4F">
      <w:pPr>
        <w:pStyle w:val="aa"/>
        <w:outlineLvl w:val="0"/>
      </w:pPr>
    </w:p>
    <w:p w:rsidR="005D1C91" w:rsidRDefault="005D1C91" w:rsidP="008D5F4F">
      <w:pPr>
        <w:pStyle w:val="aa"/>
        <w:outlineLvl w:val="0"/>
      </w:pPr>
    </w:p>
    <w:p w:rsidR="00B759FD" w:rsidRDefault="000476D3" w:rsidP="00336A40">
      <w:pPr>
        <w:pStyle w:val="aa"/>
        <w:jc w:val="left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1E76E8" w:rsidRDefault="001E76E8" w:rsidP="00336A40">
      <w:pPr>
        <w:pStyle w:val="aa"/>
        <w:jc w:val="left"/>
        <w:outlineLvl w:val="0"/>
      </w:pPr>
    </w:p>
    <w:p w:rsidR="00E67728" w:rsidRDefault="00E67728" w:rsidP="008D5F4F">
      <w:pPr>
        <w:pStyle w:val="aa"/>
        <w:outlineLvl w:val="0"/>
      </w:pPr>
    </w:p>
    <w:p w:rsidR="005F61E9" w:rsidRPr="00D2072F" w:rsidRDefault="000476D3" w:rsidP="005F61E9">
      <w:pPr>
        <w:pStyle w:val="1"/>
        <w:rPr>
          <w:rFonts w:ascii="Times New Roman" w:hAnsi="Times New Roman"/>
          <w:sz w:val="28"/>
          <w:szCs w:val="28"/>
        </w:rPr>
      </w:pPr>
      <w:bookmarkStart w:id="0" w:name="sub_107"/>
      <w:r>
        <w:rPr>
          <w:rFonts w:ascii="Times New Roman" w:hAnsi="Times New Roman"/>
          <w:sz w:val="28"/>
          <w:szCs w:val="28"/>
        </w:rPr>
        <w:t>О внесении изменения</w:t>
      </w:r>
      <w:r w:rsidR="002059B6">
        <w:rPr>
          <w:rFonts w:ascii="Times New Roman" w:hAnsi="Times New Roman"/>
          <w:sz w:val="28"/>
          <w:szCs w:val="28"/>
        </w:rPr>
        <w:t xml:space="preserve"> в постановление администрации муниципального образования Темрюкс</w:t>
      </w:r>
      <w:r w:rsidR="00D81F50">
        <w:rPr>
          <w:rFonts w:ascii="Times New Roman" w:hAnsi="Times New Roman"/>
          <w:sz w:val="28"/>
          <w:szCs w:val="28"/>
        </w:rPr>
        <w:t>кий район от 11 января 2016 г.</w:t>
      </w:r>
      <w:r w:rsidR="002059B6">
        <w:rPr>
          <w:rFonts w:ascii="Times New Roman" w:hAnsi="Times New Roman"/>
          <w:sz w:val="28"/>
          <w:szCs w:val="28"/>
        </w:rPr>
        <w:t xml:space="preserve"> № </w:t>
      </w:r>
      <w:r w:rsidR="008D13B0">
        <w:rPr>
          <w:rFonts w:ascii="Times New Roman" w:hAnsi="Times New Roman"/>
          <w:sz w:val="28"/>
          <w:szCs w:val="28"/>
        </w:rPr>
        <w:t>2</w:t>
      </w:r>
      <w:r w:rsidR="002059B6">
        <w:rPr>
          <w:rFonts w:ascii="Times New Roman" w:hAnsi="Times New Roman"/>
          <w:sz w:val="28"/>
          <w:szCs w:val="28"/>
        </w:rPr>
        <w:t xml:space="preserve"> </w:t>
      </w:r>
      <w:r w:rsidR="00682001">
        <w:rPr>
          <w:rFonts w:ascii="Times New Roman" w:hAnsi="Times New Roman"/>
          <w:sz w:val="28"/>
          <w:szCs w:val="28"/>
        </w:rPr>
        <w:t xml:space="preserve">                             </w:t>
      </w:r>
      <w:r w:rsidR="002059B6">
        <w:rPr>
          <w:rFonts w:ascii="Times New Roman" w:hAnsi="Times New Roman"/>
          <w:sz w:val="28"/>
          <w:szCs w:val="28"/>
        </w:rPr>
        <w:t>«</w:t>
      </w:r>
      <w:r w:rsidR="00DB39D5">
        <w:rPr>
          <w:rFonts w:ascii="Times New Roman" w:hAnsi="Times New Roman"/>
          <w:sz w:val="28"/>
          <w:szCs w:val="28"/>
        </w:rPr>
        <w:t>Об установлении</w:t>
      </w:r>
      <w:r w:rsidR="00F909FA" w:rsidRPr="00F909FA">
        <w:rPr>
          <w:rFonts w:ascii="Times New Roman" w:hAnsi="Times New Roman"/>
          <w:sz w:val="28"/>
          <w:szCs w:val="28"/>
        </w:rPr>
        <w:t xml:space="preserve"> требований к порядку разработки и принятия правовых актов о нормировании в сфере закупок</w:t>
      </w:r>
      <w:r w:rsidR="00DB39D5">
        <w:rPr>
          <w:rFonts w:ascii="Times New Roman" w:hAnsi="Times New Roman"/>
          <w:sz w:val="28"/>
          <w:szCs w:val="28"/>
        </w:rPr>
        <w:t xml:space="preserve"> товаров, работ</w:t>
      </w:r>
      <w:r w:rsidR="00F909FA" w:rsidRPr="00F909FA">
        <w:rPr>
          <w:rFonts w:ascii="Times New Roman" w:hAnsi="Times New Roman"/>
          <w:sz w:val="28"/>
          <w:szCs w:val="28"/>
        </w:rPr>
        <w:t>,</w:t>
      </w:r>
      <w:r w:rsidR="00DB39D5">
        <w:rPr>
          <w:rFonts w:ascii="Times New Roman" w:hAnsi="Times New Roman"/>
          <w:sz w:val="28"/>
          <w:szCs w:val="28"/>
        </w:rPr>
        <w:t xml:space="preserve"> услуг для обеспечения нужд муниципального образования Темрюкский район, </w:t>
      </w:r>
      <w:r w:rsidR="00F909FA" w:rsidRPr="00F909FA">
        <w:rPr>
          <w:rFonts w:ascii="Times New Roman" w:hAnsi="Times New Roman"/>
          <w:sz w:val="28"/>
          <w:szCs w:val="28"/>
        </w:rPr>
        <w:t>содержанию указанных актов и обеспечению их исполнения</w:t>
      </w:r>
      <w:r w:rsidR="002059B6">
        <w:rPr>
          <w:rFonts w:ascii="Times New Roman" w:hAnsi="Times New Roman"/>
          <w:sz w:val="28"/>
          <w:szCs w:val="28"/>
        </w:rPr>
        <w:t>»</w:t>
      </w:r>
    </w:p>
    <w:p w:rsidR="005F61E9" w:rsidRPr="00D809A9" w:rsidRDefault="005F61E9" w:rsidP="005F61E9">
      <w:pPr>
        <w:pStyle w:val="ConsTitle"/>
        <w:widowControl/>
        <w:tabs>
          <w:tab w:val="left" w:pos="9048"/>
        </w:tabs>
        <w:ind w:right="-6"/>
        <w:jc w:val="center"/>
        <w:rPr>
          <w:rFonts w:ascii="Times New Roman" w:hAnsi="Times New Roman"/>
          <w:sz w:val="28"/>
          <w:szCs w:val="28"/>
        </w:rPr>
      </w:pPr>
    </w:p>
    <w:p w:rsidR="005F61E9" w:rsidRPr="00D809A9" w:rsidRDefault="005F61E9" w:rsidP="007245FD">
      <w:pPr>
        <w:pStyle w:val="ConsTitle"/>
        <w:widowControl/>
        <w:tabs>
          <w:tab w:val="left" w:pos="9048"/>
        </w:tabs>
        <w:ind w:right="-6" w:firstLine="709"/>
        <w:jc w:val="center"/>
        <w:rPr>
          <w:rFonts w:ascii="Times New Roman" w:hAnsi="Times New Roman"/>
          <w:sz w:val="28"/>
          <w:szCs w:val="28"/>
        </w:rPr>
      </w:pPr>
    </w:p>
    <w:p w:rsidR="00F909FA" w:rsidRDefault="00B954F9" w:rsidP="00356E4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4F9">
        <w:rPr>
          <w:sz w:val="28"/>
          <w:szCs w:val="28"/>
        </w:rPr>
        <w:t>В</w:t>
      </w:r>
      <w:r w:rsidR="00E34BB6">
        <w:rPr>
          <w:sz w:val="28"/>
          <w:szCs w:val="28"/>
        </w:rPr>
        <w:t xml:space="preserve"> соответствии с Положением о муниципальных правовых актах муниципального образования Темрюкский район, утвержденным решением </w:t>
      </w:r>
      <w:r w:rsidR="00E34BB6">
        <w:rPr>
          <w:sz w:val="28"/>
          <w:szCs w:val="28"/>
          <w:lang w:val="en-US"/>
        </w:rPr>
        <w:t>XLIX</w:t>
      </w:r>
      <w:r w:rsidR="00E34BB6" w:rsidRPr="00E34BB6">
        <w:rPr>
          <w:sz w:val="28"/>
          <w:szCs w:val="28"/>
        </w:rPr>
        <w:t xml:space="preserve"> </w:t>
      </w:r>
      <w:r w:rsidR="00E34BB6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E34BB6">
        <w:rPr>
          <w:sz w:val="28"/>
          <w:szCs w:val="28"/>
          <w:lang w:val="en-US"/>
        </w:rPr>
        <w:t>V</w:t>
      </w:r>
      <w:r w:rsidR="00E34BB6">
        <w:rPr>
          <w:sz w:val="28"/>
          <w:szCs w:val="28"/>
        </w:rPr>
        <w:t xml:space="preserve"> созыва от 22 марта</w:t>
      </w:r>
      <w:r w:rsidR="00E4130D">
        <w:rPr>
          <w:sz w:val="28"/>
          <w:szCs w:val="28"/>
        </w:rPr>
        <w:t xml:space="preserve"> 201</w:t>
      </w:r>
      <w:r w:rsidR="00E34BB6">
        <w:rPr>
          <w:sz w:val="28"/>
          <w:szCs w:val="28"/>
        </w:rPr>
        <w:t>3 г. № 498</w:t>
      </w:r>
      <w:r w:rsidR="007A5E72">
        <w:rPr>
          <w:sz w:val="28"/>
          <w:szCs w:val="28"/>
        </w:rPr>
        <w:t>,</w:t>
      </w:r>
      <w:r w:rsidR="00E34BB6">
        <w:rPr>
          <w:sz w:val="28"/>
          <w:szCs w:val="28"/>
        </w:rPr>
        <w:t xml:space="preserve"> п </w:t>
      </w:r>
      <w:r w:rsidR="00F909FA" w:rsidRPr="00356E40">
        <w:rPr>
          <w:sz w:val="28"/>
          <w:szCs w:val="28"/>
        </w:rPr>
        <w:t>о с т а н о в л я ю:</w:t>
      </w:r>
    </w:p>
    <w:p w:rsidR="00EE0BF3" w:rsidRDefault="00CB0C09" w:rsidP="00EE0BF3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B0C09">
        <w:rPr>
          <w:sz w:val="28"/>
          <w:szCs w:val="28"/>
        </w:rPr>
        <w:t>1.</w:t>
      </w:r>
      <w:r w:rsidR="00C952B6">
        <w:rPr>
          <w:sz w:val="28"/>
          <w:szCs w:val="28"/>
        </w:rPr>
        <w:t> </w:t>
      </w:r>
      <w:r w:rsidR="00EE0BF3" w:rsidRPr="00203B9C">
        <w:rPr>
          <w:sz w:val="28"/>
          <w:szCs w:val="28"/>
        </w:rPr>
        <w:t>Внести в постановление администрации муниципального образования Темрюкс</w:t>
      </w:r>
      <w:r w:rsidR="001D1932">
        <w:rPr>
          <w:sz w:val="28"/>
          <w:szCs w:val="28"/>
        </w:rPr>
        <w:t>кий район от 11 января 2016 г.</w:t>
      </w:r>
      <w:r w:rsidR="00EE0BF3" w:rsidRPr="00203B9C">
        <w:rPr>
          <w:sz w:val="28"/>
          <w:szCs w:val="28"/>
        </w:rPr>
        <w:t xml:space="preserve"> № </w:t>
      </w:r>
      <w:r w:rsidR="00EE0BF3">
        <w:rPr>
          <w:sz w:val="28"/>
          <w:szCs w:val="28"/>
        </w:rPr>
        <w:t>2</w:t>
      </w:r>
      <w:r w:rsidR="00EE0BF3" w:rsidRPr="00203B9C">
        <w:rPr>
          <w:sz w:val="28"/>
          <w:szCs w:val="28"/>
        </w:rPr>
        <w:t xml:space="preserve"> «Об установлении требований к порядку разработки и принятия правовых актов о нормировании в сфер</w:t>
      </w:r>
      <w:r w:rsidR="00B954F9">
        <w:rPr>
          <w:sz w:val="28"/>
          <w:szCs w:val="28"/>
        </w:rPr>
        <w:t>е закупок товаров, работ, услуг</w:t>
      </w:r>
      <w:r w:rsidR="00EE0BF3" w:rsidRPr="00203B9C">
        <w:rPr>
          <w:sz w:val="28"/>
          <w:szCs w:val="28"/>
        </w:rPr>
        <w:t xml:space="preserve"> для обеспечения нужд муниципального образования Темрюкский район, содержанию указанных актов и обеспечению их исполнения»</w:t>
      </w:r>
      <w:r w:rsidR="000476D3">
        <w:rPr>
          <w:sz w:val="28"/>
          <w:szCs w:val="28"/>
        </w:rPr>
        <w:t xml:space="preserve"> следующее изменение</w:t>
      </w:r>
      <w:r w:rsidR="00EE0BF3" w:rsidRPr="00203B9C">
        <w:rPr>
          <w:sz w:val="28"/>
          <w:szCs w:val="28"/>
        </w:rPr>
        <w:t>:</w:t>
      </w:r>
    </w:p>
    <w:p w:rsidR="0057227C" w:rsidRPr="000476D3" w:rsidRDefault="00826E1F" w:rsidP="000476D3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F1F8F" w:rsidRPr="000476D3">
        <w:rPr>
          <w:sz w:val="28"/>
          <w:szCs w:val="28"/>
        </w:rPr>
        <w:t>п</w:t>
      </w:r>
      <w:r w:rsidR="00F66730">
        <w:rPr>
          <w:sz w:val="28"/>
          <w:szCs w:val="28"/>
        </w:rPr>
        <w:t xml:space="preserve">ункт 1.2 требования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Темрюкский район, содержанию указанных актов и обеспечению их использования </w:t>
      </w:r>
      <w:r w:rsidR="00C00F8C" w:rsidRPr="000476D3">
        <w:rPr>
          <w:sz w:val="28"/>
          <w:szCs w:val="28"/>
        </w:rPr>
        <w:t xml:space="preserve">изложить в </w:t>
      </w:r>
      <w:r w:rsidR="00E67653" w:rsidRPr="000476D3">
        <w:rPr>
          <w:sz w:val="28"/>
          <w:szCs w:val="28"/>
        </w:rPr>
        <w:t>следующей</w:t>
      </w:r>
      <w:r w:rsidR="00C00F8C" w:rsidRPr="000476D3">
        <w:rPr>
          <w:sz w:val="28"/>
          <w:szCs w:val="28"/>
        </w:rPr>
        <w:t xml:space="preserve"> редакции</w:t>
      </w:r>
      <w:r w:rsidR="00E67653" w:rsidRPr="000476D3">
        <w:rPr>
          <w:sz w:val="28"/>
          <w:szCs w:val="28"/>
        </w:rPr>
        <w:t>:</w:t>
      </w:r>
      <w:r w:rsidR="00C00F8C" w:rsidRPr="000476D3">
        <w:rPr>
          <w:sz w:val="28"/>
          <w:szCs w:val="28"/>
        </w:rPr>
        <w:t xml:space="preserve"> </w:t>
      </w:r>
    </w:p>
    <w:p w:rsidR="008002D3" w:rsidRPr="008002D3" w:rsidRDefault="00C952B6" w:rsidP="007B1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02D3" w:rsidRPr="008002D3">
        <w:rPr>
          <w:sz w:val="28"/>
          <w:szCs w:val="28"/>
        </w:rPr>
        <w:t xml:space="preserve">1.2. Администрацией, муниципальными органами муниципального образования Темрюкский район: </w:t>
      </w:r>
      <w:r w:rsidR="00D40C11">
        <w:rPr>
          <w:sz w:val="28"/>
          <w:szCs w:val="28"/>
        </w:rPr>
        <w:t>Советом</w:t>
      </w:r>
      <w:r w:rsidR="00CA10E3">
        <w:rPr>
          <w:sz w:val="28"/>
          <w:szCs w:val="28"/>
        </w:rPr>
        <w:t xml:space="preserve"> муниципального образования Т</w:t>
      </w:r>
      <w:bookmarkStart w:id="1" w:name="_GoBack"/>
      <w:bookmarkEnd w:id="1"/>
      <w:r w:rsidR="00CA10E3">
        <w:rPr>
          <w:sz w:val="28"/>
          <w:szCs w:val="28"/>
        </w:rPr>
        <w:t>емрюкский район</w:t>
      </w:r>
      <w:r w:rsidR="00D40C11">
        <w:rPr>
          <w:sz w:val="28"/>
          <w:szCs w:val="28"/>
        </w:rPr>
        <w:t xml:space="preserve">, контрольно-счетной палатой,  </w:t>
      </w:r>
      <w:r w:rsidR="008002D3" w:rsidRPr="008002D3">
        <w:rPr>
          <w:sz w:val="28"/>
          <w:szCs w:val="28"/>
        </w:rPr>
        <w:t>финансовым управлением администрации, управлением образованием администрации, отделом по физической культуре и спорту администрации, управлением культуры администрации, отделом по делам молодежи администрации, отделом внутреннего финансового контроля администрации, управлением муниципального контроля администрации, управлением по вопросам семьи и детства администрации, управлением капитального строительства и топливно-энергетического комплекса администрации (далее – муниципальные органы), утверждающих:</w:t>
      </w:r>
    </w:p>
    <w:p w:rsidR="008002D3" w:rsidRPr="008002D3" w:rsidRDefault="008002D3" w:rsidP="008002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13"/>
      <w:r w:rsidRPr="008002D3">
        <w:rPr>
          <w:sz w:val="28"/>
          <w:szCs w:val="28"/>
        </w:rPr>
        <w:lastRenderedPageBreak/>
        <w:t xml:space="preserve">а) нормативные затраты на обеспечение функций муниципальных органов   и   подведомственных   им    муниципальных    казенных   учреждений </w:t>
      </w:r>
    </w:p>
    <w:p w:rsidR="008002D3" w:rsidRPr="008002D3" w:rsidRDefault="008002D3" w:rsidP="008002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02D3">
        <w:rPr>
          <w:sz w:val="28"/>
          <w:szCs w:val="28"/>
        </w:rPr>
        <w:t xml:space="preserve">(далее </w:t>
      </w:r>
      <w:r w:rsidRPr="008002D3">
        <w:rPr>
          <w:spacing w:val="-20"/>
          <w:sz w:val="28"/>
          <w:szCs w:val="28"/>
        </w:rPr>
        <w:t>–</w:t>
      </w:r>
      <w:r w:rsidRPr="008002D3">
        <w:rPr>
          <w:sz w:val="28"/>
          <w:szCs w:val="28"/>
        </w:rPr>
        <w:t xml:space="preserve"> Нормативные затраты);</w:t>
      </w:r>
    </w:p>
    <w:p w:rsidR="00DF1F8F" w:rsidRPr="008002D3" w:rsidRDefault="008002D3" w:rsidP="008002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14"/>
      <w:bookmarkEnd w:id="2"/>
      <w:r w:rsidRPr="008002D3">
        <w:rPr>
          <w:sz w:val="28"/>
          <w:szCs w:val="28"/>
        </w:rPr>
        <w:t>б) требования к закупаемым муниципальными органами и подведомственными им муниципальными казенными учреждениями, муниципальными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(далее – Требования к товарам, работам, услугам).</w:t>
      </w:r>
      <w:bookmarkEnd w:id="3"/>
      <w:r w:rsidR="00DF1F8F" w:rsidRPr="008002D3">
        <w:rPr>
          <w:sz w:val="28"/>
          <w:szCs w:val="28"/>
        </w:rPr>
        <w:t>».</w:t>
      </w:r>
    </w:p>
    <w:p w:rsidR="0034336D" w:rsidRDefault="00256BDA" w:rsidP="003433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619EB" w:rsidRPr="009619EB">
        <w:rPr>
          <w:sz w:val="28"/>
          <w:szCs w:val="28"/>
        </w:rPr>
        <w:t>Отделу информатизации и   взаимодействия   со   СМИ администрации муниципального образования Темрюкский район (Семикина О.А.)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</w:t>
      </w:r>
      <w:r w:rsidR="009619EB">
        <w:rPr>
          <w:sz w:val="28"/>
          <w:szCs w:val="28"/>
        </w:rPr>
        <w:t>.</w:t>
      </w:r>
    </w:p>
    <w:p w:rsidR="009619EB" w:rsidRPr="0034336D" w:rsidRDefault="009619EB" w:rsidP="003433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336D">
        <w:rPr>
          <w:rFonts w:eastAsia="Calibri"/>
          <w:sz w:val="28"/>
          <w:szCs w:val="28"/>
        </w:rPr>
        <w:t>3</w:t>
      </w:r>
      <w:r w:rsidR="000220C1" w:rsidRPr="0034336D">
        <w:rPr>
          <w:rFonts w:eastAsia="Calibri"/>
          <w:sz w:val="28"/>
          <w:szCs w:val="28"/>
        </w:rPr>
        <w:t>. </w:t>
      </w:r>
      <w:r w:rsidRPr="0034336D">
        <w:rPr>
          <w:rFonts w:eastAsia="Calibri"/>
          <w:sz w:val="28"/>
          <w:szCs w:val="28"/>
          <w:lang w:eastAsia="en-US"/>
        </w:rPr>
        <w:t>Постановление «</w:t>
      </w:r>
      <w:r w:rsidRPr="0034336D">
        <w:rPr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район от 11 января 2016 г. № 2 «Об установлении требований к порядку разработки и принятия правовых актов о нормировании в сфере закупок товаров, работ, услуг для обеспечения нужд муниципального образования Темрюкский район, содержанию указанных актов и обеспечению их исполнения» </w:t>
      </w:r>
      <w:r w:rsidRPr="0099524F">
        <w:rPr>
          <w:rFonts w:eastAsia="Calibri"/>
          <w:sz w:val="28"/>
          <w:szCs w:val="28"/>
          <w:lang w:eastAsia="en-US"/>
        </w:rPr>
        <w:t xml:space="preserve">вступает в силу </w:t>
      </w:r>
      <w:r w:rsidR="0099524F" w:rsidRPr="0099524F">
        <w:rPr>
          <w:rFonts w:eastAsia="Calibri"/>
          <w:sz w:val="28"/>
          <w:szCs w:val="28"/>
          <w:lang w:eastAsia="en-US"/>
        </w:rPr>
        <w:t>после его официального обнародования путем официального опубликования</w:t>
      </w:r>
      <w:r w:rsidRPr="0099524F">
        <w:rPr>
          <w:rFonts w:eastAsia="Calibri"/>
          <w:sz w:val="28"/>
          <w:szCs w:val="22"/>
          <w:lang w:eastAsia="en-US"/>
        </w:rPr>
        <w:t>.</w:t>
      </w:r>
    </w:p>
    <w:p w:rsidR="00D50193" w:rsidRDefault="00D50193" w:rsidP="009619E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6E40" w:rsidRDefault="00356E40" w:rsidP="002A467B">
      <w:pPr>
        <w:jc w:val="both"/>
        <w:rPr>
          <w:sz w:val="28"/>
          <w:szCs w:val="28"/>
        </w:rPr>
      </w:pPr>
    </w:p>
    <w:p w:rsidR="002A467B" w:rsidRDefault="00F8440B" w:rsidP="002A46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5E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00D7">
        <w:rPr>
          <w:sz w:val="28"/>
          <w:szCs w:val="28"/>
        </w:rPr>
        <w:t xml:space="preserve"> </w:t>
      </w:r>
      <w:r w:rsidR="005D3468">
        <w:rPr>
          <w:sz w:val="28"/>
          <w:szCs w:val="28"/>
        </w:rPr>
        <w:t>м</w:t>
      </w:r>
      <w:r w:rsidR="002A467B">
        <w:rPr>
          <w:sz w:val="28"/>
          <w:szCs w:val="28"/>
        </w:rPr>
        <w:t>униципального образования</w:t>
      </w:r>
    </w:p>
    <w:p w:rsidR="002A467B" w:rsidRDefault="002A467B" w:rsidP="005B2D2D">
      <w:pPr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</w:t>
      </w:r>
      <w:r w:rsidR="00DB39D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</w:t>
      </w:r>
      <w:r w:rsidR="00826E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bookmarkEnd w:id="0"/>
      <w:r w:rsidR="005D3468">
        <w:rPr>
          <w:sz w:val="28"/>
          <w:szCs w:val="28"/>
        </w:rPr>
        <w:t>Ф.В. Бабенков</w:t>
      </w:r>
    </w:p>
    <w:sectPr w:rsidR="002A467B" w:rsidSect="00104271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F5" w:rsidRDefault="00494FF5">
      <w:r>
        <w:separator/>
      </w:r>
    </w:p>
  </w:endnote>
  <w:endnote w:type="continuationSeparator" w:id="0">
    <w:p w:rsidR="00494FF5" w:rsidRDefault="0049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F5" w:rsidRDefault="00494FF5">
      <w:r>
        <w:separator/>
      </w:r>
    </w:p>
  </w:footnote>
  <w:footnote w:type="continuationSeparator" w:id="0">
    <w:p w:rsidR="00494FF5" w:rsidRDefault="0049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08" w:rsidRDefault="00EF6AC6" w:rsidP="003123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1A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1A08" w:rsidRDefault="00521A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143258"/>
      <w:docPartObj>
        <w:docPartGallery w:val="Page Numbers (Top of Page)"/>
        <w:docPartUnique/>
      </w:docPartObj>
    </w:sdtPr>
    <w:sdtEndPr/>
    <w:sdtContent>
      <w:p w:rsidR="00521A08" w:rsidRDefault="00EF6AC6">
        <w:pPr>
          <w:pStyle w:val="a5"/>
          <w:jc w:val="center"/>
        </w:pPr>
        <w:r>
          <w:fldChar w:fldCharType="begin"/>
        </w:r>
        <w:r w:rsidR="00521A08">
          <w:instrText>PAGE   \* MERGEFORMAT</w:instrText>
        </w:r>
        <w:r>
          <w:fldChar w:fldCharType="separate"/>
        </w:r>
        <w:r w:rsidR="00CA10E3">
          <w:rPr>
            <w:noProof/>
          </w:rPr>
          <w:t>2</w:t>
        </w:r>
        <w:r>
          <w:fldChar w:fldCharType="end"/>
        </w:r>
      </w:p>
    </w:sdtContent>
  </w:sdt>
  <w:p w:rsidR="00521A08" w:rsidRDefault="00521A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08" w:rsidRDefault="00521A08">
    <w:pPr>
      <w:pStyle w:val="a5"/>
      <w:jc w:val="center"/>
    </w:pPr>
  </w:p>
  <w:p w:rsidR="00521A08" w:rsidRDefault="00521A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B9D"/>
    <w:multiLevelType w:val="hybridMultilevel"/>
    <w:tmpl w:val="EE7806F2"/>
    <w:lvl w:ilvl="0" w:tplc="824660AA">
      <w:start w:val="1"/>
      <w:numFmt w:val="decimal"/>
      <w:lvlText w:val="%1."/>
      <w:lvlJc w:val="left"/>
      <w:pPr>
        <w:ind w:left="198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7E239B"/>
    <w:multiLevelType w:val="hybridMultilevel"/>
    <w:tmpl w:val="97E4A3D8"/>
    <w:lvl w:ilvl="0" w:tplc="33ACBC4E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CF0B78"/>
    <w:multiLevelType w:val="hybridMultilevel"/>
    <w:tmpl w:val="7B781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47E54"/>
    <w:multiLevelType w:val="hybridMultilevel"/>
    <w:tmpl w:val="532895E4"/>
    <w:lvl w:ilvl="0" w:tplc="4BA0C9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E331E5"/>
    <w:multiLevelType w:val="hybridMultilevel"/>
    <w:tmpl w:val="BA84D494"/>
    <w:lvl w:ilvl="0" w:tplc="36CEEF1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E873697"/>
    <w:multiLevelType w:val="hybridMultilevel"/>
    <w:tmpl w:val="8B7A5B6E"/>
    <w:lvl w:ilvl="0" w:tplc="B9687E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597"/>
    <w:multiLevelType w:val="hybridMultilevel"/>
    <w:tmpl w:val="A0E4B37C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7C7D25F0"/>
    <w:multiLevelType w:val="hybridMultilevel"/>
    <w:tmpl w:val="4B766666"/>
    <w:lvl w:ilvl="0" w:tplc="1D08284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7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E4"/>
    <w:rsid w:val="00001272"/>
    <w:rsid w:val="00002DB3"/>
    <w:rsid w:val="00016F11"/>
    <w:rsid w:val="000173D0"/>
    <w:rsid w:val="000220C1"/>
    <w:rsid w:val="000259FD"/>
    <w:rsid w:val="00025C93"/>
    <w:rsid w:val="00027568"/>
    <w:rsid w:val="00032FA1"/>
    <w:rsid w:val="000365A2"/>
    <w:rsid w:val="00047614"/>
    <w:rsid w:val="000476D3"/>
    <w:rsid w:val="00050787"/>
    <w:rsid w:val="0005255F"/>
    <w:rsid w:val="00057B77"/>
    <w:rsid w:val="0008245C"/>
    <w:rsid w:val="000919B2"/>
    <w:rsid w:val="00095A35"/>
    <w:rsid w:val="000A321F"/>
    <w:rsid w:val="000A7308"/>
    <w:rsid w:val="000B2A1F"/>
    <w:rsid w:val="000B365D"/>
    <w:rsid w:val="000C12B2"/>
    <w:rsid w:val="000C4F07"/>
    <w:rsid w:val="000D1090"/>
    <w:rsid w:val="000D5A0E"/>
    <w:rsid w:val="000E328C"/>
    <w:rsid w:val="000F3DE4"/>
    <w:rsid w:val="00104271"/>
    <w:rsid w:val="00106261"/>
    <w:rsid w:val="00112DA1"/>
    <w:rsid w:val="00113F58"/>
    <w:rsid w:val="001179BD"/>
    <w:rsid w:val="00120C8D"/>
    <w:rsid w:val="00123DA6"/>
    <w:rsid w:val="001275FC"/>
    <w:rsid w:val="001300D7"/>
    <w:rsid w:val="001446D5"/>
    <w:rsid w:val="00162B96"/>
    <w:rsid w:val="00162C0E"/>
    <w:rsid w:val="00163294"/>
    <w:rsid w:val="00174893"/>
    <w:rsid w:val="00176787"/>
    <w:rsid w:val="001769D6"/>
    <w:rsid w:val="0017793A"/>
    <w:rsid w:val="00180B44"/>
    <w:rsid w:val="001836E2"/>
    <w:rsid w:val="00185CB9"/>
    <w:rsid w:val="0019159B"/>
    <w:rsid w:val="0019787A"/>
    <w:rsid w:val="001A3B93"/>
    <w:rsid w:val="001B1CEF"/>
    <w:rsid w:val="001C0099"/>
    <w:rsid w:val="001C5EA2"/>
    <w:rsid w:val="001D1932"/>
    <w:rsid w:val="001D25AC"/>
    <w:rsid w:val="001E086C"/>
    <w:rsid w:val="001E6A58"/>
    <w:rsid w:val="001E7434"/>
    <w:rsid w:val="001E76E8"/>
    <w:rsid w:val="001F48DB"/>
    <w:rsid w:val="00203B9C"/>
    <w:rsid w:val="002040CD"/>
    <w:rsid w:val="002059B6"/>
    <w:rsid w:val="002373DE"/>
    <w:rsid w:val="002424BA"/>
    <w:rsid w:val="00256BDA"/>
    <w:rsid w:val="0026017C"/>
    <w:rsid w:val="002602D2"/>
    <w:rsid w:val="00263808"/>
    <w:rsid w:val="00264591"/>
    <w:rsid w:val="0026760E"/>
    <w:rsid w:val="0027068F"/>
    <w:rsid w:val="00273131"/>
    <w:rsid w:val="00287976"/>
    <w:rsid w:val="002976EA"/>
    <w:rsid w:val="002A467B"/>
    <w:rsid w:val="002A71D0"/>
    <w:rsid w:val="002C245D"/>
    <w:rsid w:val="002C2E61"/>
    <w:rsid w:val="002C37E1"/>
    <w:rsid w:val="002D4F21"/>
    <w:rsid w:val="002D541E"/>
    <w:rsid w:val="002E090E"/>
    <w:rsid w:val="002E3C9A"/>
    <w:rsid w:val="002E602F"/>
    <w:rsid w:val="002F2790"/>
    <w:rsid w:val="002F6353"/>
    <w:rsid w:val="0030492A"/>
    <w:rsid w:val="00310832"/>
    <w:rsid w:val="003123FC"/>
    <w:rsid w:val="00312CF4"/>
    <w:rsid w:val="00313184"/>
    <w:rsid w:val="00317943"/>
    <w:rsid w:val="00322635"/>
    <w:rsid w:val="00323488"/>
    <w:rsid w:val="00326F69"/>
    <w:rsid w:val="00331252"/>
    <w:rsid w:val="00334DD7"/>
    <w:rsid w:val="00336A40"/>
    <w:rsid w:val="00341C30"/>
    <w:rsid w:val="0034336D"/>
    <w:rsid w:val="00347108"/>
    <w:rsid w:val="00347397"/>
    <w:rsid w:val="00356E40"/>
    <w:rsid w:val="00363BF3"/>
    <w:rsid w:val="00367C7C"/>
    <w:rsid w:val="00371C93"/>
    <w:rsid w:val="00377F38"/>
    <w:rsid w:val="003809DA"/>
    <w:rsid w:val="00387BAC"/>
    <w:rsid w:val="00395357"/>
    <w:rsid w:val="003A06D4"/>
    <w:rsid w:val="003A1907"/>
    <w:rsid w:val="003A518F"/>
    <w:rsid w:val="003B4905"/>
    <w:rsid w:val="003B7737"/>
    <w:rsid w:val="003C4C34"/>
    <w:rsid w:val="003E5A7E"/>
    <w:rsid w:val="003F7010"/>
    <w:rsid w:val="004377F5"/>
    <w:rsid w:val="004409A1"/>
    <w:rsid w:val="00443E4B"/>
    <w:rsid w:val="00465E62"/>
    <w:rsid w:val="00476080"/>
    <w:rsid w:val="004775FD"/>
    <w:rsid w:val="00486FFE"/>
    <w:rsid w:val="00490C2F"/>
    <w:rsid w:val="00494FF5"/>
    <w:rsid w:val="004972F5"/>
    <w:rsid w:val="004B23A5"/>
    <w:rsid w:val="004B3CE1"/>
    <w:rsid w:val="004C171B"/>
    <w:rsid w:val="004D1E50"/>
    <w:rsid w:val="004E511E"/>
    <w:rsid w:val="004E5FC9"/>
    <w:rsid w:val="004F434D"/>
    <w:rsid w:val="004F4468"/>
    <w:rsid w:val="004F5B44"/>
    <w:rsid w:val="00521A08"/>
    <w:rsid w:val="005326CE"/>
    <w:rsid w:val="00534D26"/>
    <w:rsid w:val="00534D5E"/>
    <w:rsid w:val="00537526"/>
    <w:rsid w:val="00540CC7"/>
    <w:rsid w:val="00542771"/>
    <w:rsid w:val="00546B08"/>
    <w:rsid w:val="00547B06"/>
    <w:rsid w:val="00550D35"/>
    <w:rsid w:val="005579EC"/>
    <w:rsid w:val="005667C0"/>
    <w:rsid w:val="0057227C"/>
    <w:rsid w:val="00595C93"/>
    <w:rsid w:val="005977F0"/>
    <w:rsid w:val="005A57E3"/>
    <w:rsid w:val="005B1FEA"/>
    <w:rsid w:val="005B2D2D"/>
    <w:rsid w:val="005B74A5"/>
    <w:rsid w:val="005C3211"/>
    <w:rsid w:val="005C4ABB"/>
    <w:rsid w:val="005D1C91"/>
    <w:rsid w:val="005D3468"/>
    <w:rsid w:val="005D49E4"/>
    <w:rsid w:val="005D69E1"/>
    <w:rsid w:val="005F15A8"/>
    <w:rsid w:val="005F61E9"/>
    <w:rsid w:val="00602447"/>
    <w:rsid w:val="00606AE0"/>
    <w:rsid w:val="006116E8"/>
    <w:rsid w:val="00623260"/>
    <w:rsid w:val="00631EF9"/>
    <w:rsid w:val="00636C86"/>
    <w:rsid w:val="00651804"/>
    <w:rsid w:val="0065703B"/>
    <w:rsid w:val="0066006C"/>
    <w:rsid w:val="006629AB"/>
    <w:rsid w:val="006639CF"/>
    <w:rsid w:val="006654A1"/>
    <w:rsid w:val="0067156F"/>
    <w:rsid w:val="00674A51"/>
    <w:rsid w:val="00682001"/>
    <w:rsid w:val="006A0CDC"/>
    <w:rsid w:val="006C2E9E"/>
    <w:rsid w:val="006F2B57"/>
    <w:rsid w:val="006F2FF6"/>
    <w:rsid w:val="006F63A0"/>
    <w:rsid w:val="00710765"/>
    <w:rsid w:val="00711332"/>
    <w:rsid w:val="00715969"/>
    <w:rsid w:val="007245CA"/>
    <w:rsid w:val="007245FD"/>
    <w:rsid w:val="007311B7"/>
    <w:rsid w:val="007314B1"/>
    <w:rsid w:val="007314F7"/>
    <w:rsid w:val="007409D9"/>
    <w:rsid w:val="00741E64"/>
    <w:rsid w:val="00747E48"/>
    <w:rsid w:val="00754788"/>
    <w:rsid w:val="00763D3F"/>
    <w:rsid w:val="0076709B"/>
    <w:rsid w:val="00774A5E"/>
    <w:rsid w:val="00776529"/>
    <w:rsid w:val="007A5E72"/>
    <w:rsid w:val="007A7283"/>
    <w:rsid w:val="007B1A74"/>
    <w:rsid w:val="007B5425"/>
    <w:rsid w:val="007D5C5C"/>
    <w:rsid w:val="007D6EF5"/>
    <w:rsid w:val="007E2951"/>
    <w:rsid w:val="007F2BF2"/>
    <w:rsid w:val="007F3B79"/>
    <w:rsid w:val="007F7544"/>
    <w:rsid w:val="008002D3"/>
    <w:rsid w:val="00805E94"/>
    <w:rsid w:val="0080738A"/>
    <w:rsid w:val="008118D5"/>
    <w:rsid w:val="0082055F"/>
    <w:rsid w:val="008219A3"/>
    <w:rsid w:val="00826E1F"/>
    <w:rsid w:val="00835B20"/>
    <w:rsid w:val="0084267D"/>
    <w:rsid w:val="00847868"/>
    <w:rsid w:val="00850799"/>
    <w:rsid w:val="00864673"/>
    <w:rsid w:val="00864B06"/>
    <w:rsid w:val="008657BC"/>
    <w:rsid w:val="0087400C"/>
    <w:rsid w:val="008814BD"/>
    <w:rsid w:val="00885EAE"/>
    <w:rsid w:val="00887892"/>
    <w:rsid w:val="008A326E"/>
    <w:rsid w:val="008B6A93"/>
    <w:rsid w:val="008B71AA"/>
    <w:rsid w:val="008B7BB4"/>
    <w:rsid w:val="008D13B0"/>
    <w:rsid w:val="008D5F4F"/>
    <w:rsid w:val="008E0030"/>
    <w:rsid w:val="008E13F0"/>
    <w:rsid w:val="008E57B4"/>
    <w:rsid w:val="008E5FD0"/>
    <w:rsid w:val="008F3434"/>
    <w:rsid w:val="0090227D"/>
    <w:rsid w:val="00902BC1"/>
    <w:rsid w:val="0091056A"/>
    <w:rsid w:val="00910FDB"/>
    <w:rsid w:val="00912026"/>
    <w:rsid w:val="009143F2"/>
    <w:rsid w:val="00924D1E"/>
    <w:rsid w:val="0092580B"/>
    <w:rsid w:val="009341A6"/>
    <w:rsid w:val="009402E7"/>
    <w:rsid w:val="009403D6"/>
    <w:rsid w:val="00940FE1"/>
    <w:rsid w:val="00955C56"/>
    <w:rsid w:val="00956802"/>
    <w:rsid w:val="009619EB"/>
    <w:rsid w:val="00987E13"/>
    <w:rsid w:val="0099524F"/>
    <w:rsid w:val="009A3CE5"/>
    <w:rsid w:val="009A5CC8"/>
    <w:rsid w:val="009B0F3C"/>
    <w:rsid w:val="009B6781"/>
    <w:rsid w:val="009D6C69"/>
    <w:rsid w:val="009E5595"/>
    <w:rsid w:val="009F181C"/>
    <w:rsid w:val="00A13332"/>
    <w:rsid w:val="00A213BE"/>
    <w:rsid w:val="00A225A4"/>
    <w:rsid w:val="00A2519C"/>
    <w:rsid w:val="00A425B1"/>
    <w:rsid w:val="00A4310B"/>
    <w:rsid w:val="00A44AC2"/>
    <w:rsid w:val="00A47B47"/>
    <w:rsid w:val="00A55B24"/>
    <w:rsid w:val="00A60C48"/>
    <w:rsid w:val="00A72DA4"/>
    <w:rsid w:val="00A922FD"/>
    <w:rsid w:val="00A9797C"/>
    <w:rsid w:val="00AA4645"/>
    <w:rsid w:val="00AA5CFF"/>
    <w:rsid w:val="00AB24DC"/>
    <w:rsid w:val="00AD3CEF"/>
    <w:rsid w:val="00AE0D04"/>
    <w:rsid w:val="00B058BB"/>
    <w:rsid w:val="00B1777C"/>
    <w:rsid w:val="00B23F10"/>
    <w:rsid w:val="00B25541"/>
    <w:rsid w:val="00B26661"/>
    <w:rsid w:val="00B316D7"/>
    <w:rsid w:val="00B34CA3"/>
    <w:rsid w:val="00B501B8"/>
    <w:rsid w:val="00B52BDB"/>
    <w:rsid w:val="00B60B8E"/>
    <w:rsid w:val="00B66DCF"/>
    <w:rsid w:val="00B72C55"/>
    <w:rsid w:val="00B759FD"/>
    <w:rsid w:val="00B77D0A"/>
    <w:rsid w:val="00B82246"/>
    <w:rsid w:val="00B954F9"/>
    <w:rsid w:val="00B96398"/>
    <w:rsid w:val="00B964D8"/>
    <w:rsid w:val="00BA0006"/>
    <w:rsid w:val="00BA121F"/>
    <w:rsid w:val="00BA6E65"/>
    <w:rsid w:val="00BB2E04"/>
    <w:rsid w:val="00BB5EB0"/>
    <w:rsid w:val="00BB6968"/>
    <w:rsid w:val="00BB6ADD"/>
    <w:rsid w:val="00BC3E4D"/>
    <w:rsid w:val="00BC55D9"/>
    <w:rsid w:val="00BC66AB"/>
    <w:rsid w:val="00BC6B24"/>
    <w:rsid w:val="00BD02F9"/>
    <w:rsid w:val="00BD32D0"/>
    <w:rsid w:val="00BD43FB"/>
    <w:rsid w:val="00BD7184"/>
    <w:rsid w:val="00BE19EF"/>
    <w:rsid w:val="00BE7631"/>
    <w:rsid w:val="00BF56F0"/>
    <w:rsid w:val="00C00F8C"/>
    <w:rsid w:val="00C0223B"/>
    <w:rsid w:val="00C06CC2"/>
    <w:rsid w:val="00C10F8A"/>
    <w:rsid w:val="00C15E13"/>
    <w:rsid w:val="00C3438B"/>
    <w:rsid w:val="00C425CB"/>
    <w:rsid w:val="00C510D8"/>
    <w:rsid w:val="00C5225E"/>
    <w:rsid w:val="00C52826"/>
    <w:rsid w:val="00C60CEF"/>
    <w:rsid w:val="00C648BF"/>
    <w:rsid w:val="00C67988"/>
    <w:rsid w:val="00C81630"/>
    <w:rsid w:val="00C85E0A"/>
    <w:rsid w:val="00C93B97"/>
    <w:rsid w:val="00C952B6"/>
    <w:rsid w:val="00CA10E3"/>
    <w:rsid w:val="00CA59F4"/>
    <w:rsid w:val="00CB0C09"/>
    <w:rsid w:val="00CC0266"/>
    <w:rsid w:val="00CD58B0"/>
    <w:rsid w:val="00CD6AE1"/>
    <w:rsid w:val="00CF34F8"/>
    <w:rsid w:val="00D16CE8"/>
    <w:rsid w:val="00D2494A"/>
    <w:rsid w:val="00D26052"/>
    <w:rsid w:val="00D379B6"/>
    <w:rsid w:val="00D4044C"/>
    <w:rsid w:val="00D40C11"/>
    <w:rsid w:val="00D47DDB"/>
    <w:rsid w:val="00D50193"/>
    <w:rsid w:val="00D7235A"/>
    <w:rsid w:val="00D81F50"/>
    <w:rsid w:val="00D86D5A"/>
    <w:rsid w:val="00D92CC8"/>
    <w:rsid w:val="00DB29B2"/>
    <w:rsid w:val="00DB37A9"/>
    <w:rsid w:val="00DB39D5"/>
    <w:rsid w:val="00DD20DC"/>
    <w:rsid w:val="00DD523D"/>
    <w:rsid w:val="00DE6548"/>
    <w:rsid w:val="00DF0FBB"/>
    <w:rsid w:val="00DF106A"/>
    <w:rsid w:val="00DF1F8F"/>
    <w:rsid w:val="00E0096A"/>
    <w:rsid w:val="00E1383C"/>
    <w:rsid w:val="00E323AA"/>
    <w:rsid w:val="00E33C93"/>
    <w:rsid w:val="00E34BB6"/>
    <w:rsid w:val="00E359C8"/>
    <w:rsid w:val="00E4130D"/>
    <w:rsid w:val="00E51D81"/>
    <w:rsid w:val="00E6431D"/>
    <w:rsid w:val="00E67653"/>
    <w:rsid w:val="00E67728"/>
    <w:rsid w:val="00E679BC"/>
    <w:rsid w:val="00E737A1"/>
    <w:rsid w:val="00E74055"/>
    <w:rsid w:val="00E83449"/>
    <w:rsid w:val="00E90C21"/>
    <w:rsid w:val="00E93DDA"/>
    <w:rsid w:val="00EA239B"/>
    <w:rsid w:val="00EB1C8E"/>
    <w:rsid w:val="00EC591F"/>
    <w:rsid w:val="00EC5E53"/>
    <w:rsid w:val="00ED4F78"/>
    <w:rsid w:val="00ED6859"/>
    <w:rsid w:val="00EE0146"/>
    <w:rsid w:val="00EE0BF3"/>
    <w:rsid w:val="00EE4D7C"/>
    <w:rsid w:val="00EE628E"/>
    <w:rsid w:val="00EF6AC6"/>
    <w:rsid w:val="00F00AD8"/>
    <w:rsid w:val="00F0484C"/>
    <w:rsid w:val="00F10CCD"/>
    <w:rsid w:val="00F17A9D"/>
    <w:rsid w:val="00F21FBE"/>
    <w:rsid w:val="00F317E0"/>
    <w:rsid w:val="00F34BB2"/>
    <w:rsid w:val="00F360A7"/>
    <w:rsid w:val="00F41AA8"/>
    <w:rsid w:val="00F45485"/>
    <w:rsid w:val="00F61E3C"/>
    <w:rsid w:val="00F62577"/>
    <w:rsid w:val="00F62E02"/>
    <w:rsid w:val="00F63C28"/>
    <w:rsid w:val="00F64B12"/>
    <w:rsid w:val="00F66730"/>
    <w:rsid w:val="00F71284"/>
    <w:rsid w:val="00F72930"/>
    <w:rsid w:val="00F73266"/>
    <w:rsid w:val="00F8241A"/>
    <w:rsid w:val="00F840C2"/>
    <w:rsid w:val="00F8440B"/>
    <w:rsid w:val="00F849DA"/>
    <w:rsid w:val="00F86DBC"/>
    <w:rsid w:val="00F9032C"/>
    <w:rsid w:val="00F909FA"/>
    <w:rsid w:val="00F91146"/>
    <w:rsid w:val="00F970BD"/>
    <w:rsid w:val="00FB7FCA"/>
    <w:rsid w:val="00FC7ED3"/>
    <w:rsid w:val="00FF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F71805B"/>
  <w15:docId w15:val="{A6035B76-DA61-4211-B2E4-05F4406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AB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61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CD58B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1"/>
    <w:basedOn w:val="a"/>
    <w:rsid w:val="006629AB"/>
    <w:pPr>
      <w:spacing w:after="160" w:line="240" w:lineRule="exact"/>
    </w:pPr>
    <w:rPr>
      <w:sz w:val="20"/>
      <w:szCs w:val="20"/>
    </w:rPr>
  </w:style>
  <w:style w:type="paragraph" w:styleId="a5">
    <w:name w:val="header"/>
    <w:basedOn w:val="a"/>
    <w:link w:val="a6"/>
    <w:uiPriority w:val="99"/>
    <w:rsid w:val="008507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50799"/>
  </w:style>
  <w:style w:type="paragraph" w:styleId="a8">
    <w:name w:val="Body Text"/>
    <w:basedOn w:val="a"/>
    <w:rsid w:val="00ED6859"/>
    <w:pPr>
      <w:jc w:val="both"/>
    </w:pPr>
    <w:rPr>
      <w:szCs w:val="20"/>
    </w:rPr>
  </w:style>
  <w:style w:type="paragraph" w:styleId="a9">
    <w:name w:val="Balloon Text"/>
    <w:basedOn w:val="a"/>
    <w:semiHidden/>
    <w:rsid w:val="00BA121F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8D5F4F"/>
    <w:pPr>
      <w:jc w:val="center"/>
    </w:pPr>
    <w:rPr>
      <w:b/>
      <w:bCs/>
      <w:sz w:val="28"/>
    </w:rPr>
  </w:style>
  <w:style w:type="paragraph" w:styleId="ac">
    <w:name w:val="footer"/>
    <w:basedOn w:val="a"/>
    <w:rsid w:val="00B77D0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4C171B"/>
    <w:pPr>
      <w:ind w:left="720"/>
      <w:contextualSpacing/>
    </w:pPr>
  </w:style>
  <w:style w:type="character" w:customStyle="1" w:styleId="ab">
    <w:name w:val="Заголовок Знак"/>
    <w:basedOn w:val="a0"/>
    <w:link w:val="aa"/>
    <w:rsid w:val="00E93DDA"/>
    <w:rPr>
      <w:b/>
      <w:bCs/>
      <w:sz w:val="28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E7434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F61E9"/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customStyle="1" w:styleId="ConsTitle">
    <w:name w:val="ConsTitle"/>
    <w:rsid w:val="005F61E9"/>
    <w:pPr>
      <w:widowControl w:val="0"/>
    </w:pPr>
    <w:rPr>
      <w:rFonts w:ascii="Arial" w:hAnsi="Arial"/>
      <w:b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ABF8-67D1-4484-AF05-7369993E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Зайченко Светлана Владимировна</cp:lastModifiedBy>
  <cp:revision>57</cp:revision>
  <cp:lastPrinted>2020-09-10T07:11:00Z</cp:lastPrinted>
  <dcterms:created xsi:type="dcterms:W3CDTF">2020-08-21T07:25:00Z</dcterms:created>
  <dcterms:modified xsi:type="dcterms:W3CDTF">2024-11-11T06:53:00Z</dcterms:modified>
</cp:coreProperties>
</file>