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0C3BE6" w:rsidRPr="005251DC" w:rsidRDefault="0049714E" w:rsidP="000C3BE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0C3BE6" w:rsidRPr="005251DC">
        <w:rPr>
          <w:bCs/>
          <w:sz w:val="28"/>
          <w:szCs w:val="28"/>
        </w:rPr>
        <w:lastRenderedPageBreak/>
        <w:t>Приложение 1</w:t>
      </w:r>
    </w:p>
    <w:p w:rsidR="000C3BE6" w:rsidRPr="005251DC" w:rsidRDefault="000C3BE6" w:rsidP="000C3BE6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0C3BE6" w:rsidRPr="005251DC" w:rsidRDefault="000C3BE6" w:rsidP="000C3BE6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0C3BE6" w:rsidRDefault="000C3BE6" w:rsidP="000C3BE6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0C3BE6" w:rsidRDefault="000C3BE6" w:rsidP="000C3BE6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0C3BE6" w:rsidRDefault="000C3BE6" w:rsidP="000C3BE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0C3BE6" w:rsidRDefault="000C3BE6" w:rsidP="000C3BE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0C3BE6" w:rsidRDefault="000C3BE6" w:rsidP="000C3BE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0C3BE6" w:rsidRDefault="000C3BE6" w:rsidP="000C3BE6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0C3BE6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3BE6" w:rsidRPr="00C64913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3BE6" w:rsidRPr="00C64913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3BE6" w:rsidRPr="00C64913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0C3BE6" w:rsidRPr="00C75A41" w:rsidRDefault="000C3BE6" w:rsidP="000C3BE6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0C3BE6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0C3BE6" w:rsidRPr="00C64913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0C3BE6" w:rsidRPr="00C64913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0C3BE6" w:rsidRPr="00C64913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0C3BE6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3BE6" w:rsidRPr="000F4060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333629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33629">
              <w:rPr>
                <w:sz w:val="28"/>
                <w:szCs w:val="28"/>
              </w:rPr>
              <w:t>23:30:0601000:61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0F4060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0C3BE6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3BE6" w:rsidRPr="000F4060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333629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33629">
              <w:rPr>
                <w:sz w:val="28"/>
                <w:szCs w:val="28"/>
              </w:rPr>
              <w:t>23:30:0601000:644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0F4060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край Краснодарский, р-н Темрюкский, севернее пос. Волна</w:t>
            </w:r>
            <w:r>
              <w:rPr>
                <w:sz w:val="28"/>
                <w:szCs w:val="28"/>
              </w:rPr>
              <w:t>;</w:t>
            </w:r>
          </w:p>
        </w:tc>
      </w:tr>
      <w:tr w:rsidR="000C3BE6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3BE6" w:rsidRPr="000F4060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333629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33629">
              <w:rPr>
                <w:sz w:val="28"/>
                <w:szCs w:val="28"/>
              </w:rPr>
              <w:t>23:30:0601012:322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0F4060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Краснодарский край, Темрюкский р-н, в земельном массиве ОАО АФ «Южная», севернее пос. Волна</w:t>
            </w:r>
            <w:r>
              <w:rPr>
                <w:sz w:val="28"/>
                <w:szCs w:val="28"/>
              </w:rPr>
              <w:t>;</w:t>
            </w:r>
          </w:p>
        </w:tc>
      </w:tr>
      <w:tr w:rsidR="000C3BE6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3BE6" w:rsidRPr="000F4060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333629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33629">
              <w:rPr>
                <w:sz w:val="28"/>
                <w:szCs w:val="28"/>
              </w:rPr>
              <w:t>23:30:0000000:1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0F4060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край Краснодарский, р-н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0C3BE6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3BE6" w:rsidRPr="000F4060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333629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33629">
              <w:rPr>
                <w:sz w:val="28"/>
                <w:szCs w:val="28"/>
              </w:rPr>
              <w:t>23:30:0601012:9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0F4060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Россия, Краснодарский край, Темрюкский район, п. Волна, северная окраина</w:t>
            </w:r>
            <w:r>
              <w:rPr>
                <w:sz w:val="28"/>
                <w:szCs w:val="28"/>
              </w:rPr>
              <w:t>;</w:t>
            </w:r>
          </w:p>
        </w:tc>
      </w:tr>
      <w:tr w:rsidR="000C3BE6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3BE6" w:rsidRPr="000F4060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333629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33629">
              <w:rPr>
                <w:sz w:val="28"/>
                <w:szCs w:val="28"/>
              </w:rPr>
              <w:t>23:30:0601000:2032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0F4060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0C3BE6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3BE6" w:rsidRPr="000F4060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333629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33629">
              <w:rPr>
                <w:sz w:val="28"/>
                <w:szCs w:val="28"/>
              </w:rPr>
              <w:t>23:30:0601000:59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0F4060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0C3BE6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3BE6" w:rsidRPr="000F4060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8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333629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33629">
              <w:rPr>
                <w:sz w:val="28"/>
                <w:szCs w:val="28"/>
              </w:rPr>
              <w:t>23:30:0601012:8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0F4060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Россия, Краснодарский край, Темрюкский район, п. Волна, северная окраина</w:t>
            </w:r>
            <w:r>
              <w:rPr>
                <w:sz w:val="28"/>
                <w:szCs w:val="28"/>
              </w:rPr>
              <w:t>;</w:t>
            </w:r>
          </w:p>
        </w:tc>
      </w:tr>
      <w:tr w:rsidR="000C3BE6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3BE6" w:rsidRPr="000F4060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9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333629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333629">
              <w:rPr>
                <w:sz w:val="28"/>
                <w:szCs w:val="28"/>
              </w:rPr>
              <w:t>23:30:0601000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0F4060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0C3BE6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C3BE6" w:rsidRPr="000F4060" w:rsidRDefault="000C3BE6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10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0F4060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23:30:0601012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3BE6" w:rsidRPr="000F4060" w:rsidRDefault="000C3BE6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0F4060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0C3BE6" w:rsidRDefault="000C3BE6" w:rsidP="000C3BE6">
      <w:pPr>
        <w:tabs>
          <w:tab w:val="left" w:pos="709"/>
        </w:tabs>
        <w:jc w:val="center"/>
        <w:rPr>
          <w:sz w:val="28"/>
          <w:szCs w:val="28"/>
        </w:rPr>
      </w:pPr>
    </w:p>
    <w:p w:rsidR="000C3BE6" w:rsidRPr="00C65242" w:rsidRDefault="000C3BE6" w:rsidP="000C3BE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0C3BE6" w:rsidRPr="00C65242" w:rsidRDefault="000C3BE6" w:rsidP="000C3BE6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0C3BE6" w:rsidRPr="001E6648" w:rsidRDefault="000C3BE6" w:rsidP="000C3BE6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0C3BE6" w:rsidRPr="00BC07C8" w:rsidRDefault="000C3BE6" w:rsidP="000C3BE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0C3BE6" w:rsidRPr="00BC07C8" w:rsidRDefault="000C3BE6" w:rsidP="000C3BE6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0C3BE6" w:rsidRPr="00BC07C8" w:rsidRDefault="000C3BE6" w:rsidP="000C3BE6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0C3BE6" w:rsidRDefault="000C3BE6" w:rsidP="000C3BE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C3BE6" w:rsidRPr="007649E6" w:rsidRDefault="000C3BE6" w:rsidP="000C3BE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0C3BE6" w:rsidRPr="007649E6" w:rsidRDefault="000C3BE6" w:rsidP="000C3BE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0C3BE6" w:rsidRDefault="000C3BE6" w:rsidP="000C3BE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C3BE6" w:rsidRDefault="000C3BE6" w:rsidP="000C3BE6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0C3BE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1" type="#_x0000_t75" style="width:458.25pt;height:308.25pt;visibility:visible;mso-wrap-style:square">
            <v:imagedata r:id="rId8" o:title="Описание местоположения границ_page-0001" croptop="14627f" cropbottom="24031f" cropleft="5814f" cropright="3210f"/>
          </v:shape>
        </w:pict>
      </w:r>
    </w:p>
    <w:p w:rsidR="000C3BE6" w:rsidRDefault="000C3BE6" w:rsidP="000C3BE6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0C3BE6">
        <w:rPr>
          <w:noProof/>
          <w:sz w:val="28"/>
          <w:szCs w:val="28"/>
        </w:rPr>
        <w:lastRenderedPageBreak/>
        <w:pict>
          <v:shape id="Рисунок 2" o:spid="_x0000_i1029" type="#_x0000_t75" style="width:483.75pt;height:719.25pt;visibility:visible;mso-wrap-style:square">
            <v:imagedata r:id="rId9" o:title="Описание местоположения границ_page-0002" croptop="1801f" cropbottom="4002f" cropleft="5712f" cropright="2907f"/>
          </v:shape>
        </w:pict>
      </w:r>
    </w:p>
    <w:p w:rsidR="000C3BE6" w:rsidRDefault="000C3BE6" w:rsidP="000C3BE6">
      <w:pPr>
        <w:tabs>
          <w:tab w:val="left" w:pos="709"/>
        </w:tabs>
        <w:jc w:val="both"/>
        <w:rPr>
          <w:sz w:val="28"/>
          <w:szCs w:val="28"/>
        </w:rPr>
      </w:pPr>
      <w:r w:rsidRPr="000C3BE6">
        <w:rPr>
          <w:noProof/>
          <w:sz w:val="28"/>
          <w:szCs w:val="28"/>
        </w:rPr>
        <w:lastRenderedPageBreak/>
        <w:pict>
          <v:shape id="Рисунок 3" o:spid="_x0000_i1027" type="#_x0000_t75" style="width:483pt;height:712.5pt;visibility:visible;mso-wrap-style:square">
            <v:imagedata r:id="rId10" o:title="Описание местоположения границ_page-0003" croptop="2018f" cropbottom="3930f" cropleft="5712f" cropright="2600f"/>
          </v:shape>
        </w:pict>
      </w:r>
    </w:p>
    <w:p w:rsidR="000C3BE6" w:rsidRDefault="000C3BE6" w:rsidP="000C3BE6">
      <w:pPr>
        <w:tabs>
          <w:tab w:val="left" w:pos="709"/>
        </w:tabs>
        <w:jc w:val="both"/>
        <w:rPr>
          <w:sz w:val="28"/>
          <w:szCs w:val="28"/>
        </w:rPr>
      </w:pPr>
      <w:r w:rsidRPr="000C3BE6">
        <w:rPr>
          <w:noProof/>
          <w:sz w:val="28"/>
          <w:szCs w:val="28"/>
        </w:rPr>
        <w:lastRenderedPageBreak/>
        <w:pict>
          <v:shape id="Рисунок 4" o:spid="_x0000_i1025" type="#_x0000_t75" style="width:482.25pt;height:662.25pt;visibility:visible;mso-wrap-style:square">
            <v:imagedata r:id="rId11" o:title="Описание местоположения границ_page-0004"/>
          </v:shape>
        </w:pict>
      </w:r>
    </w:p>
    <w:p w:rsidR="000C3BE6" w:rsidRDefault="000C3BE6" w:rsidP="000C3BE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0C3BE6" w:rsidRDefault="000C3BE6" w:rsidP="000C3BE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0C3BE6" w:rsidRPr="0026185D" w:rsidRDefault="000C3BE6" w:rsidP="000C3BE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0C3BE6" w:rsidRPr="009075D6" w:rsidRDefault="000C3BE6" w:rsidP="000C3BE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0C3BE6" w:rsidRPr="009075D6" w:rsidRDefault="000C3BE6" w:rsidP="000C3BE6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0C3BE6" w:rsidRPr="009075D6" w:rsidRDefault="000C3BE6" w:rsidP="000C3BE6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0C3BE6" w:rsidRDefault="000C3BE6" w:rsidP="000C3BE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C3BE6" w:rsidRPr="00EB6F60" w:rsidRDefault="000C3BE6" w:rsidP="000C3BE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C3BE6" w:rsidRPr="00EB6F60" w:rsidRDefault="000C3BE6" w:rsidP="000C3BE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0C3BE6" w:rsidRDefault="000C3BE6" w:rsidP="000C3BE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0C3BE6" w:rsidRDefault="000C3BE6" w:rsidP="000C3BE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0C3BE6" w:rsidRPr="00E95915" w:rsidRDefault="000C3BE6" w:rsidP="000C3BE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0C3BE6" w:rsidRDefault="000C3BE6" w:rsidP="000C3BE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C3BE6" w:rsidRPr="00D92BE5" w:rsidRDefault="000C3BE6" w:rsidP="000C3BE6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B5508C" w:rsidRPr="000C3BE6" w:rsidTr="00B5508C">
        <w:tc>
          <w:tcPr>
            <w:tcW w:w="675" w:type="dxa"/>
            <w:shd w:val="clear" w:color="auto" w:fill="auto"/>
          </w:tcPr>
          <w:p w:rsidR="000C3BE6" w:rsidRPr="00B5508C" w:rsidRDefault="000C3BE6" w:rsidP="00B5508C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B5508C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0C3BE6" w:rsidRPr="00B5508C" w:rsidRDefault="000C3BE6" w:rsidP="00B5508C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B5508C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0C3BE6" w:rsidRPr="00B5508C" w:rsidRDefault="000C3BE6" w:rsidP="00B5508C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B5508C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B5508C" w:rsidRPr="000C3BE6" w:rsidTr="00B5508C">
        <w:tc>
          <w:tcPr>
            <w:tcW w:w="675" w:type="dxa"/>
            <w:shd w:val="clear" w:color="auto" w:fill="auto"/>
          </w:tcPr>
          <w:p w:rsidR="000C3BE6" w:rsidRPr="00B5508C" w:rsidRDefault="000C3BE6" w:rsidP="00B5508C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B5508C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0C3BE6" w:rsidRPr="00B5508C" w:rsidRDefault="000C3BE6" w:rsidP="00B5508C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B5508C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0C3BE6" w:rsidRPr="00B5508C" w:rsidRDefault="000C3BE6" w:rsidP="00B5508C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B5508C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0C3BE6" w:rsidRPr="00D92BE5" w:rsidRDefault="000C3BE6" w:rsidP="000C3BE6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0C3BE6" w:rsidRDefault="000C3BE6" w:rsidP="000C3BE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C3BE6" w:rsidRPr="00A123AC" w:rsidRDefault="000C3BE6" w:rsidP="000C3BE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0C3BE6" w:rsidRPr="00A123AC" w:rsidRDefault="000C3BE6" w:rsidP="000C3BE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0C3BE6" w:rsidP="000C3BE6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  <w:bookmarkStart w:id="0" w:name="_GoBack"/>
      <w:bookmarkEnd w:id="0"/>
    </w:p>
    <w:sectPr w:rsidR="001B7413" w:rsidSect="00B377F8">
      <w:headerReference w:type="even" r:id="rId12"/>
      <w:headerReference w:type="default" r:id="rId13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08C" w:rsidRDefault="00B5508C">
      <w:r>
        <w:separator/>
      </w:r>
    </w:p>
  </w:endnote>
  <w:endnote w:type="continuationSeparator" w:id="0">
    <w:p w:rsidR="00B5508C" w:rsidRDefault="00B5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08C" w:rsidRDefault="00B5508C">
      <w:r>
        <w:separator/>
      </w:r>
    </w:p>
  </w:footnote>
  <w:footnote w:type="continuationSeparator" w:id="0">
    <w:p w:rsidR="00B5508C" w:rsidRDefault="00B550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0C3BE6">
      <w:rPr>
        <w:noProof/>
        <w:sz w:val="28"/>
        <w:szCs w:val="28"/>
      </w:rPr>
      <w:t>10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3BE6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5508C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0C3BE6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0C3B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1AA40-5099-4A74-9024-8FA12A5C3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10</Pages>
  <Words>1872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2024-07-16T05:51:00Z</dcterms:modified>
</cp:coreProperties>
</file>