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177" w:rsidRDefault="00BA0177">
      <w:pPr>
        <w:tabs>
          <w:tab w:val="left" w:pos="851"/>
        </w:tabs>
        <w:jc w:val="center"/>
        <w:rPr>
          <w:b/>
        </w:rPr>
      </w:pPr>
    </w:p>
    <w:p w:rsidR="00BA0177" w:rsidRDefault="00BA0177">
      <w:pPr>
        <w:tabs>
          <w:tab w:val="left" w:pos="851"/>
        </w:tabs>
        <w:jc w:val="center"/>
        <w:rPr>
          <w:b/>
        </w:rPr>
      </w:pPr>
    </w:p>
    <w:p w:rsidR="00BA0177" w:rsidRDefault="00BA0177">
      <w:pPr>
        <w:tabs>
          <w:tab w:val="left" w:pos="851"/>
        </w:tabs>
        <w:jc w:val="center"/>
        <w:rPr>
          <w:b/>
        </w:rPr>
      </w:pPr>
    </w:p>
    <w:p w:rsidR="00BA0177" w:rsidRDefault="00BA0177">
      <w:pPr>
        <w:tabs>
          <w:tab w:val="left" w:pos="851"/>
        </w:tabs>
        <w:jc w:val="center"/>
        <w:rPr>
          <w:b/>
        </w:rPr>
      </w:pPr>
    </w:p>
    <w:p w:rsidR="00BA0177" w:rsidRDefault="00BA0177">
      <w:pPr>
        <w:jc w:val="center"/>
        <w:rPr>
          <w:b/>
        </w:rPr>
      </w:pPr>
    </w:p>
    <w:p w:rsidR="00BA0177" w:rsidRDefault="00BA0177">
      <w:pPr>
        <w:jc w:val="center"/>
        <w:rPr>
          <w:b/>
        </w:rPr>
      </w:pPr>
    </w:p>
    <w:p w:rsidR="00BA0177" w:rsidRDefault="00BA0177">
      <w:pPr>
        <w:jc w:val="center"/>
        <w:rPr>
          <w:b/>
        </w:rPr>
      </w:pPr>
    </w:p>
    <w:p w:rsidR="00BA0177" w:rsidRDefault="00BA0177">
      <w:pPr>
        <w:jc w:val="center"/>
        <w:rPr>
          <w:b/>
        </w:rPr>
      </w:pPr>
    </w:p>
    <w:p w:rsidR="00BA0177" w:rsidRDefault="00BA0177">
      <w:pPr>
        <w:jc w:val="center"/>
        <w:rPr>
          <w:b/>
        </w:rPr>
      </w:pPr>
    </w:p>
    <w:p w:rsidR="00BA0177" w:rsidRDefault="00BA0177">
      <w:pPr>
        <w:jc w:val="center"/>
        <w:rPr>
          <w:b/>
        </w:rPr>
      </w:pPr>
    </w:p>
    <w:p w:rsidR="00BA0177" w:rsidRDefault="006B53EC">
      <w:pPr>
        <w:jc w:val="center"/>
        <w:rPr>
          <w:b/>
        </w:rPr>
      </w:pPr>
      <w:r>
        <w:rPr>
          <w:b/>
        </w:rPr>
        <w:t xml:space="preserve">О внесении изменений в постановление администрации муниципального образования Темрюкский район от 29 октября 2021 г. № 1623 </w:t>
      </w:r>
    </w:p>
    <w:p w:rsidR="00BA0177" w:rsidRDefault="006B53EC">
      <w:pPr>
        <w:jc w:val="center"/>
        <w:rPr>
          <w:b/>
        </w:rPr>
      </w:pPr>
      <w:r>
        <w:rPr>
          <w:b/>
        </w:rPr>
        <w:t xml:space="preserve">«Об утверждении муниципальной программы муниципального образования Темрюкский район «Информирование населения </w:t>
      </w:r>
    </w:p>
    <w:p w:rsidR="00BA0177" w:rsidRDefault="006B53EC">
      <w:pPr>
        <w:jc w:val="center"/>
        <w:rPr>
          <w:b/>
        </w:rPr>
      </w:pPr>
      <w:r>
        <w:rPr>
          <w:b/>
        </w:rPr>
        <w:t xml:space="preserve">о деятельности администрации муниципального образования </w:t>
      </w:r>
    </w:p>
    <w:p w:rsidR="00BA0177" w:rsidRDefault="006B53EC">
      <w:pPr>
        <w:jc w:val="center"/>
        <w:rPr>
          <w:b/>
        </w:rPr>
      </w:pPr>
      <w:r>
        <w:rPr>
          <w:b/>
        </w:rPr>
        <w:t>Темрюкский район в СМИ»</w:t>
      </w:r>
    </w:p>
    <w:p w:rsidR="00BA0177" w:rsidRDefault="00BA0177">
      <w:pPr>
        <w:jc w:val="both"/>
        <w:rPr>
          <w:b/>
        </w:rPr>
      </w:pPr>
    </w:p>
    <w:p w:rsidR="00BA0177" w:rsidRDefault="00BA0177">
      <w:pPr>
        <w:tabs>
          <w:tab w:val="left" w:pos="142"/>
        </w:tabs>
        <w:ind w:firstLine="709"/>
        <w:jc w:val="both"/>
      </w:pPr>
    </w:p>
    <w:p w:rsidR="00BA0177" w:rsidRDefault="006B53EC">
      <w:pPr>
        <w:tabs>
          <w:tab w:val="left" w:pos="142"/>
        </w:tabs>
        <w:ind w:firstLine="709"/>
        <w:jc w:val="both"/>
      </w:pPr>
      <w: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</w:t>
      </w:r>
      <w:r w:rsidR="00CC0CE7" w:rsidRPr="00C06C48">
        <w:rPr>
          <w:szCs w:val="28"/>
        </w:rPr>
        <w:t xml:space="preserve">в связи </w:t>
      </w:r>
      <w:r w:rsidR="00CC0CE7" w:rsidRPr="00C4117D">
        <w:rPr>
          <w:szCs w:val="28"/>
        </w:rPr>
        <w:t xml:space="preserve">с продлением срока реализации, изменением объемов финансирования и значений целевых показателей </w:t>
      </w:r>
      <w:r w:rsidR="00CC0CE7" w:rsidRPr="002F2AC5">
        <w:rPr>
          <w:szCs w:val="28"/>
        </w:rPr>
        <w:t>муниципальной программы муниципального образования Темрюкский район</w:t>
      </w:r>
      <w:r>
        <w:t xml:space="preserve"> «</w:t>
      </w:r>
      <w:r>
        <w:rPr>
          <w:rFonts w:cs="Times New Roman"/>
          <w:szCs w:val="28"/>
        </w:rPr>
        <w:t xml:space="preserve">Информирование населения о деятельности администрации муниципального образования Темрюкский район в СМИ» </w:t>
      </w:r>
      <w:r>
        <w:t>п о с т а н о в л я ю:</w:t>
      </w:r>
    </w:p>
    <w:p w:rsidR="00BA0177" w:rsidRDefault="006B53EC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t>1.</w:t>
      </w:r>
      <w:r>
        <w:rPr>
          <w:rFonts w:cs="Times New Roman"/>
          <w:szCs w:val="28"/>
        </w:rPr>
        <w:t xml:space="preserve"> Утвердить изменения в постановление администрации муниципального образования Темрюкский район от 29 октября 2021 г. № 1623                                         </w:t>
      </w:r>
      <w:proofErr w:type="gramStart"/>
      <w:r>
        <w:rPr>
          <w:rFonts w:cs="Times New Roman"/>
          <w:szCs w:val="28"/>
        </w:rPr>
        <w:t xml:space="preserve">  </w:t>
      </w:r>
      <w:r w:rsidR="00943889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«</w:t>
      </w:r>
      <w:proofErr w:type="gramEnd"/>
      <w:r>
        <w:rPr>
          <w:rFonts w:cs="Times New Roman"/>
          <w:szCs w:val="28"/>
        </w:rPr>
        <w:t>Об утверждении муниципальной программы муниципального образования Темрюкский район «Информирование населения о деятельности администрации муниципального образования Темрюкский район в СМИ», согласно приложению к настоящему постановлению.</w:t>
      </w:r>
    </w:p>
    <w:p w:rsidR="00BA0177" w:rsidRDefault="006B53EC">
      <w:pPr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2. Признать утратившим силу постановление администрации муниципального образования Темрюкский район от </w:t>
      </w:r>
      <w:r w:rsidR="006A0D7F">
        <w:rPr>
          <w:rFonts w:eastAsia="Times New Roman" w:cs="Times New Roman"/>
          <w:szCs w:val="28"/>
          <w:lang w:eastAsia="ru-RU"/>
        </w:rPr>
        <w:t>2</w:t>
      </w:r>
      <w:r w:rsidR="00DD640C">
        <w:rPr>
          <w:rFonts w:eastAsia="Times New Roman" w:cs="Times New Roman"/>
          <w:szCs w:val="28"/>
          <w:lang w:eastAsia="ru-RU"/>
        </w:rPr>
        <w:t>4</w:t>
      </w:r>
      <w:r w:rsidRPr="00C53720">
        <w:rPr>
          <w:rFonts w:eastAsia="Times New Roman" w:cs="Times New Roman"/>
          <w:szCs w:val="28"/>
          <w:lang w:eastAsia="ru-RU"/>
        </w:rPr>
        <w:t xml:space="preserve"> </w:t>
      </w:r>
      <w:r w:rsidR="00DD640C">
        <w:rPr>
          <w:rFonts w:eastAsia="Times New Roman" w:cs="Times New Roman"/>
          <w:szCs w:val="28"/>
          <w:lang w:eastAsia="ru-RU"/>
        </w:rPr>
        <w:t>июня</w:t>
      </w:r>
      <w:r>
        <w:rPr>
          <w:rFonts w:eastAsia="Times New Roman" w:cs="Times New Roman"/>
          <w:szCs w:val="28"/>
          <w:lang w:eastAsia="ru-RU"/>
        </w:rPr>
        <w:t xml:space="preserve"> 202</w:t>
      </w:r>
      <w:r w:rsidR="00DD640C">
        <w:rPr>
          <w:rFonts w:eastAsia="Times New Roman" w:cs="Times New Roman"/>
          <w:szCs w:val="28"/>
          <w:lang w:eastAsia="ru-RU"/>
        </w:rPr>
        <w:t>4</w:t>
      </w:r>
      <w:r>
        <w:rPr>
          <w:rFonts w:eastAsia="Times New Roman" w:cs="Times New Roman"/>
          <w:szCs w:val="28"/>
          <w:lang w:eastAsia="ru-RU"/>
        </w:rPr>
        <w:t xml:space="preserve"> г. № </w:t>
      </w:r>
      <w:r w:rsidR="00DD640C">
        <w:rPr>
          <w:rFonts w:eastAsia="Times New Roman" w:cs="Times New Roman"/>
          <w:szCs w:val="28"/>
          <w:lang w:eastAsia="ru-RU"/>
        </w:rPr>
        <w:t>96</w:t>
      </w:r>
      <w:r w:rsidR="006A0D7F">
        <w:rPr>
          <w:rFonts w:eastAsia="Times New Roman" w:cs="Times New Roman"/>
          <w:szCs w:val="28"/>
          <w:lang w:eastAsia="ru-RU"/>
        </w:rPr>
        <w:t>1</w:t>
      </w:r>
      <w:r>
        <w:rPr>
          <w:rFonts w:eastAsia="Times New Roman" w:cs="Times New Roman"/>
          <w:szCs w:val="28"/>
          <w:lang w:eastAsia="ru-RU"/>
        </w:rPr>
        <w:t xml:space="preserve"> «О внесении изменений в постановление администрации муниципального образования Темрюкский район от 29 октября 2021 года № 1623 «Об утверждении муниципальной программы «Информирование населения о деятельности администрации муниципального образования Темрюкский район в СМИ».</w:t>
      </w:r>
    </w:p>
    <w:p w:rsidR="00BA0177" w:rsidRDefault="006B53EC">
      <w:pPr>
        <w:tabs>
          <w:tab w:val="left" w:pos="142"/>
        </w:tabs>
        <w:ind w:firstLine="709"/>
        <w:jc w:val="both"/>
        <w:rPr>
          <w:lang w:eastAsia="ar-SA"/>
        </w:rPr>
      </w:pPr>
      <w:r>
        <w:rPr>
          <w:rFonts w:cs="Times New Roman"/>
          <w:szCs w:val="28"/>
        </w:rPr>
        <w:t xml:space="preserve">3. </w:t>
      </w:r>
      <w:r>
        <w:t>Отделу информатизации и взаимодействия со СМИ администрации муниципального образования Темрюкский район (Семикина О.А) официально опубликовать постановление</w:t>
      </w:r>
      <w:r>
        <w:rPr>
          <w:lang w:eastAsia="ar-SA"/>
        </w:rPr>
        <w:t xml:space="preserve"> </w:t>
      </w:r>
      <w:r w:rsidR="00BF36D6" w:rsidRPr="00BF36D6">
        <w:rPr>
          <w:lang w:eastAsia="ar-SA"/>
        </w:rPr>
        <w:t xml:space="preserve">«О внесении изменений в постановление администрации муниципального образования Темрюкский район от 29 октября </w:t>
      </w:r>
      <w:r w:rsidR="00BF36D6" w:rsidRPr="00BF36D6">
        <w:rPr>
          <w:lang w:eastAsia="ar-SA"/>
        </w:rPr>
        <w:lastRenderedPageBreak/>
        <w:t>2021 г. № 1623 «Об утверждении муниципальной программы «Информирование населения о деятельности администрации муниципального образования Темрюкский район в СМИ»</w:t>
      </w:r>
      <w:r w:rsidR="00BF36D6">
        <w:rPr>
          <w:lang w:eastAsia="ar-SA"/>
        </w:rPr>
        <w:t xml:space="preserve"> </w:t>
      </w:r>
      <w:r>
        <w:t>на официальном сайте муниципального образования Темрюкский район в информационно-телекоммуникационной сети «Интернет»</w:t>
      </w:r>
      <w:r>
        <w:rPr>
          <w:szCs w:val="28"/>
        </w:rPr>
        <w:t>.</w:t>
      </w:r>
    </w:p>
    <w:p w:rsidR="00BA0177" w:rsidRDefault="006B53EC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t xml:space="preserve">4. </w:t>
      </w:r>
      <w:r>
        <w:rPr>
          <w:rFonts w:cs="Times New Roman"/>
          <w:szCs w:val="28"/>
        </w:rPr>
        <w:t xml:space="preserve">Постановление вступает в силу после </w:t>
      </w:r>
      <w:r>
        <w:t xml:space="preserve">его официального </w:t>
      </w:r>
      <w:r w:rsidR="00BF36D6">
        <w:t>обнародования путем официального опубликования</w:t>
      </w:r>
      <w:r>
        <w:rPr>
          <w:rFonts w:cs="Times New Roman"/>
          <w:szCs w:val="28"/>
        </w:rPr>
        <w:t>.</w:t>
      </w:r>
    </w:p>
    <w:p w:rsidR="00BA0177" w:rsidRDefault="00BA0177">
      <w:pPr>
        <w:ind w:firstLine="708"/>
        <w:jc w:val="both"/>
        <w:rPr>
          <w:rFonts w:cs="Times New Roman"/>
          <w:szCs w:val="28"/>
        </w:rPr>
      </w:pPr>
    </w:p>
    <w:p w:rsidR="00BA0177" w:rsidRDefault="00BA0177">
      <w:pPr>
        <w:ind w:firstLine="708"/>
        <w:jc w:val="both"/>
        <w:rPr>
          <w:rFonts w:cs="Times New Roman"/>
          <w:szCs w:val="28"/>
        </w:rPr>
      </w:pPr>
    </w:p>
    <w:p w:rsidR="00BA0177" w:rsidRDefault="006B53EC">
      <w:pPr>
        <w:rPr>
          <w:szCs w:val="28"/>
        </w:rPr>
      </w:pPr>
      <w:r>
        <w:rPr>
          <w:szCs w:val="28"/>
        </w:rPr>
        <w:t>Глава</w:t>
      </w:r>
      <w:r>
        <w:rPr>
          <w:szCs w:val="28"/>
        </w:rPr>
        <w:tab/>
        <w:t xml:space="preserve"> муниципального образования </w:t>
      </w:r>
    </w:p>
    <w:p w:rsidR="00BA0177" w:rsidRDefault="006B53EC">
      <w:pPr>
        <w:rPr>
          <w:szCs w:val="28"/>
        </w:rPr>
      </w:pPr>
      <w:r>
        <w:rPr>
          <w:szCs w:val="28"/>
        </w:rPr>
        <w:t>Темрюкский район                                                                                Ф.В. Бабенков</w:t>
      </w:r>
    </w:p>
    <w:p w:rsidR="00BA0177" w:rsidRDefault="00BA0177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A0177" w:rsidRDefault="00BA0177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  <w:bookmarkStart w:id="0" w:name="_GoBack"/>
      <w:bookmarkEnd w:id="0"/>
    </w:p>
    <w:p w:rsidR="00BF36D6" w:rsidRDefault="00BF36D6" w:rsidP="00BF36D6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0"/>
          <w:lang w:eastAsia="ru-RU"/>
        </w:rPr>
      </w:pPr>
      <w:r>
        <w:rPr>
          <w:rFonts w:eastAsia="Times New Roman" w:cs="Times New Roman"/>
          <w:b/>
          <w:bCs/>
          <w:caps/>
          <w:szCs w:val="24"/>
          <w:lang w:eastAsia="ru-RU"/>
        </w:rPr>
        <w:lastRenderedPageBreak/>
        <w:t>Лист согласования</w:t>
      </w:r>
    </w:p>
    <w:p w:rsidR="00BF36D6" w:rsidRDefault="00BF36D6" w:rsidP="00BF36D6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проекта постановления администрации </w:t>
      </w:r>
      <w:r>
        <w:rPr>
          <w:rFonts w:eastAsia="Times New Roman" w:cs="Times New Roman"/>
          <w:szCs w:val="28"/>
          <w:lang w:eastAsia="ru-RU"/>
        </w:rPr>
        <w:t xml:space="preserve">муниципального образования </w:t>
      </w:r>
    </w:p>
    <w:p w:rsidR="00BF36D6" w:rsidRDefault="00BF36D6" w:rsidP="00BF36D6">
      <w:pPr>
        <w:shd w:val="clear" w:color="auto" w:fill="FFFFFF"/>
        <w:jc w:val="center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8"/>
          <w:lang w:eastAsia="ru-RU"/>
        </w:rPr>
        <w:t>Темрюкский район</w:t>
      </w:r>
    </w:p>
    <w:p w:rsidR="00BF36D6" w:rsidRDefault="00BF36D6" w:rsidP="00BF36D6">
      <w:pPr>
        <w:tabs>
          <w:tab w:val="left" w:pos="0"/>
        </w:tabs>
        <w:jc w:val="center"/>
        <w:rPr>
          <w:rFonts w:eastAsia="Times New Roman" w:cs="Times New Roman"/>
          <w:color w:val="332E2D"/>
          <w:spacing w:val="2"/>
          <w:szCs w:val="28"/>
          <w:lang w:eastAsia="ru-RU"/>
        </w:rPr>
      </w:pPr>
      <w:r>
        <w:rPr>
          <w:rFonts w:eastAsia="Times New Roman" w:cs="Times New Roman"/>
          <w:color w:val="332E2D"/>
          <w:spacing w:val="2"/>
          <w:szCs w:val="28"/>
          <w:lang w:eastAsia="ru-RU"/>
        </w:rPr>
        <w:t>от ___________________ № ___________________</w:t>
      </w:r>
    </w:p>
    <w:p w:rsidR="00BF36D6" w:rsidRDefault="00BF36D6" w:rsidP="00BF36D6">
      <w:pPr>
        <w:jc w:val="center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«</w:t>
      </w:r>
      <w:r>
        <w:rPr>
          <w:rFonts w:eastAsia="Times New Roman" w:cs="Times New Roman"/>
          <w:szCs w:val="24"/>
          <w:lang w:eastAsia="ru-RU"/>
        </w:rPr>
        <w:t>О внесении изменений в постановление администрации муниципального образования Темрюкский район от 29 октября 2021 г. № 1623 «Об утверждении муниципальной программы муниципального образования Темрюкский район «Информирование населения о деятельности администрации муниципального образования Темрюкский район в СМИ»</w:t>
      </w:r>
    </w:p>
    <w:p w:rsidR="00BF36D6" w:rsidRDefault="00BF36D6" w:rsidP="00BF36D6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</w:p>
    <w:p w:rsidR="00BF36D6" w:rsidRDefault="00BF36D6" w:rsidP="00BF36D6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Проект подготовлен и внесен:</w:t>
      </w:r>
    </w:p>
    <w:p w:rsidR="00BF36D6" w:rsidRDefault="00BF36D6" w:rsidP="00BF36D6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Отделом информатизации </w:t>
      </w:r>
    </w:p>
    <w:p w:rsidR="00BF36D6" w:rsidRDefault="00BF36D6" w:rsidP="00BF36D6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и взаимодействия</w:t>
      </w:r>
      <w:r>
        <w:rPr>
          <w:rFonts w:eastAsia="Times New Roman" w:cs="Times New Roman"/>
          <w:color w:val="FF0000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со СМИ </w:t>
      </w:r>
    </w:p>
    <w:p w:rsidR="00BF36D6" w:rsidRDefault="00BF36D6" w:rsidP="00BF36D6">
      <w:pPr>
        <w:ind w:right="-1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Начальник отдела                                                                                О.А. Семикина</w:t>
      </w:r>
    </w:p>
    <w:p w:rsidR="00BF36D6" w:rsidRDefault="00BF36D6" w:rsidP="00BF36D6">
      <w:pPr>
        <w:ind w:right="-143"/>
        <w:rPr>
          <w:rFonts w:eastAsia="Times New Roman" w:cs="Times New Roman"/>
          <w:szCs w:val="24"/>
          <w:lang w:eastAsia="ru-RU"/>
        </w:rPr>
      </w:pPr>
    </w:p>
    <w:p w:rsidR="00BF36D6" w:rsidRDefault="00BF36D6" w:rsidP="00BF36D6">
      <w:pPr>
        <w:ind w:right="-1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Составитель проекта:</w:t>
      </w:r>
    </w:p>
    <w:p w:rsidR="00BF36D6" w:rsidRDefault="00BF36D6" w:rsidP="00BF36D6">
      <w:pPr>
        <w:tabs>
          <w:tab w:val="left" w:pos="7716"/>
        </w:tabs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Заместитель начальника </w:t>
      </w:r>
    </w:p>
    <w:p w:rsidR="00BF36D6" w:rsidRDefault="00BF36D6" w:rsidP="00BF36D6">
      <w:pPr>
        <w:tabs>
          <w:tab w:val="left" w:pos="7716"/>
        </w:tabs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отдела информатизации </w:t>
      </w:r>
    </w:p>
    <w:p w:rsidR="00BF36D6" w:rsidRDefault="00BF36D6" w:rsidP="00BF36D6">
      <w:pPr>
        <w:tabs>
          <w:tab w:val="left" w:pos="7716"/>
        </w:tabs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и взаимодействия со СМИ</w:t>
      </w:r>
      <w:r>
        <w:rPr>
          <w:rFonts w:eastAsia="Times New Roman" w:cs="Times New Roman"/>
          <w:szCs w:val="24"/>
          <w:lang w:eastAsia="ru-RU"/>
        </w:rPr>
        <w:tab/>
        <w:t xml:space="preserve">     Е.Е. Вареник</w:t>
      </w:r>
    </w:p>
    <w:p w:rsidR="00BF36D6" w:rsidRDefault="00BF36D6" w:rsidP="00BF36D6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</w:p>
    <w:p w:rsidR="00BF36D6" w:rsidRDefault="00BF36D6" w:rsidP="00BF36D6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Проект согласован: </w:t>
      </w:r>
    </w:p>
    <w:p w:rsidR="00BF36D6" w:rsidRDefault="00BF36D6" w:rsidP="00BF36D6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Заместитель главы </w:t>
      </w:r>
    </w:p>
    <w:p w:rsidR="00BF36D6" w:rsidRDefault="00BF36D6" w:rsidP="00BF36D6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муниципального образования </w:t>
      </w:r>
    </w:p>
    <w:p w:rsidR="00BF36D6" w:rsidRDefault="00BF36D6" w:rsidP="00BF36D6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Темрюкский район                                                                                  М.М. Погиба</w:t>
      </w:r>
    </w:p>
    <w:p w:rsidR="00BF36D6" w:rsidRDefault="00BF36D6" w:rsidP="00BF36D6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</w:p>
    <w:p w:rsidR="00BF36D6" w:rsidRDefault="00BF36D6" w:rsidP="00BF36D6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Исполняющий обязанности</w:t>
      </w:r>
    </w:p>
    <w:p w:rsidR="00BF36D6" w:rsidRDefault="00BF36D6" w:rsidP="00BF36D6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з</w:t>
      </w:r>
      <w:r>
        <w:rPr>
          <w:rFonts w:eastAsia="Times New Roman" w:cs="Times New Roman"/>
          <w:szCs w:val="28"/>
          <w:lang w:eastAsia="ru-RU"/>
        </w:rPr>
        <w:t>аместител</w:t>
      </w:r>
      <w:r>
        <w:rPr>
          <w:rFonts w:eastAsia="Times New Roman" w:cs="Times New Roman"/>
          <w:szCs w:val="28"/>
          <w:lang w:eastAsia="ru-RU"/>
        </w:rPr>
        <w:t>я</w:t>
      </w:r>
      <w:r>
        <w:rPr>
          <w:rFonts w:eastAsia="Times New Roman" w:cs="Times New Roman"/>
          <w:szCs w:val="28"/>
          <w:lang w:eastAsia="ru-RU"/>
        </w:rPr>
        <w:t xml:space="preserve"> главы </w:t>
      </w:r>
    </w:p>
    <w:p w:rsidR="00BF36D6" w:rsidRDefault="00BF36D6" w:rsidP="00BF36D6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муниципального образования </w:t>
      </w:r>
    </w:p>
    <w:p w:rsidR="00BF36D6" w:rsidRDefault="00BF36D6" w:rsidP="00BF36D6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Темрюкский район                                                                         </w:t>
      </w:r>
      <w:r>
        <w:rPr>
          <w:rFonts w:eastAsia="Times New Roman" w:cs="Times New Roman"/>
          <w:szCs w:val="28"/>
          <w:lang w:eastAsia="ru-RU"/>
        </w:rPr>
        <w:t xml:space="preserve">         </w:t>
      </w:r>
      <w:r>
        <w:rPr>
          <w:rFonts w:eastAsia="Times New Roman" w:cs="Times New Roman"/>
          <w:szCs w:val="28"/>
          <w:lang w:eastAsia="ru-RU"/>
        </w:rPr>
        <w:t xml:space="preserve">  </w:t>
      </w:r>
      <w:r w:rsidRPr="00BF36D6">
        <w:rPr>
          <w:rFonts w:eastAsia="Times New Roman" w:cs="Times New Roman"/>
          <w:szCs w:val="28"/>
          <w:lang w:eastAsia="ru-RU"/>
        </w:rPr>
        <w:t>Р.Б. Волков</w:t>
      </w:r>
    </w:p>
    <w:p w:rsidR="00BF36D6" w:rsidRDefault="00BF36D6" w:rsidP="00BF36D6">
      <w:pPr>
        <w:rPr>
          <w:rFonts w:eastAsia="Times New Roman" w:cs="Times New Roman"/>
          <w:szCs w:val="28"/>
          <w:lang w:eastAsia="ru-RU"/>
        </w:rPr>
      </w:pPr>
    </w:p>
    <w:p w:rsidR="00BF36D6" w:rsidRDefault="00BF36D6" w:rsidP="00BF36D6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Заместитель главы </w:t>
      </w:r>
    </w:p>
    <w:p w:rsidR="00BF36D6" w:rsidRDefault="00BF36D6" w:rsidP="00BF36D6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муниципального образования </w:t>
      </w:r>
    </w:p>
    <w:p w:rsidR="00BF36D6" w:rsidRDefault="00BF36D6" w:rsidP="00BF36D6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Темрюкский район                                                                             С.А. Мануйлова</w:t>
      </w:r>
    </w:p>
    <w:p w:rsidR="00BF36D6" w:rsidRDefault="00BF36D6" w:rsidP="00BF36D6">
      <w:pPr>
        <w:rPr>
          <w:rFonts w:eastAsia="Times New Roman" w:cs="Times New Roman"/>
          <w:szCs w:val="28"/>
          <w:lang w:eastAsia="ru-RU"/>
        </w:rPr>
      </w:pPr>
    </w:p>
    <w:p w:rsidR="00BF36D6" w:rsidRDefault="00BF36D6" w:rsidP="00BF36D6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Начальник отдела </w:t>
      </w:r>
    </w:p>
    <w:p w:rsidR="00BF36D6" w:rsidRDefault="00BF36D6" w:rsidP="00BF36D6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юридического обеспечения                                                                О.В. Пастернак </w:t>
      </w:r>
    </w:p>
    <w:p w:rsidR="00BF36D6" w:rsidRDefault="00BF36D6" w:rsidP="00BF36D6">
      <w:pPr>
        <w:tabs>
          <w:tab w:val="left" w:pos="7463"/>
        </w:tabs>
        <w:rPr>
          <w:rFonts w:eastAsia="Times New Roman" w:cs="Times New Roman"/>
          <w:szCs w:val="28"/>
          <w:lang w:eastAsia="ru-RU"/>
        </w:rPr>
      </w:pPr>
    </w:p>
    <w:p w:rsidR="00BF36D6" w:rsidRDefault="00BF36D6" w:rsidP="00BF36D6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Начальник управления экономики,</w:t>
      </w:r>
    </w:p>
    <w:p w:rsidR="00BF36D6" w:rsidRDefault="00BF36D6" w:rsidP="00BF36D6">
      <w:pPr>
        <w:tabs>
          <w:tab w:val="left" w:pos="7992"/>
        </w:tabs>
        <w:rPr>
          <w:szCs w:val="28"/>
          <w:shd w:val="clear" w:color="auto" w:fill="FFFFFF"/>
        </w:rPr>
      </w:pPr>
      <w:r>
        <w:rPr>
          <w:szCs w:val="28"/>
        </w:rPr>
        <w:t>начальник отдела</w:t>
      </w:r>
      <w:r>
        <w:rPr>
          <w:szCs w:val="28"/>
          <w:shd w:val="clear" w:color="auto" w:fill="FFFFFF"/>
        </w:rPr>
        <w:t xml:space="preserve"> проектного управления</w:t>
      </w:r>
    </w:p>
    <w:p w:rsidR="00BF36D6" w:rsidRDefault="00BF36D6" w:rsidP="00BF36D6">
      <w:pPr>
        <w:rPr>
          <w:rFonts w:eastAsia="Times New Roman" w:cs="Times New Roman"/>
          <w:szCs w:val="28"/>
          <w:lang w:eastAsia="ru-RU"/>
        </w:rPr>
      </w:pPr>
      <w:r>
        <w:rPr>
          <w:szCs w:val="28"/>
          <w:shd w:val="clear" w:color="auto" w:fill="FFFFFF"/>
        </w:rPr>
        <w:t>и программ - проектного офиса</w:t>
      </w:r>
      <w:r>
        <w:rPr>
          <w:rFonts w:eastAsia="Times New Roman" w:cs="Times New Roman"/>
          <w:szCs w:val="28"/>
          <w:lang w:eastAsia="ru-RU"/>
        </w:rPr>
        <w:t xml:space="preserve">                                                        Е.А. Пожарская</w:t>
      </w:r>
    </w:p>
    <w:p w:rsidR="00BF36D6" w:rsidRDefault="00BF36D6" w:rsidP="00BF36D6">
      <w:pPr>
        <w:jc w:val="both"/>
        <w:rPr>
          <w:rFonts w:eastAsia="Times New Roman" w:cs="Times New Roman"/>
          <w:szCs w:val="28"/>
          <w:lang w:eastAsia="ru-RU"/>
        </w:rPr>
      </w:pPr>
    </w:p>
    <w:p w:rsidR="00BF36D6" w:rsidRDefault="00BF36D6" w:rsidP="00BF36D6">
      <w:pPr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Начальник управления </w:t>
      </w:r>
    </w:p>
    <w:p w:rsidR="00BF36D6" w:rsidRPr="00BF36D6" w:rsidRDefault="00BF36D6" w:rsidP="00BF36D6">
      <w:pPr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делопроизводства                                                                                    Л.В. </w:t>
      </w:r>
      <w:proofErr w:type="spellStart"/>
      <w:r>
        <w:rPr>
          <w:rFonts w:eastAsia="Times New Roman" w:cs="Times New Roman"/>
          <w:szCs w:val="28"/>
          <w:lang w:eastAsia="ru-RU"/>
        </w:rPr>
        <w:t>Стадник</w:t>
      </w:r>
      <w:proofErr w:type="spellEnd"/>
    </w:p>
    <w:sectPr w:rsidR="00BF36D6" w:rsidRPr="00BF36D6" w:rsidSect="00C53720">
      <w:headerReference w:type="default" r:id="rId7"/>
      <w:pgSz w:w="11906" w:h="16838"/>
      <w:pgMar w:top="1134" w:right="567" w:bottom="993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DE7" w:rsidRDefault="00230DE7">
      <w:r>
        <w:separator/>
      </w:r>
    </w:p>
  </w:endnote>
  <w:endnote w:type="continuationSeparator" w:id="0">
    <w:p w:rsidR="00230DE7" w:rsidRDefault="00230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DE7" w:rsidRDefault="00230DE7">
      <w:r>
        <w:separator/>
      </w:r>
    </w:p>
  </w:footnote>
  <w:footnote w:type="continuationSeparator" w:id="0">
    <w:p w:rsidR="00230DE7" w:rsidRDefault="00230D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</w:sdtPr>
    <w:sdtEndPr/>
    <w:sdtContent>
      <w:p w:rsidR="00BA0177" w:rsidRDefault="006B53E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36D6">
          <w:rPr>
            <w:noProof/>
          </w:rPr>
          <w:t>2</w:t>
        </w:r>
        <w:r>
          <w:fldChar w:fldCharType="end"/>
        </w:r>
      </w:p>
    </w:sdtContent>
  </w:sdt>
  <w:p w:rsidR="00BA0177" w:rsidRDefault="00BA017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11B20"/>
    <w:rsid w:val="0001759E"/>
    <w:rsid w:val="00021D8C"/>
    <w:rsid w:val="000338DD"/>
    <w:rsid w:val="00042A08"/>
    <w:rsid w:val="00043668"/>
    <w:rsid w:val="00047F1F"/>
    <w:rsid w:val="00054DE6"/>
    <w:rsid w:val="00054FA0"/>
    <w:rsid w:val="0005790F"/>
    <w:rsid w:val="00061B8E"/>
    <w:rsid w:val="00063ACE"/>
    <w:rsid w:val="0007150C"/>
    <w:rsid w:val="00080520"/>
    <w:rsid w:val="00086B0F"/>
    <w:rsid w:val="000921B0"/>
    <w:rsid w:val="000967C2"/>
    <w:rsid w:val="000A526E"/>
    <w:rsid w:val="000B0D83"/>
    <w:rsid w:val="000C3EAD"/>
    <w:rsid w:val="000C6060"/>
    <w:rsid w:val="000C68EF"/>
    <w:rsid w:val="000E336A"/>
    <w:rsid w:val="000E7F0C"/>
    <w:rsid w:val="000F0B58"/>
    <w:rsid w:val="000F14F1"/>
    <w:rsid w:val="001108C2"/>
    <w:rsid w:val="00120B77"/>
    <w:rsid w:val="001217C9"/>
    <w:rsid w:val="001266C8"/>
    <w:rsid w:val="00143E85"/>
    <w:rsid w:val="0016641A"/>
    <w:rsid w:val="00166726"/>
    <w:rsid w:val="00166F9E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E14D7"/>
    <w:rsid w:val="001F0463"/>
    <w:rsid w:val="002051A9"/>
    <w:rsid w:val="002064EA"/>
    <w:rsid w:val="00217FD0"/>
    <w:rsid w:val="00230DE7"/>
    <w:rsid w:val="00250247"/>
    <w:rsid w:val="00254BB9"/>
    <w:rsid w:val="002729C1"/>
    <w:rsid w:val="002750E3"/>
    <w:rsid w:val="00280EE0"/>
    <w:rsid w:val="00283346"/>
    <w:rsid w:val="00286666"/>
    <w:rsid w:val="00295638"/>
    <w:rsid w:val="00296E10"/>
    <w:rsid w:val="002C2AEB"/>
    <w:rsid w:val="002D0D6E"/>
    <w:rsid w:val="002D22B4"/>
    <w:rsid w:val="0030758E"/>
    <w:rsid w:val="00311E2D"/>
    <w:rsid w:val="00332FC2"/>
    <w:rsid w:val="00346D20"/>
    <w:rsid w:val="00355152"/>
    <w:rsid w:val="00363853"/>
    <w:rsid w:val="00371B2D"/>
    <w:rsid w:val="00380BED"/>
    <w:rsid w:val="003A602F"/>
    <w:rsid w:val="003A73CB"/>
    <w:rsid w:val="003C4B5C"/>
    <w:rsid w:val="003C568D"/>
    <w:rsid w:val="003D1103"/>
    <w:rsid w:val="003E6471"/>
    <w:rsid w:val="003F4714"/>
    <w:rsid w:val="003F6264"/>
    <w:rsid w:val="0040063E"/>
    <w:rsid w:val="00423CE5"/>
    <w:rsid w:val="004402F0"/>
    <w:rsid w:val="004563F2"/>
    <w:rsid w:val="00462ECB"/>
    <w:rsid w:val="004648C0"/>
    <w:rsid w:val="00467AAA"/>
    <w:rsid w:val="00467D7E"/>
    <w:rsid w:val="00470AFF"/>
    <w:rsid w:val="00483FE3"/>
    <w:rsid w:val="00484824"/>
    <w:rsid w:val="004D6CD5"/>
    <w:rsid w:val="004E197F"/>
    <w:rsid w:val="004E19F1"/>
    <w:rsid w:val="004E1D32"/>
    <w:rsid w:val="00504C0D"/>
    <w:rsid w:val="00506ED9"/>
    <w:rsid w:val="00512F92"/>
    <w:rsid w:val="00523630"/>
    <w:rsid w:val="00545701"/>
    <w:rsid w:val="00545D4E"/>
    <w:rsid w:val="005602BC"/>
    <w:rsid w:val="005623F3"/>
    <w:rsid w:val="00564323"/>
    <w:rsid w:val="0058325F"/>
    <w:rsid w:val="00585067"/>
    <w:rsid w:val="0059147F"/>
    <w:rsid w:val="00597972"/>
    <w:rsid w:val="005A3325"/>
    <w:rsid w:val="005C3F3A"/>
    <w:rsid w:val="005C427B"/>
    <w:rsid w:val="005D6DCA"/>
    <w:rsid w:val="005E2AC3"/>
    <w:rsid w:val="005E35BE"/>
    <w:rsid w:val="005E3E32"/>
    <w:rsid w:val="005F64E2"/>
    <w:rsid w:val="005F7727"/>
    <w:rsid w:val="00604D3F"/>
    <w:rsid w:val="00621E19"/>
    <w:rsid w:val="0063217F"/>
    <w:rsid w:val="00635743"/>
    <w:rsid w:val="006512EC"/>
    <w:rsid w:val="006516A6"/>
    <w:rsid w:val="00652EB5"/>
    <w:rsid w:val="0067743C"/>
    <w:rsid w:val="00684B2A"/>
    <w:rsid w:val="00695CE3"/>
    <w:rsid w:val="006970CD"/>
    <w:rsid w:val="006A0B25"/>
    <w:rsid w:val="006A0D7F"/>
    <w:rsid w:val="006A2B8D"/>
    <w:rsid w:val="006A3458"/>
    <w:rsid w:val="006A54C4"/>
    <w:rsid w:val="006B07EE"/>
    <w:rsid w:val="006B53EC"/>
    <w:rsid w:val="006C11E2"/>
    <w:rsid w:val="006C4B52"/>
    <w:rsid w:val="006D23A1"/>
    <w:rsid w:val="006E21B2"/>
    <w:rsid w:val="006F130B"/>
    <w:rsid w:val="006F34A7"/>
    <w:rsid w:val="00701031"/>
    <w:rsid w:val="0071384D"/>
    <w:rsid w:val="0071619B"/>
    <w:rsid w:val="00726A85"/>
    <w:rsid w:val="00727F1C"/>
    <w:rsid w:val="00733107"/>
    <w:rsid w:val="00754F70"/>
    <w:rsid w:val="0075588F"/>
    <w:rsid w:val="00756E61"/>
    <w:rsid w:val="00757A49"/>
    <w:rsid w:val="00763650"/>
    <w:rsid w:val="00772C12"/>
    <w:rsid w:val="0077391F"/>
    <w:rsid w:val="007850AE"/>
    <w:rsid w:val="00794782"/>
    <w:rsid w:val="007A2AEF"/>
    <w:rsid w:val="007A62A3"/>
    <w:rsid w:val="007B4B8A"/>
    <w:rsid w:val="007B7B41"/>
    <w:rsid w:val="007C03DD"/>
    <w:rsid w:val="007C32E9"/>
    <w:rsid w:val="007F3FC4"/>
    <w:rsid w:val="00800068"/>
    <w:rsid w:val="00800A90"/>
    <w:rsid w:val="008101F8"/>
    <w:rsid w:val="00812DD7"/>
    <w:rsid w:val="00816E69"/>
    <w:rsid w:val="00825F7C"/>
    <w:rsid w:val="00833F83"/>
    <w:rsid w:val="00834DF6"/>
    <w:rsid w:val="00846D36"/>
    <w:rsid w:val="00870C2B"/>
    <w:rsid w:val="0088300E"/>
    <w:rsid w:val="00883AFC"/>
    <w:rsid w:val="00887ED6"/>
    <w:rsid w:val="00891986"/>
    <w:rsid w:val="008B5F93"/>
    <w:rsid w:val="008D46AD"/>
    <w:rsid w:val="008D6C0E"/>
    <w:rsid w:val="00907D43"/>
    <w:rsid w:val="00912F58"/>
    <w:rsid w:val="009308E7"/>
    <w:rsid w:val="0093531E"/>
    <w:rsid w:val="00943889"/>
    <w:rsid w:val="0095250F"/>
    <w:rsid w:val="00956864"/>
    <w:rsid w:val="00973E8F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07115"/>
    <w:rsid w:val="00A12113"/>
    <w:rsid w:val="00A21623"/>
    <w:rsid w:val="00A30CD7"/>
    <w:rsid w:val="00A4294E"/>
    <w:rsid w:val="00A560C9"/>
    <w:rsid w:val="00A70F14"/>
    <w:rsid w:val="00A71459"/>
    <w:rsid w:val="00A93FFA"/>
    <w:rsid w:val="00AA7661"/>
    <w:rsid w:val="00AE57DE"/>
    <w:rsid w:val="00AF1E4F"/>
    <w:rsid w:val="00B12A81"/>
    <w:rsid w:val="00B14EA8"/>
    <w:rsid w:val="00B40CB6"/>
    <w:rsid w:val="00B50CEC"/>
    <w:rsid w:val="00B545B9"/>
    <w:rsid w:val="00B54C3C"/>
    <w:rsid w:val="00B562AB"/>
    <w:rsid w:val="00B617CC"/>
    <w:rsid w:val="00B712D5"/>
    <w:rsid w:val="00B755F7"/>
    <w:rsid w:val="00B773CC"/>
    <w:rsid w:val="00B877B3"/>
    <w:rsid w:val="00B960A8"/>
    <w:rsid w:val="00B979CA"/>
    <w:rsid w:val="00BA0177"/>
    <w:rsid w:val="00BA7C1B"/>
    <w:rsid w:val="00BC551D"/>
    <w:rsid w:val="00BD532C"/>
    <w:rsid w:val="00BF36D6"/>
    <w:rsid w:val="00C137E9"/>
    <w:rsid w:val="00C25DFC"/>
    <w:rsid w:val="00C30F99"/>
    <w:rsid w:val="00C3141A"/>
    <w:rsid w:val="00C3739C"/>
    <w:rsid w:val="00C4117D"/>
    <w:rsid w:val="00C53720"/>
    <w:rsid w:val="00C54CC3"/>
    <w:rsid w:val="00C56BCC"/>
    <w:rsid w:val="00C63A7E"/>
    <w:rsid w:val="00C82885"/>
    <w:rsid w:val="00C8650C"/>
    <w:rsid w:val="00CB2B60"/>
    <w:rsid w:val="00CB6FCC"/>
    <w:rsid w:val="00CB74CC"/>
    <w:rsid w:val="00CC0CE7"/>
    <w:rsid w:val="00CD05F4"/>
    <w:rsid w:val="00CE7600"/>
    <w:rsid w:val="00D058EF"/>
    <w:rsid w:val="00D14933"/>
    <w:rsid w:val="00D26297"/>
    <w:rsid w:val="00D53289"/>
    <w:rsid w:val="00D73D61"/>
    <w:rsid w:val="00D97F87"/>
    <w:rsid w:val="00DA71E0"/>
    <w:rsid w:val="00DD640C"/>
    <w:rsid w:val="00DE62AD"/>
    <w:rsid w:val="00E038CE"/>
    <w:rsid w:val="00E05B65"/>
    <w:rsid w:val="00E22415"/>
    <w:rsid w:val="00E243BC"/>
    <w:rsid w:val="00E25A13"/>
    <w:rsid w:val="00E405D2"/>
    <w:rsid w:val="00E566B8"/>
    <w:rsid w:val="00E77C31"/>
    <w:rsid w:val="00E862C6"/>
    <w:rsid w:val="00E93E9C"/>
    <w:rsid w:val="00EA0485"/>
    <w:rsid w:val="00EB5E48"/>
    <w:rsid w:val="00EB7BEE"/>
    <w:rsid w:val="00EE051A"/>
    <w:rsid w:val="00EE2276"/>
    <w:rsid w:val="00EE5690"/>
    <w:rsid w:val="00EF55EE"/>
    <w:rsid w:val="00F07BAE"/>
    <w:rsid w:val="00F12820"/>
    <w:rsid w:val="00F1689A"/>
    <w:rsid w:val="00F20457"/>
    <w:rsid w:val="00F2409C"/>
    <w:rsid w:val="00F245B3"/>
    <w:rsid w:val="00F273F3"/>
    <w:rsid w:val="00F32CB9"/>
    <w:rsid w:val="00F362F8"/>
    <w:rsid w:val="00F54947"/>
    <w:rsid w:val="00F56A34"/>
    <w:rsid w:val="00F66B45"/>
    <w:rsid w:val="00F80AF0"/>
    <w:rsid w:val="00F91FB5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F07E9"/>
    <w:rsid w:val="00FF7C45"/>
    <w:rsid w:val="00FF7DFA"/>
    <w:rsid w:val="019102A1"/>
    <w:rsid w:val="3EA86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90EB6"/>
  <w15:docId w15:val="{2B91006C-4431-49F8-852A-117CF3DE1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paragraph" w:styleId="a7">
    <w:name w:val="Body Text"/>
    <w:basedOn w:val="a"/>
    <w:link w:val="a8"/>
    <w:pPr>
      <w:jc w:val="both"/>
    </w:pPr>
    <w:rPr>
      <w:rFonts w:eastAsia="Times New Roman" w:cs="Times New Roman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table" w:styleId="ab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0"/>
    <w:link w:val="a5"/>
    <w:uiPriority w:val="99"/>
  </w:style>
  <w:style w:type="character" w:customStyle="1" w:styleId="aa">
    <w:name w:val="Нижний колонтитул Знак"/>
    <w:basedOn w:val="a0"/>
    <w:link w:val="a9"/>
    <w:uiPriority w:val="99"/>
  </w:style>
  <w:style w:type="character" w:customStyle="1" w:styleId="a8">
    <w:name w:val="Основной текст Знак"/>
    <w:basedOn w:val="a0"/>
    <w:link w:val="a7"/>
    <w:rPr>
      <w:rFonts w:eastAsia="Times New Roman" w:cs="Times New Roman"/>
      <w:sz w:val="24"/>
      <w:szCs w:val="20"/>
      <w:lang w:eastAsia="ru-RU"/>
    </w:rPr>
  </w:style>
  <w:style w:type="paragraph" w:styleId="ad">
    <w:name w:val="No Spacing"/>
    <w:uiPriority w:val="1"/>
    <w:qFormat/>
    <w:rPr>
      <w:rFonts w:asciiTheme="minorHAnsi" w:eastAsiaTheme="minorEastAsia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45418-A79B-42A9-BCC0-13ACED483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Varenik Ekaterina Evgenievna</cp:lastModifiedBy>
  <cp:revision>3</cp:revision>
  <cp:lastPrinted>2024-10-18T05:22:00Z</cp:lastPrinted>
  <dcterms:created xsi:type="dcterms:W3CDTF">2024-10-15T05:41:00Z</dcterms:created>
  <dcterms:modified xsi:type="dcterms:W3CDTF">2024-10-18T05:22:00Z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4BC8B5894BCE40A8866986CAD73C82DA_13</vt:lpwstr>
  </property>
</Properties>
</file>