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845" w:rsidRPr="0000782C" w:rsidRDefault="00C50845" w:rsidP="00C50845">
      <w:pPr>
        <w:spacing w:after="0" w:line="240" w:lineRule="auto"/>
        <w:ind w:firstLine="709"/>
        <w:jc w:val="both"/>
        <w:rPr>
          <w:rFonts w:ascii="Times New Roman" w:hAnsi="Times New Roman" w:cs="Times New Roman"/>
          <w:sz w:val="28"/>
          <w:szCs w:val="28"/>
        </w:rPr>
      </w:pPr>
    </w:p>
    <w:p w:rsidR="00C50845" w:rsidRPr="0000782C" w:rsidRDefault="00C50845" w:rsidP="00C50845">
      <w:pPr>
        <w:spacing w:after="0" w:line="240" w:lineRule="auto"/>
        <w:ind w:firstLine="709"/>
        <w:jc w:val="both"/>
        <w:rPr>
          <w:rFonts w:ascii="Times New Roman" w:hAnsi="Times New Roman" w:cs="Times New Roman"/>
          <w:sz w:val="28"/>
          <w:szCs w:val="28"/>
        </w:rPr>
      </w:pPr>
    </w:p>
    <w:p w:rsidR="00C50845" w:rsidRPr="0000782C" w:rsidRDefault="00C50845" w:rsidP="00C50845">
      <w:pPr>
        <w:spacing w:after="0" w:line="240" w:lineRule="auto"/>
        <w:ind w:firstLine="709"/>
        <w:jc w:val="both"/>
        <w:rPr>
          <w:rFonts w:ascii="Times New Roman" w:hAnsi="Times New Roman" w:cs="Times New Roman"/>
          <w:sz w:val="28"/>
          <w:szCs w:val="28"/>
        </w:rPr>
      </w:pPr>
    </w:p>
    <w:p w:rsidR="00C50845" w:rsidRPr="0000782C" w:rsidRDefault="00C50845" w:rsidP="00C50845">
      <w:pPr>
        <w:spacing w:after="0" w:line="240" w:lineRule="auto"/>
        <w:ind w:firstLine="709"/>
        <w:jc w:val="both"/>
        <w:rPr>
          <w:rFonts w:ascii="Times New Roman" w:hAnsi="Times New Roman" w:cs="Times New Roman"/>
          <w:sz w:val="28"/>
          <w:szCs w:val="28"/>
        </w:rPr>
      </w:pPr>
    </w:p>
    <w:p w:rsidR="00C50845" w:rsidRPr="0000782C" w:rsidRDefault="00C50845" w:rsidP="00C50845">
      <w:pPr>
        <w:spacing w:after="0" w:line="240" w:lineRule="auto"/>
        <w:ind w:firstLine="709"/>
        <w:jc w:val="both"/>
        <w:rPr>
          <w:rFonts w:ascii="Times New Roman" w:hAnsi="Times New Roman" w:cs="Times New Roman"/>
          <w:sz w:val="28"/>
          <w:szCs w:val="28"/>
        </w:rPr>
      </w:pPr>
    </w:p>
    <w:p w:rsidR="00C50845" w:rsidRPr="0000782C" w:rsidRDefault="00C50845" w:rsidP="00C50845">
      <w:pPr>
        <w:spacing w:after="0" w:line="240" w:lineRule="auto"/>
        <w:ind w:firstLine="709"/>
        <w:jc w:val="both"/>
        <w:rPr>
          <w:rFonts w:ascii="Times New Roman" w:hAnsi="Times New Roman" w:cs="Times New Roman"/>
          <w:sz w:val="28"/>
          <w:szCs w:val="28"/>
        </w:rPr>
      </w:pPr>
    </w:p>
    <w:p w:rsidR="00C50845" w:rsidRPr="0000782C" w:rsidRDefault="00C50845" w:rsidP="00C50845">
      <w:pPr>
        <w:spacing w:after="0" w:line="240" w:lineRule="auto"/>
        <w:ind w:firstLine="709"/>
        <w:jc w:val="both"/>
        <w:rPr>
          <w:rFonts w:ascii="Times New Roman" w:hAnsi="Times New Roman" w:cs="Times New Roman"/>
          <w:sz w:val="28"/>
          <w:szCs w:val="28"/>
        </w:rPr>
      </w:pPr>
    </w:p>
    <w:p w:rsidR="009329F9" w:rsidRPr="0000782C" w:rsidRDefault="009329F9" w:rsidP="00C50845">
      <w:pPr>
        <w:spacing w:after="0" w:line="240" w:lineRule="auto"/>
        <w:ind w:firstLine="709"/>
        <w:jc w:val="both"/>
        <w:rPr>
          <w:rFonts w:ascii="Times New Roman" w:hAnsi="Times New Roman" w:cs="Times New Roman"/>
          <w:sz w:val="28"/>
          <w:szCs w:val="28"/>
        </w:rPr>
      </w:pPr>
    </w:p>
    <w:p w:rsidR="009329F9" w:rsidRPr="0000782C" w:rsidRDefault="009329F9" w:rsidP="00C50845">
      <w:pPr>
        <w:spacing w:after="0" w:line="240" w:lineRule="auto"/>
        <w:ind w:firstLine="709"/>
        <w:jc w:val="both"/>
        <w:rPr>
          <w:rFonts w:ascii="Times New Roman" w:hAnsi="Times New Roman" w:cs="Times New Roman"/>
          <w:sz w:val="28"/>
          <w:szCs w:val="28"/>
        </w:rPr>
      </w:pPr>
    </w:p>
    <w:p w:rsidR="009329F9" w:rsidRPr="0000782C" w:rsidRDefault="009329F9" w:rsidP="0093228F">
      <w:pPr>
        <w:spacing w:after="0" w:line="240" w:lineRule="auto"/>
        <w:jc w:val="both"/>
        <w:rPr>
          <w:rFonts w:ascii="Times New Roman" w:hAnsi="Times New Roman" w:cs="Times New Roman"/>
          <w:sz w:val="28"/>
          <w:szCs w:val="28"/>
        </w:rPr>
      </w:pPr>
    </w:p>
    <w:p w:rsidR="0000782C" w:rsidRDefault="00C50845" w:rsidP="000D2880">
      <w:pPr>
        <w:spacing w:after="0" w:line="240" w:lineRule="auto"/>
        <w:ind w:right="20"/>
        <w:jc w:val="center"/>
        <w:rPr>
          <w:rStyle w:val="20"/>
          <w:rFonts w:eastAsiaTheme="minorHAnsi"/>
          <w:bCs w:val="0"/>
          <w:spacing w:val="0"/>
          <w:sz w:val="28"/>
          <w:szCs w:val="28"/>
        </w:rPr>
      </w:pPr>
      <w:r w:rsidRPr="0000782C">
        <w:rPr>
          <w:rStyle w:val="20"/>
          <w:rFonts w:eastAsiaTheme="minorHAnsi"/>
          <w:bCs w:val="0"/>
          <w:spacing w:val="0"/>
          <w:sz w:val="28"/>
          <w:szCs w:val="28"/>
        </w:rPr>
        <w:t xml:space="preserve">О внесении изменений в </w:t>
      </w:r>
      <w:r w:rsidR="001D4E52">
        <w:rPr>
          <w:rStyle w:val="20"/>
          <w:rFonts w:eastAsiaTheme="minorHAnsi"/>
          <w:bCs w:val="0"/>
          <w:spacing w:val="0"/>
          <w:sz w:val="28"/>
          <w:szCs w:val="28"/>
        </w:rPr>
        <w:t>постановление</w:t>
      </w:r>
      <w:r w:rsidRPr="0000782C">
        <w:rPr>
          <w:rStyle w:val="20"/>
          <w:rFonts w:eastAsiaTheme="minorHAnsi"/>
          <w:bCs w:val="0"/>
          <w:spacing w:val="0"/>
          <w:sz w:val="28"/>
          <w:szCs w:val="28"/>
        </w:rPr>
        <w:t xml:space="preserve"> администрации муниципального образования Темрюкский район от </w:t>
      </w:r>
      <w:r w:rsidR="00D24899">
        <w:rPr>
          <w:rStyle w:val="20"/>
          <w:rFonts w:eastAsiaTheme="minorHAnsi"/>
          <w:bCs w:val="0"/>
          <w:spacing w:val="0"/>
          <w:sz w:val="28"/>
          <w:szCs w:val="28"/>
        </w:rPr>
        <w:t>19 апреля 2022</w:t>
      </w:r>
      <w:r w:rsidR="00547BA8">
        <w:rPr>
          <w:rStyle w:val="20"/>
          <w:rFonts w:eastAsiaTheme="minorHAnsi"/>
          <w:bCs w:val="0"/>
          <w:spacing w:val="0"/>
          <w:sz w:val="28"/>
          <w:szCs w:val="28"/>
        </w:rPr>
        <w:t xml:space="preserve"> г.</w:t>
      </w:r>
      <w:r w:rsidRPr="0000782C">
        <w:rPr>
          <w:rStyle w:val="20"/>
          <w:rFonts w:eastAsiaTheme="minorHAnsi"/>
          <w:bCs w:val="0"/>
          <w:spacing w:val="0"/>
          <w:sz w:val="28"/>
          <w:szCs w:val="28"/>
        </w:rPr>
        <w:t xml:space="preserve"> № </w:t>
      </w:r>
      <w:r w:rsidR="00D24899">
        <w:rPr>
          <w:rStyle w:val="20"/>
          <w:rFonts w:eastAsiaTheme="minorHAnsi"/>
          <w:bCs w:val="0"/>
          <w:spacing w:val="0"/>
          <w:sz w:val="28"/>
          <w:szCs w:val="28"/>
        </w:rPr>
        <w:t>538</w:t>
      </w:r>
      <w:r w:rsidRPr="0000782C">
        <w:rPr>
          <w:rStyle w:val="20"/>
          <w:rFonts w:eastAsiaTheme="minorHAnsi"/>
          <w:bCs w:val="0"/>
          <w:spacing w:val="0"/>
          <w:sz w:val="28"/>
          <w:szCs w:val="28"/>
        </w:rPr>
        <w:t xml:space="preserve"> </w:t>
      </w:r>
    </w:p>
    <w:p w:rsidR="00C50845" w:rsidRPr="0000782C" w:rsidRDefault="00C50845" w:rsidP="000D2880">
      <w:pPr>
        <w:spacing w:after="0" w:line="240" w:lineRule="auto"/>
        <w:ind w:right="20"/>
        <w:jc w:val="center"/>
        <w:rPr>
          <w:rFonts w:ascii="Times New Roman" w:hAnsi="Times New Roman" w:cs="Times New Roman"/>
          <w:sz w:val="28"/>
          <w:szCs w:val="28"/>
        </w:rPr>
      </w:pPr>
      <w:r w:rsidRPr="0000782C">
        <w:rPr>
          <w:rStyle w:val="20"/>
          <w:rFonts w:eastAsiaTheme="minorHAnsi"/>
          <w:bCs w:val="0"/>
          <w:spacing w:val="0"/>
          <w:sz w:val="28"/>
          <w:szCs w:val="28"/>
        </w:rPr>
        <w:t>«</w:t>
      </w:r>
      <w:r w:rsidR="00D24899" w:rsidRPr="00D24899">
        <w:rPr>
          <w:rStyle w:val="20"/>
          <w:rFonts w:eastAsiaTheme="minorHAnsi"/>
          <w:bCs w:val="0"/>
          <w:spacing w:val="0"/>
          <w:sz w:val="28"/>
          <w:szCs w:val="28"/>
        </w:rPr>
        <w:t>О создании комиссии по проведению осмотра здания, сооружения или объекта незавершенного строительства при проведении мероприятий по выявлению правообладателей ранее учтенных объектов недвижимости</w:t>
      </w:r>
      <w:r w:rsidRPr="0000782C">
        <w:rPr>
          <w:rStyle w:val="20"/>
          <w:rFonts w:eastAsiaTheme="minorHAnsi"/>
          <w:bCs w:val="0"/>
          <w:spacing w:val="0"/>
          <w:sz w:val="28"/>
          <w:szCs w:val="28"/>
        </w:rPr>
        <w:t>»</w:t>
      </w:r>
    </w:p>
    <w:p w:rsidR="00C50845" w:rsidRPr="0000782C" w:rsidRDefault="00C50845" w:rsidP="000D2880">
      <w:pPr>
        <w:spacing w:after="0" w:line="240" w:lineRule="auto"/>
        <w:ind w:firstLine="709"/>
        <w:jc w:val="center"/>
        <w:rPr>
          <w:rFonts w:ascii="Times New Roman" w:hAnsi="Times New Roman" w:cs="Times New Roman"/>
          <w:sz w:val="28"/>
          <w:szCs w:val="28"/>
        </w:rPr>
      </w:pPr>
    </w:p>
    <w:p w:rsidR="00C50845" w:rsidRPr="0000782C" w:rsidRDefault="00C50845" w:rsidP="00C50845">
      <w:pPr>
        <w:spacing w:after="0" w:line="240" w:lineRule="auto"/>
        <w:ind w:firstLine="709"/>
        <w:jc w:val="both"/>
        <w:rPr>
          <w:rFonts w:ascii="Times New Roman" w:hAnsi="Times New Roman" w:cs="Times New Roman"/>
          <w:sz w:val="28"/>
          <w:szCs w:val="28"/>
        </w:rPr>
      </w:pPr>
    </w:p>
    <w:p w:rsidR="00C50845" w:rsidRPr="0000782C" w:rsidRDefault="00C50845" w:rsidP="00C50845">
      <w:pPr>
        <w:spacing w:after="0" w:line="240" w:lineRule="auto"/>
        <w:ind w:firstLine="709"/>
        <w:jc w:val="both"/>
        <w:rPr>
          <w:rFonts w:ascii="Times New Roman" w:hAnsi="Times New Roman" w:cs="Times New Roman"/>
          <w:sz w:val="28"/>
          <w:szCs w:val="28"/>
        </w:rPr>
      </w:pPr>
      <w:r w:rsidRPr="0000782C">
        <w:rPr>
          <w:rFonts w:ascii="Times New Roman" w:hAnsi="Times New Roman" w:cs="Times New Roman"/>
          <w:sz w:val="28"/>
          <w:szCs w:val="28"/>
        </w:rPr>
        <w:t>В связи с кадровыми изменениями, произошедшими в администрации муниципально</w:t>
      </w:r>
      <w:r w:rsidR="00A62B64">
        <w:rPr>
          <w:rFonts w:ascii="Times New Roman" w:hAnsi="Times New Roman" w:cs="Times New Roman"/>
          <w:sz w:val="28"/>
          <w:szCs w:val="28"/>
        </w:rPr>
        <w:t>го образования Темрюкский</w:t>
      </w:r>
      <w:r w:rsidR="005028D4">
        <w:rPr>
          <w:rFonts w:ascii="Times New Roman" w:hAnsi="Times New Roman" w:cs="Times New Roman"/>
          <w:sz w:val="28"/>
          <w:szCs w:val="28"/>
        </w:rPr>
        <w:t xml:space="preserve"> муниципальный </w:t>
      </w:r>
      <w:r w:rsidR="00A62B64">
        <w:rPr>
          <w:rFonts w:ascii="Times New Roman" w:hAnsi="Times New Roman" w:cs="Times New Roman"/>
          <w:sz w:val="28"/>
          <w:szCs w:val="28"/>
        </w:rPr>
        <w:t>район</w:t>
      </w:r>
      <w:r w:rsidR="005028D4">
        <w:rPr>
          <w:rFonts w:ascii="Times New Roman" w:hAnsi="Times New Roman" w:cs="Times New Roman"/>
          <w:sz w:val="28"/>
          <w:szCs w:val="28"/>
        </w:rPr>
        <w:t xml:space="preserve"> Краснодарского края</w:t>
      </w:r>
      <w:r w:rsidR="00A62B64">
        <w:rPr>
          <w:rFonts w:ascii="Times New Roman" w:hAnsi="Times New Roman" w:cs="Times New Roman"/>
          <w:sz w:val="28"/>
          <w:szCs w:val="28"/>
        </w:rPr>
        <w:t xml:space="preserve">, </w:t>
      </w:r>
      <w:r w:rsidR="00A62B64" w:rsidRPr="00A62B64">
        <w:rPr>
          <w:rFonts w:ascii="Times New Roman" w:hAnsi="Times New Roman" w:cs="Times New Roman"/>
          <w:sz w:val="28"/>
          <w:szCs w:val="28"/>
        </w:rPr>
        <w:t xml:space="preserve">п о с </w:t>
      </w:r>
      <w:proofErr w:type="gramStart"/>
      <w:r w:rsidR="00A62B64" w:rsidRPr="00A62B64">
        <w:rPr>
          <w:rFonts w:ascii="Times New Roman" w:hAnsi="Times New Roman" w:cs="Times New Roman"/>
          <w:sz w:val="28"/>
          <w:szCs w:val="28"/>
        </w:rPr>
        <w:t>т</w:t>
      </w:r>
      <w:proofErr w:type="gramEnd"/>
      <w:r w:rsidR="00A62B64" w:rsidRPr="00A62B64">
        <w:rPr>
          <w:rFonts w:ascii="Times New Roman" w:hAnsi="Times New Roman" w:cs="Times New Roman"/>
          <w:sz w:val="28"/>
          <w:szCs w:val="28"/>
        </w:rPr>
        <w:t xml:space="preserve"> а н о в л я ю:</w:t>
      </w:r>
    </w:p>
    <w:p w:rsidR="00C50845" w:rsidRDefault="0000782C" w:rsidP="00C5084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C50845" w:rsidRPr="0000782C">
        <w:rPr>
          <w:rFonts w:ascii="Times New Roman" w:hAnsi="Times New Roman" w:cs="Times New Roman"/>
          <w:sz w:val="28"/>
          <w:szCs w:val="28"/>
        </w:rPr>
        <w:t xml:space="preserve">Внести в </w:t>
      </w:r>
      <w:r w:rsidR="00A62B64">
        <w:rPr>
          <w:rFonts w:ascii="Times New Roman" w:hAnsi="Times New Roman" w:cs="Times New Roman"/>
          <w:sz w:val="28"/>
          <w:szCs w:val="28"/>
        </w:rPr>
        <w:t>постановление</w:t>
      </w:r>
      <w:r w:rsidR="00C50845" w:rsidRPr="0000782C">
        <w:rPr>
          <w:rFonts w:ascii="Times New Roman" w:hAnsi="Times New Roman" w:cs="Times New Roman"/>
          <w:sz w:val="28"/>
          <w:szCs w:val="28"/>
        </w:rPr>
        <w:t xml:space="preserve"> администрации муниципального образования Темрюкский район от </w:t>
      </w:r>
      <w:r w:rsidR="00A62B64">
        <w:rPr>
          <w:rFonts w:ascii="Times New Roman" w:hAnsi="Times New Roman" w:cs="Times New Roman"/>
          <w:sz w:val="28"/>
          <w:szCs w:val="28"/>
        </w:rPr>
        <w:t>19 апреля 2022</w:t>
      </w:r>
      <w:r w:rsidR="00BD04DA">
        <w:rPr>
          <w:rFonts w:ascii="Times New Roman" w:hAnsi="Times New Roman" w:cs="Times New Roman"/>
          <w:sz w:val="28"/>
          <w:szCs w:val="28"/>
        </w:rPr>
        <w:t xml:space="preserve"> </w:t>
      </w:r>
      <w:r w:rsidR="00547BA8">
        <w:rPr>
          <w:rFonts w:ascii="Times New Roman" w:hAnsi="Times New Roman" w:cs="Times New Roman"/>
          <w:sz w:val="28"/>
          <w:szCs w:val="28"/>
        </w:rPr>
        <w:t>г.</w:t>
      </w:r>
      <w:r w:rsidR="00C50845" w:rsidRPr="0000782C">
        <w:rPr>
          <w:rFonts w:ascii="Times New Roman" w:hAnsi="Times New Roman" w:cs="Times New Roman"/>
          <w:sz w:val="28"/>
          <w:szCs w:val="28"/>
        </w:rPr>
        <w:t xml:space="preserve"> № </w:t>
      </w:r>
      <w:r w:rsidR="00A62B64">
        <w:rPr>
          <w:rFonts w:ascii="Times New Roman" w:hAnsi="Times New Roman" w:cs="Times New Roman"/>
          <w:sz w:val="28"/>
          <w:szCs w:val="28"/>
        </w:rPr>
        <w:t>538</w:t>
      </w:r>
      <w:r w:rsidR="00C50845" w:rsidRPr="0000782C">
        <w:rPr>
          <w:rFonts w:ascii="Times New Roman" w:hAnsi="Times New Roman" w:cs="Times New Roman"/>
          <w:sz w:val="28"/>
          <w:szCs w:val="28"/>
        </w:rPr>
        <w:t xml:space="preserve"> «</w:t>
      </w:r>
      <w:r w:rsidR="00A62B64" w:rsidRPr="00A62B64">
        <w:rPr>
          <w:rFonts w:ascii="Times New Roman" w:hAnsi="Times New Roman" w:cs="Times New Roman"/>
          <w:sz w:val="28"/>
          <w:szCs w:val="28"/>
        </w:rPr>
        <w:t>О создании комиссии по проведению осмотра здания, сооружения или объекта незавершенного строительства при проведении мероприятий по выявлению правообладателей ранее учтенных объектов недвижимости</w:t>
      </w:r>
      <w:r w:rsidR="00025324" w:rsidRPr="0000782C">
        <w:rPr>
          <w:rFonts w:ascii="Times New Roman" w:hAnsi="Times New Roman" w:cs="Times New Roman"/>
          <w:sz w:val="28"/>
          <w:szCs w:val="28"/>
        </w:rPr>
        <w:t>» следующие изменения</w:t>
      </w:r>
      <w:r w:rsidR="00C50845" w:rsidRPr="0000782C">
        <w:rPr>
          <w:rFonts w:ascii="Times New Roman" w:hAnsi="Times New Roman" w:cs="Times New Roman"/>
          <w:sz w:val="28"/>
          <w:szCs w:val="28"/>
        </w:rPr>
        <w:t>:</w:t>
      </w:r>
    </w:p>
    <w:p w:rsidR="008B7070" w:rsidRPr="00203407" w:rsidRDefault="008B7070" w:rsidP="008B7070">
      <w:pPr>
        <w:spacing w:after="0" w:line="240" w:lineRule="auto"/>
        <w:ind w:firstLine="709"/>
        <w:jc w:val="both"/>
        <w:rPr>
          <w:rFonts w:ascii="Times New Roman" w:eastAsia="Times New Roman" w:hAnsi="Times New Roman" w:cs="Times New Roman"/>
          <w:sz w:val="28"/>
          <w:szCs w:val="28"/>
          <w:lang w:eastAsia="ru-RU"/>
        </w:rPr>
      </w:pPr>
      <w:r w:rsidRPr="00203407">
        <w:rPr>
          <w:rFonts w:ascii="Times New Roman" w:eastAsia="Times New Roman" w:hAnsi="Times New Roman" w:cs="Times New Roman"/>
          <w:sz w:val="28"/>
          <w:szCs w:val="28"/>
          <w:lang w:eastAsia="ru-RU"/>
        </w:rPr>
        <w:t xml:space="preserve">1) в наименовании, по всему тексту </w:t>
      </w:r>
      <w:r>
        <w:rPr>
          <w:rFonts w:ascii="Times New Roman" w:eastAsia="Times New Roman" w:hAnsi="Times New Roman" w:cs="Times New Roman"/>
          <w:sz w:val="28"/>
          <w:szCs w:val="28"/>
          <w:lang w:eastAsia="ru-RU"/>
        </w:rPr>
        <w:t>постановления</w:t>
      </w:r>
      <w:r w:rsidRPr="00203407">
        <w:rPr>
          <w:rFonts w:ascii="Times New Roman" w:eastAsia="Times New Roman" w:hAnsi="Times New Roman" w:cs="Times New Roman"/>
          <w:sz w:val="28"/>
          <w:szCs w:val="28"/>
          <w:lang w:eastAsia="ru-RU"/>
        </w:rPr>
        <w:t xml:space="preserve"> слова «муниципальное образование Темрюкский район» в соответствующих падежах заменить словами «муниципальное образование Темрюкский муниципальный район Краснодарского края» в соответствующих падежах;</w:t>
      </w:r>
    </w:p>
    <w:p w:rsidR="00C50845" w:rsidRPr="0000782C" w:rsidRDefault="008B7070" w:rsidP="00C5084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C50845" w:rsidRPr="0000782C">
        <w:rPr>
          <w:rFonts w:ascii="Times New Roman" w:hAnsi="Times New Roman" w:cs="Times New Roman"/>
          <w:sz w:val="28"/>
          <w:szCs w:val="28"/>
        </w:rPr>
        <w:t xml:space="preserve">) </w:t>
      </w:r>
      <w:r w:rsidR="0017157A" w:rsidRPr="0000782C">
        <w:rPr>
          <w:rFonts w:ascii="Times New Roman" w:hAnsi="Times New Roman" w:cs="Times New Roman"/>
          <w:sz w:val="28"/>
          <w:szCs w:val="28"/>
        </w:rPr>
        <w:t>приложение</w:t>
      </w:r>
      <w:r w:rsidR="00BD04DA">
        <w:rPr>
          <w:rFonts w:ascii="Times New Roman" w:hAnsi="Times New Roman" w:cs="Times New Roman"/>
          <w:sz w:val="28"/>
          <w:szCs w:val="28"/>
        </w:rPr>
        <w:t xml:space="preserve"> 2</w:t>
      </w:r>
      <w:r w:rsidR="0017157A" w:rsidRPr="0000782C">
        <w:rPr>
          <w:rFonts w:ascii="Times New Roman" w:hAnsi="Times New Roman" w:cs="Times New Roman"/>
          <w:sz w:val="28"/>
          <w:szCs w:val="28"/>
        </w:rPr>
        <w:t xml:space="preserve"> к </w:t>
      </w:r>
      <w:r w:rsidR="001D4E52">
        <w:rPr>
          <w:rFonts w:ascii="Times New Roman" w:hAnsi="Times New Roman" w:cs="Times New Roman"/>
          <w:sz w:val="28"/>
          <w:szCs w:val="28"/>
        </w:rPr>
        <w:t>постановлению</w:t>
      </w:r>
      <w:r w:rsidR="0017157A" w:rsidRPr="0000782C">
        <w:rPr>
          <w:rFonts w:ascii="Times New Roman" w:hAnsi="Times New Roman" w:cs="Times New Roman"/>
          <w:sz w:val="28"/>
          <w:szCs w:val="28"/>
        </w:rPr>
        <w:t xml:space="preserve"> изложить в новой редакции (прилагается);</w:t>
      </w:r>
    </w:p>
    <w:p w:rsidR="0000782C" w:rsidRDefault="008B7070" w:rsidP="00BD04D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A62B64">
        <w:rPr>
          <w:rFonts w:ascii="Times New Roman" w:hAnsi="Times New Roman" w:cs="Times New Roman"/>
          <w:sz w:val="28"/>
          <w:szCs w:val="28"/>
        </w:rPr>
        <w:t>) пункт 4</w:t>
      </w:r>
      <w:r w:rsidR="00BD04DA">
        <w:rPr>
          <w:rFonts w:ascii="Times New Roman" w:hAnsi="Times New Roman" w:cs="Times New Roman"/>
          <w:sz w:val="28"/>
          <w:szCs w:val="28"/>
        </w:rPr>
        <w:t xml:space="preserve"> </w:t>
      </w:r>
      <w:r w:rsidR="001D4E52">
        <w:rPr>
          <w:rFonts w:ascii="Times New Roman" w:hAnsi="Times New Roman" w:cs="Times New Roman"/>
          <w:sz w:val="28"/>
          <w:szCs w:val="28"/>
        </w:rPr>
        <w:t>постановления</w:t>
      </w:r>
      <w:r w:rsidR="00025324" w:rsidRPr="0000782C">
        <w:rPr>
          <w:rFonts w:ascii="Times New Roman" w:hAnsi="Times New Roman" w:cs="Times New Roman"/>
          <w:sz w:val="28"/>
          <w:szCs w:val="28"/>
        </w:rPr>
        <w:t xml:space="preserve"> и</w:t>
      </w:r>
      <w:r w:rsidR="00BD04DA">
        <w:rPr>
          <w:rFonts w:ascii="Times New Roman" w:hAnsi="Times New Roman" w:cs="Times New Roman"/>
          <w:sz w:val="28"/>
          <w:szCs w:val="28"/>
        </w:rPr>
        <w:t>зложить в следующей редакции: «</w:t>
      </w:r>
      <w:r w:rsidR="00A62B64">
        <w:rPr>
          <w:rFonts w:ascii="Times New Roman" w:hAnsi="Times New Roman" w:cs="Times New Roman"/>
          <w:sz w:val="28"/>
          <w:szCs w:val="28"/>
        </w:rPr>
        <w:t xml:space="preserve">4. </w:t>
      </w:r>
      <w:r w:rsidR="00A62B64" w:rsidRPr="00A62B64">
        <w:rPr>
          <w:rFonts w:ascii="Times New Roman" w:hAnsi="Times New Roman" w:cs="Times New Roman"/>
          <w:sz w:val="28"/>
          <w:szCs w:val="28"/>
        </w:rPr>
        <w:t>Контроль за выполнением постановления «О создании комиссии по проведению осмотра здания, сооружения или объекта незавершенного строительства при проведении мероприятий по выявлению правообладателей ранее учтенных объектов недвижимости» возложить на заместителя главы муниципально</w:t>
      </w:r>
      <w:r w:rsidR="002A140A">
        <w:rPr>
          <w:rFonts w:ascii="Times New Roman" w:hAnsi="Times New Roman" w:cs="Times New Roman"/>
          <w:sz w:val="28"/>
          <w:szCs w:val="28"/>
        </w:rPr>
        <w:t xml:space="preserve">го образования Темрюкский </w:t>
      </w:r>
      <w:r w:rsidR="005028D4">
        <w:rPr>
          <w:rFonts w:ascii="Times New Roman" w:hAnsi="Times New Roman" w:cs="Times New Roman"/>
          <w:sz w:val="28"/>
          <w:szCs w:val="28"/>
        </w:rPr>
        <w:t xml:space="preserve">муниципальный </w:t>
      </w:r>
      <w:r w:rsidR="002A140A">
        <w:rPr>
          <w:rFonts w:ascii="Times New Roman" w:hAnsi="Times New Roman" w:cs="Times New Roman"/>
          <w:sz w:val="28"/>
          <w:szCs w:val="28"/>
        </w:rPr>
        <w:t>район</w:t>
      </w:r>
      <w:r w:rsidR="005028D4">
        <w:rPr>
          <w:rFonts w:ascii="Times New Roman" w:hAnsi="Times New Roman" w:cs="Times New Roman"/>
          <w:sz w:val="28"/>
          <w:szCs w:val="28"/>
        </w:rPr>
        <w:t xml:space="preserve"> Краснодарского края</w:t>
      </w:r>
      <w:r w:rsidR="00025F9D">
        <w:rPr>
          <w:rFonts w:ascii="Times New Roman" w:hAnsi="Times New Roman" w:cs="Times New Roman"/>
          <w:sz w:val="28"/>
          <w:szCs w:val="28"/>
        </w:rPr>
        <w:t xml:space="preserve"> </w:t>
      </w:r>
      <w:proofErr w:type="spellStart"/>
      <w:r>
        <w:rPr>
          <w:rFonts w:ascii="Times New Roman" w:hAnsi="Times New Roman" w:cs="Times New Roman"/>
          <w:sz w:val="28"/>
          <w:szCs w:val="28"/>
        </w:rPr>
        <w:t>Харчева</w:t>
      </w:r>
      <w:proofErr w:type="spellEnd"/>
      <w:r>
        <w:rPr>
          <w:rFonts w:ascii="Times New Roman" w:hAnsi="Times New Roman" w:cs="Times New Roman"/>
          <w:sz w:val="28"/>
          <w:szCs w:val="28"/>
        </w:rPr>
        <w:t xml:space="preserve"> А.С.</w:t>
      </w:r>
      <w:r w:rsidR="00253C5F" w:rsidRPr="0000782C">
        <w:rPr>
          <w:rFonts w:ascii="Times New Roman" w:hAnsi="Times New Roman" w:cs="Times New Roman"/>
          <w:sz w:val="28"/>
          <w:szCs w:val="28"/>
        </w:rPr>
        <w:t xml:space="preserve">». </w:t>
      </w:r>
    </w:p>
    <w:p w:rsidR="008B7070" w:rsidRPr="008B7070" w:rsidRDefault="008B7070" w:rsidP="007763F6">
      <w:pPr>
        <w:spacing w:after="0" w:line="240" w:lineRule="auto"/>
        <w:ind w:firstLine="709"/>
        <w:jc w:val="both"/>
        <w:rPr>
          <w:rFonts w:ascii="Times New Roman" w:hAnsi="Times New Roman" w:cs="Times New Roman"/>
          <w:sz w:val="28"/>
          <w:szCs w:val="28"/>
        </w:rPr>
      </w:pPr>
      <w:r w:rsidRPr="008B7070">
        <w:rPr>
          <w:rFonts w:ascii="Times New Roman" w:hAnsi="Times New Roman" w:cs="Times New Roman"/>
          <w:sz w:val="28"/>
          <w:szCs w:val="28"/>
        </w:rPr>
        <w:t xml:space="preserve">2. Считать утратившим силу постановление администрации муниципального образования Темрюкский район от </w:t>
      </w:r>
      <w:r w:rsidR="007763F6">
        <w:rPr>
          <w:rFonts w:ascii="Times New Roman" w:hAnsi="Times New Roman" w:cs="Times New Roman"/>
          <w:sz w:val="28"/>
          <w:szCs w:val="28"/>
        </w:rPr>
        <w:t>9 июня</w:t>
      </w:r>
      <w:r w:rsidRPr="008B7070">
        <w:rPr>
          <w:rFonts w:ascii="Times New Roman" w:hAnsi="Times New Roman" w:cs="Times New Roman"/>
          <w:sz w:val="28"/>
          <w:szCs w:val="28"/>
        </w:rPr>
        <w:t xml:space="preserve"> 2022 года № </w:t>
      </w:r>
      <w:r w:rsidR="007763F6" w:rsidRPr="007763F6">
        <w:rPr>
          <w:rFonts w:ascii="Times New Roman" w:hAnsi="Times New Roman" w:cs="Times New Roman"/>
          <w:sz w:val="28"/>
          <w:szCs w:val="28"/>
        </w:rPr>
        <w:t>869</w:t>
      </w:r>
      <w:r w:rsidR="008467BE">
        <w:rPr>
          <w:rFonts w:ascii="Times New Roman" w:hAnsi="Times New Roman" w:cs="Times New Roman"/>
          <w:sz w:val="28"/>
          <w:szCs w:val="28"/>
        </w:rPr>
        <w:t xml:space="preserve">           </w:t>
      </w:r>
      <w:proofErr w:type="gramStart"/>
      <w:r w:rsidR="008467BE">
        <w:rPr>
          <w:rFonts w:ascii="Times New Roman" w:hAnsi="Times New Roman" w:cs="Times New Roman"/>
          <w:sz w:val="28"/>
          <w:szCs w:val="28"/>
        </w:rPr>
        <w:t xml:space="preserve">  </w:t>
      </w:r>
      <w:r w:rsidR="007763F6" w:rsidRPr="007763F6">
        <w:rPr>
          <w:rFonts w:ascii="Times New Roman" w:hAnsi="Times New Roman" w:cs="Times New Roman"/>
          <w:sz w:val="28"/>
          <w:szCs w:val="28"/>
        </w:rPr>
        <w:t xml:space="preserve"> </w:t>
      </w:r>
      <w:r w:rsidR="007763F6">
        <w:rPr>
          <w:rFonts w:ascii="Times New Roman" w:hAnsi="Times New Roman" w:cs="Times New Roman"/>
          <w:sz w:val="28"/>
          <w:szCs w:val="28"/>
        </w:rPr>
        <w:t>«</w:t>
      </w:r>
      <w:proofErr w:type="gramEnd"/>
      <w:r w:rsidR="007763F6" w:rsidRPr="007763F6">
        <w:rPr>
          <w:rFonts w:ascii="Times New Roman" w:hAnsi="Times New Roman" w:cs="Times New Roman"/>
          <w:sz w:val="28"/>
          <w:szCs w:val="28"/>
        </w:rPr>
        <w:t>О внесении изменений в постановление администрации муниципального образования Темрюкский район от 19 апреля 2022 г. № 538 «О создании комиссии по проведению осмотра здания, сооружения или объекта незавершенного строительства при проведении мероприятий по выявлению правообладателей ранее учтенных объектов недвижимости»</w:t>
      </w:r>
      <w:r w:rsidRPr="008B7070">
        <w:rPr>
          <w:rFonts w:ascii="Times New Roman" w:hAnsi="Times New Roman" w:cs="Times New Roman"/>
          <w:sz w:val="28"/>
          <w:szCs w:val="28"/>
        </w:rPr>
        <w:t>.</w:t>
      </w:r>
    </w:p>
    <w:p w:rsidR="00A62B64" w:rsidRDefault="008B7070" w:rsidP="00BD04D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3</w:t>
      </w:r>
      <w:r w:rsidR="00A62B64">
        <w:rPr>
          <w:rFonts w:ascii="Times New Roman" w:hAnsi="Times New Roman" w:cs="Times New Roman"/>
          <w:sz w:val="28"/>
          <w:szCs w:val="28"/>
        </w:rPr>
        <w:t xml:space="preserve">. </w:t>
      </w:r>
      <w:r w:rsidRPr="008B7070">
        <w:rPr>
          <w:rFonts w:ascii="Times New Roman" w:hAnsi="Times New Roman" w:cs="Times New Roman"/>
          <w:sz w:val="28"/>
          <w:szCs w:val="28"/>
        </w:rPr>
        <w:t>Отделу информатизации, технической защиты информации и взаимодействия со СМИ администрации муниципального образования Темрюкский муниципальный район Краснодарского края (Семикина О.А.) официально опубликовать настоящее постановление на официальном сайте</w:t>
      </w:r>
      <w:r w:rsidR="005028D4">
        <w:rPr>
          <w:rFonts w:ascii="Times New Roman" w:hAnsi="Times New Roman" w:cs="Times New Roman"/>
          <w:sz w:val="28"/>
          <w:szCs w:val="28"/>
        </w:rPr>
        <w:t xml:space="preserve"> </w:t>
      </w:r>
      <w:r w:rsidRPr="008B7070">
        <w:rPr>
          <w:rFonts w:ascii="Times New Roman" w:hAnsi="Times New Roman" w:cs="Times New Roman"/>
          <w:sz w:val="28"/>
          <w:szCs w:val="28"/>
        </w:rPr>
        <w:t>в информационно-телекоммуникационной сети «Интернет» temryuk.ru</w:t>
      </w:r>
      <w:bookmarkStart w:id="0" w:name="_GoBack"/>
      <w:bookmarkEnd w:id="0"/>
      <w:r w:rsidRPr="008B7070">
        <w:rPr>
          <w:rFonts w:ascii="Times New Roman" w:hAnsi="Times New Roman" w:cs="Times New Roman"/>
          <w:sz w:val="28"/>
          <w:szCs w:val="28"/>
        </w:rPr>
        <w:t>.</w:t>
      </w:r>
    </w:p>
    <w:p w:rsidR="00161F46" w:rsidRPr="0000782C" w:rsidRDefault="00A62B64" w:rsidP="007763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C50845" w:rsidRPr="0000782C">
        <w:rPr>
          <w:rFonts w:ascii="Times New Roman" w:hAnsi="Times New Roman" w:cs="Times New Roman"/>
          <w:sz w:val="28"/>
          <w:szCs w:val="28"/>
        </w:rPr>
        <w:t xml:space="preserve">. </w:t>
      </w:r>
      <w:r>
        <w:rPr>
          <w:rFonts w:ascii="Times New Roman" w:hAnsi="Times New Roman" w:cs="Times New Roman"/>
          <w:sz w:val="28"/>
          <w:szCs w:val="28"/>
        </w:rPr>
        <w:t>Постановление</w:t>
      </w:r>
      <w:r w:rsidR="00253C5F" w:rsidRPr="0000782C">
        <w:rPr>
          <w:rFonts w:ascii="Times New Roman" w:hAnsi="Times New Roman" w:cs="Times New Roman"/>
          <w:sz w:val="28"/>
          <w:szCs w:val="28"/>
        </w:rPr>
        <w:t xml:space="preserve"> </w:t>
      </w:r>
      <w:r w:rsidR="007763F6">
        <w:rPr>
          <w:rFonts w:ascii="Times New Roman" w:hAnsi="Times New Roman" w:cs="Times New Roman"/>
          <w:sz w:val="28"/>
          <w:szCs w:val="28"/>
        </w:rPr>
        <w:t>«</w:t>
      </w:r>
      <w:r w:rsidR="007763F6" w:rsidRPr="007763F6">
        <w:rPr>
          <w:rFonts w:ascii="Times New Roman" w:hAnsi="Times New Roman" w:cs="Times New Roman"/>
          <w:sz w:val="28"/>
          <w:szCs w:val="28"/>
        </w:rPr>
        <w:t>О внесении изменений в постановление администрации муниципального образования Темрюкский район от 19 апреля 2022 г. № 538 «О создании комиссии по проведению осмотра здания, сооружения или объекта незавершенного строительства при проведении мероприятий по выявлению правообладателей ранее учтенных объектов недвижимости»</w:t>
      </w:r>
      <w:r w:rsidR="007763F6">
        <w:rPr>
          <w:rFonts w:ascii="Times New Roman" w:hAnsi="Times New Roman" w:cs="Times New Roman"/>
          <w:sz w:val="28"/>
          <w:szCs w:val="28"/>
        </w:rPr>
        <w:t xml:space="preserve"> </w:t>
      </w:r>
      <w:r w:rsidR="00C50845" w:rsidRPr="0000782C">
        <w:rPr>
          <w:rFonts w:ascii="Times New Roman" w:hAnsi="Times New Roman" w:cs="Times New Roman"/>
          <w:sz w:val="28"/>
          <w:szCs w:val="28"/>
        </w:rPr>
        <w:t>вступает в силу со дня его подписания.</w:t>
      </w:r>
    </w:p>
    <w:p w:rsidR="00253C5F" w:rsidRDefault="00253C5F" w:rsidP="00025324">
      <w:pPr>
        <w:spacing w:after="0" w:line="240" w:lineRule="auto"/>
        <w:jc w:val="both"/>
        <w:rPr>
          <w:rFonts w:ascii="Times New Roman" w:hAnsi="Times New Roman" w:cs="Times New Roman"/>
          <w:sz w:val="28"/>
          <w:szCs w:val="28"/>
        </w:rPr>
      </w:pPr>
    </w:p>
    <w:p w:rsidR="00BD04DA" w:rsidRPr="0000782C" w:rsidRDefault="00BD04DA" w:rsidP="00025324">
      <w:pPr>
        <w:spacing w:after="0" w:line="240" w:lineRule="auto"/>
        <w:jc w:val="both"/>
        <w:rPr>
          <w:rFonts w:ascii="Times New Roman" w:hAnsi="Times New Roman" w:cs="Times New Roman"/>
          <w:sz w:val="28"/>
          <w:szCs w:val="28"/>
        </w:rPr>
      </w:pPr>
    </w:p>
    <w:p w:rsidR="00C50845" w:rsidRPr="0000782C" w:rsidRDefault="008561E5" w:rsidP="00C508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w:t>
      </w:r>
      <w:r w:rsidR="00571D96">
        <w:rPr>
          <w:rFonts w:ascii="Times New Roman" w:hAnsi="Times New Roman" w:cs="Times New Roman"/>
          <w:sz w:val="28"/>
          <w:szCs w:val="28"/>
        </w:rPr>
        <w:t>лав</w:t>
      </w:r>
      <w:r>
        <w:rPr>
          <w:rFonts w:ascii="Times New Roman" w:hAnsi="Times New Roman" w:cs="Times New Roman"/>
          <w:sz w:val="28"/>
          <w:szCs w:val="28"/>
        </w:rPr>
        <w:t>а</w:t>
      </w:r>
      <w:r w:rsidR="00C50845" w:rsidRPr="0000782C">
        <w:rPr>
          <w:rFonts w:ascii="Times New Roman" w:hAnsi="Times New Roman" w:cs="Times New Roman"/>
          <w:sz w:val="28"/>
          <w:szCs w:val="28"/>
        </w:rPr>
        <w:t xml:space="preserve"> муниципального образования </w:t>
      </w:r>
    </w:p>
    <w:p w:rsidR="00C50845" w:rsidRPr="0000782C" w:rsidRDefault="00C50845" w:rsidP="00C50845">
      <w:pPr>
        <w:spacing w:after="0" w:line="240" w:lineRule="auto"/>
        <w:jc w:val="both"/>
        <w:rPr>
          <w:rFonts w:ascii="Times New Roman" w:hAnsi="Times New Roman" w:cs="Times New Roman"/>
          <w:sz w:val="28"/>
          <w:szCs w:val="28"/>
        </w:rPr>
      </w:pPr>
      <w:r w:rsidRPr="0000782C">
        <w:rPr>
          <w:rFonts w:ascii="Times New Roman" w:hAnsi="Times New Roman" w:cs="Times New Roman"/>
          <w:sz w:val="28"/>
          <w:szCs w:val="28"/>
        </w:rPr>
        <w:t xml:space="preserve">Темрюкский район                                            </w:t>
      </w:r>
      <w:r w:rsidR="0000782C">
        <w:rPr>
          <w:rFonts w:ascii="Times New Roman" w:hAnsi="Times New Roman" w:cs="Times New Roman"/>
          <w:sz w:val="28"/>
          <w:szCs w:val="28"/>
        </w:rPr>
        <w:t xml:space="preserve">       </w:t>
      </w:r>
      <w:r w:rsidR="008561E5">
        <w:rPr>
          <w:rFonts w:ascii="Times New Roman" w:hAnsi="Times New Roman" w:cs="Times New Roman"/>
          <w:sz w:val="28"/>
          <w:szCs w:val="28"/>
        </w:rPr>
        <w:t xml:space="preserve">            </w:t>
      </w:r>
      <w:r w:rsidRPr="0000782C">
        <w:rPr>
          <w:rFonts w:ascii="Times New Roman" w:hAnsi="Times New Roman" w:cs="Times New Roman"/>
          <w:sz w:val="28"/>
          <w:szCs w:val="28"/>
        </w:rPr>
        <w:t xml:space="preserve">   </w:t>
      </w:r>
      <w:r w:rsidR="00571D96">
        <w:rPr>
          <w:rFonts w:ascii="Times New Roman" w:hAnsi="Times New Roman" w:cs="Times New Roman"/>
          <w:sz w:val="28"/>
          <w:szCs w:val="28"/>
        </w:rPr>
        <w:t xml:space="preserve"> </w:t>
      </w:r>
      <w:r w:rsidRPr="0000782C">
        <w:rPr>
          <w:rFonts w:ascii="Times New Roman" w:hAnsi="Times New Roman" w:cs="Times New Roman"/>
          <w:sz w:val="28"/>
          <w:szCs w:val="28"/>
        </w:rPr>
        <w:t xml:space="preserve">             </w:t>
      </w:r>
      <w:r w:rsidR="008561E5">
        <w:rPr>
          <w:rFonts w:ascii="Times New Roman" w:hAnsi="Times New Roman" w:cs="Times New Roman"/>
          <w:sz w:val="28"/>
          <w:szCs w:val="28"/>
        </w:rPr>
        <w:t xml:space="preserve">Ф.В. </w:t>
      </w:r>
      <w:proofErr w:type="spellStart"/>
      <w:r w:rsidR="008561E5">
        <w:rPr>
          <w:rFonts w:ascii="Times New Roman" w:hAnsi="Times New Roman" w:cs="Times New Roman"/>
          <w:sz w:val="28"/>
          <w:szCs w:val="28"/>
        </w:rPr>
        <w:t>Бабенков</w:t>
      </w:r>
      <w:proofErr w:type="spellEnd"/>
    </w:p>
    <w:sectPr w:rsidR="00C50845" w:rsidRPr="0000782C" w:rsidSect="0000782C">
      <w:headerReference w:type="default" r:id="rId7"/>
      <w:pgSz w:w="11906" w:h="16838"/>
      <w:pgMar w:top="1134" w:right="567" w:bottom="1134" w:left="1701"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2751" w:rsidRDefault="00A62751" w:rsidP="00944BCD">
      <w:pPr>
        <w:spacing w:after="0" w:line="240" w:lineRule="auto"/>
      </w:pPr>
      <w:r>
        <w:separator/>
      </w:r>
    </w:p>
  </w:endnote>
  <w:endnote w:type="continuationSeparator" w:id="0">
    <w:p w:rsidR="00A62751" w:rsidRDefault="00A62751" w:rsidP="00944B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2751" w:rsidRDefault="00A62751" w:rsidP="00944BCD">
      <w:pPr>
        <w:spacing w:after="0" w:line="240" w:lineRule="auto"/>
      </w:pPr>
      <w:r>
        <w:separator/>
      </w:r>
    </w:p>
  </w:footnote>
  <w:footnote w:type="continuationSeparator" w:id="0">
    <w:p w:rsidR="00A62751" w:rsidRDefault="00A62751" w:rsidP="00944B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8083576"/>
      <w:docPartObj>
        <w:docPartGallery w:val="Page Numbers (Top of Page)"/>
        <w:docPartUnique/>
      </w:docPartObj>
    </w:sdtPr>
    <w:sdtEndPr>
      <w:rPr>
        <w:rFonts w:ascii="Times New Roman" w:hAnsi="Times New Roman" w:cs="Times New Roman"/>
        <w:sz w:val="28"/>
        <w:szCs w:val="28"/>
      </w:rPr>
    </w:sdtEndPr>
    <w:sdtContent>
      <w:p w:rsidR="009A2A89" w:rsidRPr="009A2A89" w:rsidRDefault="009A2A89">
        <w:pPr>
          <w:pStyle w:val="a5"/>
          <w:jc w:val="center"/>
          <w:rPr>
            <w:rFonts w:ascii="Times New Roman" w:hAnsi="Times New Roman" w:cs="Times New Roman"/>
            <w:sz w:val="28"/>
            <w:szCs w:val="28"/>
          </w:rPr>
        </w:pPr>
        <w:r w:rsidRPr="009A2A89">
          <w:rPr>
            <w:rFonts w:ascii="Times New Roman" w:hAnsi="Times New Roman" w:cs="Times New Roman"/>
            <w:sz w:val="28"/>
            <w:szCs w:val="28"/>
          </w:rPr>
          <w:t>2</w:t>
        </w:r>
      </w:p>
    </w:sdtContent>
  </w:sdt>
  <w:p w:rsidR="00944BCD" w:rsidRDefault="00944BCD">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37E"/>
    <w:rsid w:val="0000782C"/>
    <w:rsid w:val="00025324"/>
    <w:rsid w:val="00025F9D"/>
    <w:rsid w:val="000A557C"/>
    <w:rsid w:val="000D2880"/>
    <w:rsid w:val="001457B8"/>
    <w:rsid w:val="001513F3"/>
    <w:rsid w:val="00161F46"/>
    <w:rsid w:val="0017157A"/>
    <w:rsid w:val="001A51F8"/>
    <w:rsid w:val="001D4E52"/>
    <w:rsid w:val="00212132"/>
    <w:rsid w:val="00253C5F"/>
    <w:rsid w:val="002A140A"/>
    <w:rsid w:val="00383537"/>
    <w:rsid w:val="003E149D"/>
    <w:rsid w:val="00435213"/>
    <w:rsid w:val="00443B1B"/>
    <w:rsid w:val="00454E63"/>
    <w:rsid w:val="005028D4"/>
    <w:rsid w:val="00547BA8"/>
    <w:rsid w:val="00571D96"/>
    <w:rsid w:val="0059762E"/>
    <w:rsid w:val="007763F6"/>
    <w:rsid w:val="00785AF4"/>
    <w:rsid w:val="007F529E"/>
    <w:rsid w:val="0084137E"/>
    <w:rsid w:val="008467BE"/>
    <w:rsid w:val="008561E5"/>
    <w:rsid w:val="008B7070"/>
    <w:rsid w:val="0092272A"/>
    <w:rsid w:val="0093228F"/>
    <w:rsid w:val="009329F9"/>
    <w:rsid w:val="00944BCD"/>
    <w:rsid w:val="009A2A89"/>
    <w:rsid w:val="00A260B8"/>
    <w:rsid w:val="00A62751"/>
    <w:rsid w:val="00A62B64"/>
    <w:rsid w:val="00AA2837"/>
    <w:rsid w:val="00B04E6A"/>
    <w:rsid w:val="00B504F3"/>
    <w:rsid w:val="00B63863"/>
    <w:rsid w:val="00BD04DA"/>
    <w:rsid w:val="00BD2DBD"/>
    <w:rsid w:val="00C26BC6"/>
    <w:rsid w:val="00C50845"/>
    <w:rsid w:val="00C90265"/>
    <w:rsid w:val="00CC514F"/>
    <w:rsid w:val="00D24899"/>
    <w:rsid w:val="00E0231B"/>
    <w:rsid w:val="00E82F27"/>
    <w:rsid w:val="00ED3D8E"/>
    <w:rsid w:val="00EE6BF9"/>
    <w:rsid w:val="00EF2F18"/>
    <w:rsid w:val="00EF68C0"/>
    <w:rsid w:val="00F81350"/>
    <w:rsid w:val="00F81B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6D01F7"/>
  <w15:docId w15:val="{CB8A7137-B87C-4E8C-9E00-650495B12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rsid w:val="00C50845"/>
    <w:rPr>
      <w:rFonts w:ascii="Times New Roman" w:eastAsia="Times New Roman" w:hAnsi="Times New Roman" w:cs="Times New Roman"/>
      <w:b/>
      <w:bCs/>
      <w:i w:val="0"/>
      <w:iCs w:val="0"/>
      <w:smallCaps w:val="0"/>
      <w:strike w:val="0"/>
      <w:spacing w:val="8"/>
      <w:sz w:val="23"/>
      <w:szCs w:val="23"/>
      <w:u w:val="none"/>
    </w:rPr>
  </w:style>
  <w:style w:type="character" w:customStyle="1" w:styleId="20">
    <w:name w:val="Основной текст (2)"/>
    <w:basedOn w:val="2"/>
    <w:rsid w:val="00C50845"/>
    <w:rPr>
      <w:rFonts w:ascii="Times New Roman" w:eastAsia="Times New Roman" w:hAnsi="Times New Roman" w:cs="Times New Roman"/>
      <w:b/>
      <w:bCs/>
      <w:i w:val="0"/>
      <w:iCs w:val="0"/>
      <w:smallCaps w:val="0"/>
      <w:strike w:val="0"/>
      <w:color w:val="000000"/>
      <w:spacing w:val="8"/>
      <w:w w:val="100"/>
      <w:position w:val="0"/>
      <w:sz w:val="23"/>
      <w:szCs w:val="23"/>
      <w:u w:val="none"/>
      <w:lang w:val="ru-RU"/>
    </w:rPr>
  </w:style>
  <w:style w:type="paragraph" w:styleId="a3">
    <w:name w:val="Balloon Text"/>
    <w:basedOn w:val="a"/>
    <w:link w:val="a4"/>
    <w:uiPriority w:val="99"/>
    <w:semiHidden/>
    <w:unhideWhenUsed/>
    <w:rsid w:val="00C9026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90265"/>
    <w:rPr>
      <w:rFonts w:ascii="Tahoma" w:hAnsi="Tahoma" w:cs="Tahoma"/>
      <w:sz w:val="16"/>
      <w:szCs w:val="16"/>
    </w:rPr>
  </w:style>
  <w:style w:type="paragraph" w:styleId="a5">
    <w:name w:val="header"/>
    <w:basedOn w:val="a"/>
    <w:link w:val="a6"/>
    <w:uiPriority w:val="99"/>
    <w:unhideWhenUsed/>
    <w:rsid w:val="00944BC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44BCD"/>
  </w:style>
  <w:style w:type="paragraph" w:styleId="a7">
    <w:name w:val="footer"/>
    <w:basedOn w:val="a"/>
    <w:link w:val="a8"/>
    <w:uiPriority w:val="99"/>
    <w:unhideWhenUsed/>
    <w:rsid w:val="00944BC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44BCD"/>
  </w:style>
  <w:style w:type="paragraph" w:styleId="a9">
    <w:name w:val="List Paragraph"/>
    <w:basedOn w:val="a"/>
    <w:uiPriority w:val="34"/>
    <w:qFormat/>
    <w:rsid w:val="008B70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FF344-A048-4DEF-BD71-AC5BB1004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429</Words>
  <Characters>2447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Samus Anna Sergeevna</dc:creator>
  <cp:lastModifiedBy>Gavrylenko Jeanne Vladimirovna</cp:lastModifiedBy>
  <cp:revision>4</cp:revision>
  <cp:lastPrinted>2026-04-27T07:06:00Z</cp:lastPrinted>
  <dcterms:created xsi:type="dcterms:W3CDTF">2026-04-24T12:59:00Z</dcterms:created>
  <dcterms:modified xsi:type="dcterms:W3CDTF">2026-04-29T13:39:00Z</dcterms:modified>
</cp:coreProperties>
</file>