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2A31CE" w:rsidRPr="00961B58" w:rsidRDefault="002A31CE" w:rsidP="002A31C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903C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продлением срока реализации, изменением значений целевых показателей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2A31CE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9B4542" w:rsidRPr="00903C29" w:rsidRDefault="002A31CE" w:rsidP="002A31CE">
      <w:pPr>
        <w:ind w:firstLine="708"/>
        <w:jc w:val="both"/>
        <w:rPr>
          <w:szCs w:val="28"/>
        </w:rPr>
      </w:pPr>
      <w:r w:rsidRPr="00903C29">
        <w:rPr>
          <w:szCs w:val="28"/>
        </w:rPr>
        <w:t>2. Признать утратившим</w:t>
      </w:r>
      <w:r w:rsidR="0079653B" w:rsidRPr="00903C29">
        <w:rPr>
          <w:szCs w:val="28"/>
        </w:rPr>
        <w:t>и</w:t>
      </w:r>
      <w:r w:rsidRPr="00903C29">
        <w:rPr>
          <w:szCs w:val="28"/>
        </w:rPr>
        <w:t xml:space="preserve"> силу</w:t>
      </w:r>
      <w:r w:rsidR="009B4542" w:rsidRPr="00903C29">
        <w:rPr>
          <w:szCs w:val="28"/>
        </w:rPr>
        <w:t>:</w:t>
      </w:r>
    </w:p>
    <w:p w:rsidR="009B4542" w:rsidRPr="00903C29" w:rsidRDefault="009B4542" w:rsidP="002A31CE">
      <w:pPr>
        <w:ind w:firstLine="708"/>
        <w:jc w:val="both"/>
        <w:rPr>
          <w:szCs w:val="28"/>
        </w:rPr>
      </w:pPr>
      <w:r w:rsidRPr="00903C29">
        <w:rPr>
          <w:szCs w:val="28"/>
        </w:rPr>
        <w:t xml:space="preserve">1) </w:t>
      </w:r>
      <w:r w:rsidR="002A31CE" w:rsidRPr="00903C29">
        <w:rPr>
          <w:szCs w:val="28"/>
        </w:rPr>
        <w:t>постановлени</w:t>
      </w:r>
      <w:r w:rsidRPr="00903C29">
        <w:rPr>
          <w:szCs w:val="28"/>
        </w:rPr>
        <w:t>е</w:t>
      </w:r>
      <w:r w:rsidR="002A31CE" w:rsidRPr="00903C29">
        <w:rPr>
          <w:szCs w:val="28"/>
        </w:rPr>
        <w:t xml:space="preserve"> администрации муниципального образования Темрюкский район от 19 декабря 2023 г. № 2172 «О внесении изменений</w:t>
      </w:r>
      <w:r w:rsidRPr="00903C29">
        <w:rPr>
          <w:szCs w:val="28"/>
        </w:rPr>
        <w:t xml:space="preserve"> в</w:t>
      </w:r>
      <w:r w:rsidR="002A31CE" w:rsidRPr="00903C29">
        <w:rPr>
          <w:szCs w:val="28"/>
        </w:rPr>
        <w:t xml:space="preserve"> постановление администрации муниципального образования Темрюкск</w:t>
      </w:r>
      <w:r w:rsidR="00FE07BD" w:rsidRPr="00903C29">
        <w:rPr>
          <w:szCs w:val="28"/>
        </w:rPr>
        <w:t>ий район от 29 октября 2021 г.</w:t>
      </w:r>
      <w:r w:rsidR="002A31CE" w:rsidRPr="00903C29"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Pr="00903C29">
        <w:rPr>
          <w:szCs w:val="28"/>
        </w:rPr>
        <w:t>;</w:t>
      </w:r>
    </w:p>
    <w:p w:rsidR="002A31CE" w:rsidRDefault="009B4542" w:rsidP="002A31CE">
      <w:pPr>
        <w:ind w:firstLine="708"/>
        <w:jc w:val="both"/>
        <w:rPr>
          <w:szCs w:val="28"/>
        </w:rPr>
      </w:pPr>
      <w:r w:rsidRPr="00903C29">
        <w:rPr>
          <w:szCs w:val="28"/>
        </w:rPr>
        <w:t>2)</w:t>
      </w:r>
      <w:r w:rsidR="0079653B" w:rsidRPr="00903C29">
        <w:rPr>
          <w:szCs w:val="28"/>
        </w:rPr>
        <w:t xml:space="preserve"> </w:t>
      </w:r>
      <w:r w:rsidRPr="00903C29">
        <w:rPr>
          <w:szCs w:val="28"/>
        </w:rPr>
        <w:t>постановление администрации муниципального образования Темрюкский район от 09 июля 2024 г. № 1024 «О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2A31CE" w:rsidRPr="00903C29">
        <w:rPr>
          <w:szCs w:val="28"/>
        </w:rPr>
        <w:t>.</w:t>
      </w:r>
    </w:p>
    <w:p w:rsidR="00A33ABF" w:rsidRDefault="00A33ABF" w:rsidP="002A31C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A33ABF" w:rsidRDefault="00A33ABF" w:rsidP="002A31C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lastRenderedPageBreak/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rPr>
          <w:lang w:eastAsia="ar-SA"/>
        </w:rPr>
        <w:t xml:space="preserve">официально опубликовать </w:t>
      </w:r>
      <w:r w:rsidR="003D6362">
        <w:rPr>
          <w:lang w:eastAsia="ar-SA"/>
        </w:rPr>
        <w:t>настоящее постановление</w:t>
      </w:r>
      <w:r w:rsidRPr="00FB7403">
        <w:rPr>
          <w:lang w:eastAsia="ar-SA"/>
        </w:rPr>
        <w:t xml:space="preserve">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2A31CE" w:rsidRDefault="002A31CE" w:rsidP="003D6362">
      <w:pPr>
        <w:ind w:firstLine="708"/>
        <w:jc w:val="both"/>
        <w:rPr>
          <w:szCs w:val="28"/>
        </w:rPr>
      </w:pPr>
      <w:r w:rsidRPr="005E45B0">
        <w:rPr>
          <w:szCs w:val="28"/>
        </w:rPr>
        <w:t xml:space="preserve">4. </w:t>
      </w:r>
      <w:r w:rsidR="00A33ABF">
        <w:rPr>
          <w:szCs w:val="28"/>
        </w:rPr>
        <w:t>Постановление «</w:t>
      </w:r>
      <w:r w:rsidR="003D6362" w:rsidRPr="003D6362">
        <w:rPr>
          <w:szCs w:val="28"/>
        </w:rPr>
        <w:t>О внесении изменений в постановление администрации муниципального образования Темрюкский район от 29 октяб</w:t>
      </w:r>
      <w:r w:rsidR="003D6362">
        <w:rPr>
          <w:szCs w:val="28"/>
        </w:rPr>
        <w:t xml:space="preserve">ря 2021 г. № 1622 </w:t>
      </w:r>
      <w:r w:rsidR="003D6362" w:rsidRPr="003D6362">
        <w:rPr>
          <w:szCs w:val="28"/>
        </w:rPr>
        <w:t>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3D6362">
        <w:rPr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3D6362" w:rsidRDefault="003D6362" w:rsidP="003D6362">
      <w:pPr>
        <w:ind w:firstLine="708"/>
        <w:jc w:val="both"/>
        <w:rPr>
          <w:szCs w:val="28"/>
        </w:rPr>
      </w:pPr>
    </w:p>
    <w:p w:rsidR="003C067E" w:rsidRPr="003D6362" w:rsidRDefault="003C067E" w:rsidP="003D6362">
      <w:pPr>
        <w:ind w:firstLine="708"/>
        <w:jc w:val="both"/>
        <w:rPr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A31CE" w:rsidRPr="00B11B8A" w:rsidRDefault="002A31CE" w:rsidP="002A31CE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Бабенков</w:t>
      </w:r>
    </w:p>
    <w:p w:rsidR="003D6362" w:rsidRDefault="003D6362" w:rsidP="00FF3738">
      <w:pPr>
        <w:jc w:val="center"/>
        <w:rPr>
          <w:b/>
        </w:rPr>
      </w:pPr>
    </w:p>
    <w:p w:rsidR="003D6362" w:rsidRDefault="003D6362" w:rsidP="00FF3738">
      <w:pPr>
        <w:jc w:val="center"/>
        <w:rPr>
          <w:b/>
        </w:rPr>
      </w:pPr>
    </w:p>
    <w:p w:rsidR="00AA7859" w:rsidRDefault="00AA7859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AA7859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F9E" w:rsidRDefault="003D2F9E" w:rsidP="005E35BE">
      <w:r>
        <w:separator/>
      </w:r>
    </w:p>
  </w:endnote>
  <w:endnote w:type="continuationSeparator" w:id="0">
    <w:p w:rsidR="003D2F9E" w:rsidRDefault="003D2F9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F9E" w:rsidRDefault="003D2F9E" w:rsidP="005E35BE">
      <w:r>
        <w:separator/>
      </w:r>
    </w:p>
  </w:footnote>
  <w:footnote w:type="continuationSeparator" w:id="0">
    <w:p w:rsidR="003D2F9E" w:rsidRDefault="003D2F9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00BE6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1EB5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2010B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56306"/>
    <w:rsid w:val="00363853"/>
    <w:rsid w:val="00371B2D"/>
    <w:rsid w:val="0038007F"/>
    <w:rsid w:val="00381C1B"/>
    <w:rsid w:val="003A602F"/>
    <w:rsid w:val="003A73CB"/>
    <w:rsid w:val="003C067E"/>
    <w:rsid w:val="003C0F25"/>
    <w:rsid w:val="003C4B5C"/>
    <w:rsid w:val="003C568D"/>
    <w:rsid w:val="003D2F9E"/>
    <w:rsid w:val="003D6362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0BE6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1BD7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9653B"/>
    <w:rsid w:val="007969C3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616BA"/>
    <w:rsid w:val="0088300E"/>
    <w:rsid w:val="00886464"/>
    <w:rsid w:val="00886D67"/>
    <w:rsid w:val="00887ED6"/>
    <w:rsid w:val="00891986"/>
    <w:rsid w:val="008B25C0"/>
    <w:rsid w:val="008D1F57"/>
    <w:rsid w:val="008D46AD"/>
    <w:rsid w:val="008D6C0E"/>
    <w:rsid w:val="008E17D2"/>
    <w:rsid w:val="008F1E95"/>
    <w:rsid w:val="00903C29"/>
    <w:rsid w:val="00907D43"/>
    <w:rsid w:val="00910C57"/>
    <w:rsid w:val="009308E7"/>
    <w:rsid w:val="00934982"/>
    <w:rsid w:val="009451D2"/>
    <w:rsid w:val="0095250F"/>
    <w:rsid w:val="00961B58"/>
    <w:rsid w:val="00973E8F"/>
    <w:rsid w:val="0097543E"/>
    <w:rsid w:val="009756AE"/>
    <w:rsid w:val="009825EF"/>
    <w:rsid w:val="00997395"/>
    <w:rsid w:val="009B4542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33ABF"/>
    <w:rsid w:val="00A4294E"/>
    <w:rsid w:val="00A560C9"/>
    <w:rsid w:val="00A73CC7"/>
    <w:rsid w:val="00A74C0F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56955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A2693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3467"/>
  <w15:docId w15:val="{658D0F87-D8AC-426A-9E5F-DC9D4993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BA6E1-2CFC-4D6B-A5B8-A9ECAB2C4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Zinchenko Serafima Alexsandrovna</cp:lastModifiedBy>
  <cp:revision>21</cp:revision>
  <cp:lastPrinted>2024-07-08T12:30:00Z</cp:lastPrinted>
  <dcterms:created xsi:type="dcterms:W3CDTF">2023-08-14T11:00:00Z</dcterms:created>
  <dcterms:modified xsi:type="dcterms:W3CDTF">2024-09-20T07:05:00Z</dcterms:modified>
</cp:coreProperties>
</file>