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539EFE51" w14:textId="382F69EB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>правила землепользования и застройки</w:t>
      </w:r>
      <w:r w:rsidRPr="00C26134">
        <w:rPr>
          <w:b/>
          <w:sz w:val="28"/>
          <w:szCs w:val="28"/>
        </w:rPr>
        <w:t xml:space="preserve"> </w:t>
      </w:r>
      <w:r w:rsidR="002526B1">
        <w:rPr>
          <w:b/>
          <w:sz w:val="28"/>
          <w:szCs w:val="28"/>
        </w:rPr>
        <w:t>Сенного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2043104A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C94FF0" w:rsidRPr="00AA49CA">
        <w:rPr>
          <w:sz w:val="28"/>
          <w:szCs w:val="28"/>
        </w:rPr>
        <w:t>5.1, 31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E622B8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068D8" w:rsidRPr="004068D8">
        <w:rPr>
          <w:sz w:val="28"/>
          <w:szCs w:val="28"/>
        </w:rPr>
        <w:t xml:space="preserve">статьей 7 </w:t>
      </w:r>
      <w:r w:rsidR="004068D8" w:rsidRPr="004068D8">
        <w:rPr>
          <w:sz w:val="28"/>
          <w:szCs w:val="28"/>
          <w:lang w:bidi="ru-RU"/>
        </w:rPr>
        <w:t>Федерального закона от 14 марта 2022 г. № 58-ФЗ</w:t>
      </w:r>
      <w:r w:rsidR="004068D8">
        <w:rPr>
          <w:sz w:val="28"/>
          <w:szCs w:val="28"/>
          <w:lang w:bidi="ru-RU"/>
        </w:rPr>
        <w:br/>
      </w:r>
      <w:r w:rsidR="004068D8" w:rsidRPr="004068D8">
        <w:rPr>
          <w:sz w:val="28"/>
          <w:szCs w:val="28"/>
          <w:lang w:bidi="ru-RU"/>
        </w:rPr>
        <w:t xml:space="preserve">«О внесении изменений в отдельные законодательные акты Российской Федерации»,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</w:t>
      </w:r>
      <w:r w:rsidR="003458D2" w:rsidRPr="009A65FE">
        <w:rPr>
          <w:color w:val="000000" w:themeColor="text1"/>
          <w:sz w:val="28"/>
          <w:szCs w:val="28"/>
        </w:rPr>
        <w:t xml:space="preserve">район </w:t>
      </w:r>
      <w:r w:rsidR="003458D2" w:rsidRPr="00D23BC7">
        <w:rPr>
          <w:color w:val="000000" w:themeColor="text1"/>
          <w:sz w:val="28"/>
          <w:szCs w:val="28"/>
        </w:rPr>
        <w:t xml:space="preserve">от </w:t>
      </w:r>
      <w:bookmarkStart w:id="0" w:name="_Hlk162864721"/>
      <w:r w:rsidR="00D23BC7" w:rsidRPr="00D23BC7">
        <w:rPr>
          <w:rFonts w:eastAsia="Calibri"/>
          <w:sz w:val="28"/>
          <w:szCs w:val="22"/>
          <w:lang w:eastAsia="en-US"/>
        </w:rPr>
        <w:t>1 апреля 2024 г. № 44</w:t>
      </w:r>
      <w:bookmarkEnd w:id="0"/>
      <w:r w:rsidR="00D23BC7">
        <w:rPr>
          <w:rFonts w:eastAsia="Calibri"/>
          <w:sz w:val="28"/>
          <w:szCs w:val="22"/>
          <w:lang w:eastAsia="en-US"/>
        </w:rPr>
        <w:t>5</w:t>
      </w:r>
      <w:r w:rsidR="00D23BC7" w:rsidRPr="00D23BC7">
        <w:rPr>
          <w:rFonts w:eastAsia="Calibri"/>
          <w:sz w:val="28"/>
          <w:szCs w:val="22"/>
          <w:lang w:eastAsia="en-US"/>
        </w:rPr>
        <w:t xml:space="preserve"> </w:t>
      </w:r>
      <w:r w:rsidR="003458D2" w:rsidRPr="00C26134">
        <w:rPr>
          <w:sz w:val="28"/>
          <w:szCs w:val="28"/>
        </w:rPr>
        <w:t>«О подг</w:t>
      </w:r>
      <w:r w:rsidR="00033C40">
        <w:rPr>
          <w:sz w:val="28"/>
          <w:szCs w:val="28"/>
        </w:rPr>
        <w:t>отовке проекта</w:t>
      </w:r>
      <w:r w:rsidR="003458D2" w:rsidRPr="00C26134">
        <w:rPr>
          <w:sz w:val="28"/>
          <w:szCs w:val="28"/>
        </w:rPr>
        <w:t xml:space="preserve"> внесени</w:t>
      </w:r>
      <w:r w:rsidR="00033C40">
        <w:rPr>
          <w:sz w:val="28"/>
          <w:szCs w:val="28"/>
        </w:rPr>
        <w:t>я</w:t>
      </w:r>
      <w:r w:rsidR="003458D2"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3458D2" w:rsidRPr="00C26134">
        <w:rPr>
          <w:sz w:val="28"/>
          <w:szCs w:val="28"/>
        </w:rPr>
        <w:t xml:space="preserve"> </w:t>
      </w:r>
      <w:r w:rsidR="002526B1">
        <w:rPr>
          <w:sz w:val="28"/>
          <w:szCs w:val="28"/>
        </w:rPr>
        <w:t>Сенного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</w:t>
      </w:r>
      <w:bookmarkStart w:id="1" w:name="_Hlk162864744"/>
      <w:r w:rsidR="00D23BC7" w:rsidRPr="00D23BC7">
        <w:rPr>
          <w:rFonts w:eastAsia="Calibri"/>
          <w:sz w:val="28"/>
          <w:szCs w:val="22"/>
          <w:lang w:eastAsia="en-US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и внесения изменений в часть </w:t>
      </w:r>
      <w:r w:rsidR="00D23BC7" w:rsidRPr="00D23BC7">
        <w:rPr>
          <w:rFonts w:eastAsia="Calibri"/>
          <w:sz w:val="28"/>
          <w:szCs w:val="22"/>
          <w:lang w:val="en-US" w:eastAsia="en-US"/>
        </w:rPr>
        <w:t>I</w:t>
      </w:r>
      <w:r w:rsidR="00D23BC7" w:rsidRPr="00D23BC7">
        <w:rPr>
          <w:rFonts w:eastAsia="Calibri"/>
          <w:sz w:val="28"/>
          <w:szCs w:val="22"/>
          <w:lang w:eastAsia="en-US"/>
        </w:rPr>
        <w:t xml:space="preserve">. «Порядок применения правил землепользования и застройки и внесения изменений в указанные правила», часть </w:t>
      </w:r>
      <w:r w:rsidR="00D23BC7" w:rsidRPr="00D23BC7">
        <w:rPr>
          <w:rFonts w:eastAsia="Calibri"/>
          <w:sz w:val="28"/>
          <w:szCs w:val="22"/>
          <w:lang w:val="en-US" w:eastAsia="en-US"/>
        </w:rPr>
        <w:t>III</w:t>
      </w:r>
      <w:r w:rsidR="00D23BC7" w:rsidRPr="00D23BC7">
        <w:rPr>
          <w:rFonts w:eastAsia="Calibri"/>
          <w:sz w:val="28"/>
          <w:szCs w:val="22"/>
          <w:lang w:eastAsia="en-US"/>
        </w:rPr>
        <w:t>. «Градостроительные регламенты» правил землепользования и застройки Сенного сельского поселения Темрюкского района Краснодарского края</w:t>
      </w:r>
      <w:bookmarkEnd w:id="1"/>
      <w:r w:rsidR="00D23BC7" w:rsidRPr="00D23BC7">
        <w:rPr>
          <w:rFonts w:eastAsia="Calibri"/>
          <w:sz w:val="28"/>
          <w:szCs w:val="22"/>
          <w:lang w:eastAsia="en-US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00A26282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4068D8">
        <w:rPr>
          <w:sz w:val="28"/>
          <w:szCs w:val="28"/>
        </w:rPr>
        <w:t xml:space="preserve">я </w:t>
      </w:r>
      <w:r w:rsidR="00FC6F7B" w:rsidRPr="00C26134">
        <w:rPr>
          <w:sz w:val="28"/>
          <w:szCs w:val="28"/>
        </w:rPr>
        <w:t xml:space="preserve">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8E3B5D" w:rsidRPr="00C26134">
        <w:rPr>
          <w:sz w:val="28"/>
          <w:szCs w:val="28"/>
        </w:rPr>
        <w:t xml:space="preserve"> </w:t>
      </w:r>
      <w:r w:rsidR="002526B1">
        <w:rPr>
          <w:sz w:val="28"/>
          <w:szCs w:val="28"/>
        </w:rPr>
        <w:t>Сенного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033C40" w:rsidRPr="00F94095">
        <w:rPr>
          <w:sz w:val="28"/>
          <w:szCs w:val="28"/>
        </w:rPr>
        <w:t xml:space="preserve">утвержденные </w:t>
      </w:r>
      <w:r w:rsidR="00033C40">
        <w:rPr>
          <w:sz w:val="28"/>
          <w:szCs w:val="28"/>
        </w:rPr>
        <w:t>р</w:t>
      </w:r>
      <w:r w:rsidR="00033C40" w:rsidRPr="00F94095">
        <w:rPr>
          <w:sz w:val="28"/>
          <w:szCs w:val="28"/>
        </w:rPr>
        <w:t xml:space="preserve">ешением </w:t>
      </w:r>
      <w:r w:rsidR="002526B1" w:rsidRPr="00F94095">
        <w:rPr>
          <w:sz w:val="28"/>
          <w:szCs w:val="28"/>
          <w:lang w:val="en-US"/>
        </w:rPr>
        <w:t>X</w:t>
      </w:r>
      <w:r w:rsidR="002526B1" w:rsidRPr="00F94095">
        <w:rPr>
          <w:sz w:val="28"/>
          <w:szCs w:val="28"/>
        </w:rPr>
        <w:t xml:space="preserve"> сессии Совета Сенного сельского поселения Темрюкского района </w:t>
      </w:r>
      <w:r w:rsidR="002526B1" w:rsidRPr="00F94095">
        <w:rPr>
          <w:sz w:val="28"/>
          <w:szCs w:val="28"/>
          <w:lang w:val="en-US"/>
        </w:rPr>
        <w:t>II</w:t>
      </w:r>
      <w:r w:rsidR="002526B1">
        <w:rPr>
          <w:sz w:val="28"/>
          <w:szCs w:val="28"/>
        </w:rPr>
        <w:t xml:space="preserve"> созыва от 22 января 2010 г.</w:t>
      </w:r>
      <w:r w:rsidR="002526B1" w:rsidRPr="00F94095">
        <w:rPr>
          <w:sz w:val="28"/>
          <w:szCs w:val="28"/>
        </w:rPr>
        <w:t xml:space="preserve"> № 38 «Об утверждении «Правил землепользования и застройки Сенного сельского поселения Темрюкс</w:t>
      </w:r>
      <w:r w:rsidR="002526B1">
        <w:rPr>
          <w:sz w:val="28"/>
          <w:szCs w:val="28"/>
        </w:rPr>
        <w:t>кого района Краснодарского края</w:t>
      </w:r>
      <w:r w:rsidR="00370311" w:rsidRPr="00F94095">
        <w:rPr>
          <w:sz w:val="28"/>
          <w:szCs w:val="28"/>
        </w:rPr>
        <w:t>»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44E7C8FE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</w:t>
      </w:r>
      <w:r w:rsidRPr="00C26134">
        <w:rPr>
          <w:sz w:val="28"/>
          <w:szCs w:val="28"/>
        </w:rPr>
        <w:lastRenderedPageBreak/>
        <w:t xml:space="preserve">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6D4B64">
        <w:rPr>
          <w:sz w:val="28"/>
          <w:szCs w:val="28"/>
        </w:rPr>
        <w:t xml:space="preserve"> изменений </w:t>
      </w:r>
      <w:r w:rsidR="00736064">
        <w:rPr>
          <w:sz w:val="28"/>
          <w:szCs w:val="28"/>
        </w:rPr>
        <w:t xml:space="preserve">    </w:t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2526B1">
        <w:rPr>
          <w:sz w:val="28"/>
          <w:szCs w:val="28"/>
        </w:rPr>
        <w:t>Сенного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50541DD5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67160D">
        <w:rPr>
          <w:sz w:val="28"/>
          <w:szCs w:val="28"/>
        </w:rPr>
        <w:t>63</w:t>
      </w:r>
      <w:r w:rsidRPr="00C26134">
        <w:rPr>
          <w:sz w:val="28"/>
          <w:szCs w:val="28"/>
        </w:rPr>
        <w:t>, каб. № </w:t>
      </w:r>
      <w:r w:rsidR="0067160D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</w:t>
      </w:r>
      <w:r w:rsidR="005018C9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7E083BEC" w14:textId="5D9BF71B" w:rsidR="002526B1" w:rsidRDefault="002526B1" w:rsidP="002526B1">
      <w:pPr>
        <w:suppressAutoHyphens/>
        <w:autoSpaceDN/>
        <w:adjustRightInd/>
        <w:ind w:firstLine="709"/>
        <w:jc w:val="both"/>
        <w:rPr>
          <w:sz w:val="28"/>
          <w:szCs w:val="28"/>
        </w:rPr>
      </w:pPr>
      <w:bookmarkStart w:id="2" w:name="_Hlk68186998"/>
      <w:bookmarkStart w:id="3" w:name="_Hlk70324205"/>
      <w:r w:rsidRPr="00AA49CA">
        <w:rPr>
          <w:sz w:val="28"/>
          <w:szCs w:val="28"/>
          <w:lang w:eastAsia="ar-SA"/>
        </w:rPr>
        <w:t xml:space="preserve">в пос. </w:t>
      </w:r>
      <w:r>
        <w:rPr>
          <w:sz w:val="28"/>
          <w:szCs w:val="28"/>
          <w:lang w:eastAsia="ar-SA"/>
        </w:rPr>
        <w:t xml:space="preserve">Приморский </w:t>
      </w:r>
      <w:r w:rsidRPr="00AA49CA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8 мая 2024</w:t>
      </w:r>
      <w:r w:rsidRPr="00AA49CA">
        <w:rPr>
          <w:sz w:val="28"/>
          <w:szCs w:val="28"/>
          <w:lang w:eastAsia="ar-SA"/>
        </w:rPr>
        <w:t xml:space="preserve"> г. </w:t>
      </w:r>
      <w:r>
        <w:rPr>
          <w:sz w:val="28"/>
          <w:szCs w:val="28"/>
          <w:lang w:eastAsia="ar-SA"/>
        </w:rPr>
        <w:t>11.00</w:t>
      </w:r>
      <w:r w:rsidRPr="00AA49CA">
        <w:rPr>
          <w:sz w:val="28"/>
          <w:szCs w:val="28"/>
          <w:lang w:eastAsia="ar-SA"/>
        </w:rPr>
        <w:t xml:space="preserve"> часов, </w:t>
      </w:r>
      <w:r>
        <w:rPr>
          <w:sz w:val="28"/>
          <w:szCs w:val="28"/>
        </w:rPr>
        <w:t>в актовом зале Дома культуры по адресу: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Российская Федерация, Краснодарский край, Темрюкский район, пос. Приморский, ул. Ленина, 7;</w:t>
      </w:r>
    </w:p>
    <w:p w14:paraId="1CEFBFC0" w14:textId="6E9AB6DE" w:rsidR="002526B1" w:rsidRDefault="002526B1" w:rsidP="002526B1">
      <w:pPr>
        <w:suppressAutoHyphens/>
        <w:autoSpaceDN/>
        <w:adjustRightInd/>
        <w:ind w:firstLine="709"/>
        <w:jc w:val="both"/>
        <w:rPr>
          <w:sz w:val="28"/>
          <w:szCs w:val="28"/>
        </w:rPr>
      </w:pPr>
      <w:r w:rsidRPr="00AA49CA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пос. Сенной, </w:t>
      </w:r>
      <w:r w:rsidRPr="00AA49CA">
        <w:rPr>
          <w:sz w:val="28"/>
          <w:szCs w:val="28"/>
          <w:lang w:eastAsia="ar-SA"/>
        </w:rPr>
        <w:t xml:space="preserve">в пос. </w:t>
      </w:r>
      <w:r>
        <w:rPr>
          <w:sz w:val="28"/>
          <w:szCs w:val="28"/>
          <w:lang w:eastAsia="ar-SA"/>
        </w:rPr>
        <w:t xml:space="preserve">Соленый </w:t>
      </w:r>
      <w:r w:rsidRPr="00AA49CA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8 мая 2024</w:t>
      </w:r>
      <w:r w:rsidRPr="00AA49CA">
        <w:rPr>
          <w:sz w:val="28"/>
          <w:szCs w:val="28"/>
          <w:lang w:eastAsia="ar-SA"/>
        </w:rPr>
        <w:t xml:space="preserve"> г. </w:t>
      </w:r>
      <w:r>
        <w:rPr>
          <w:sz w:val="28"/>
          <w:szCs w:val="28"/>
          <w:lang w:eastAsia="ar-SA"/>
        </w:rPr>
        <w:t xml:space="preserve">11.30 </w:t>
      </w:r>
      <w:r w:rsidRPr="00AA49CA">
        <w:rPr>
          <w:sz w:val="28"/>
          <w:szCs w:val="28"/>
          <w:lang w:eastAsia="ar-SA"/>
        </w:rPr>
        <w:t xml:space="preserve">часов, </w:t>
      </w:r>
      <w:r>
        <w:rPr>
          <w:sz w:val="28"/>
          <w:szCs w:val="28"/>
        </w:rPr>
        <w:t>в актовом зале Дома культуры по адресу Российская Федерация, Краснодарский край, Темрюкский район, пос. Сенной, ул. Мира, 38;</w:t>
      </w:r>
    </w:p>
    <w:bookmarkEnd w:id="2"/>
    <w:p w14:paraId="724686E0" w14:textId="173DEC83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bookmarkEnd w:id="3"/>
    <w:p w14:paraId="4AC17C0B" w14:textId="10BA06DC" w:rsidR="002526B1" w:rsidRDefault="002526B1" w:rsidP="002526B1">
      <w:pPr>
        <w:suppressAutoHyphens/>
        <w:autoSpaceDN/>
        <w:adjustRightInd/>
        <w:ind w:firstLine="709"/>
        <w:jc w:val="both"/>
        <w:rPr>
          <w:sz w:val="28"/>
          <w:szCs w:val="28"/>
        </w:rPr>
      </w:pPr>
      <w:r w:rsidRPr="00AA49CA">
        <w:rPr>
          <w:sz w:val="28"/>
          <w:szCs w:val="28"/>
          <w:lang w:eastAsia="ar-SA"/>
        </w:rPr>
        <w:t xml:space="preserve">в пос. </w:t>
      </w:r>
      <w:r>
        <w:rPr>
          <w:sz w:val="28"/>
          <w:szCs w:val="28"/>
          <w:lang w:eastAsia="ar-SA"/>
        </w:rPr>
        <w:t xml:space="preserve">Приморский </w:t>
      </w:r>
      <w:r w:rsidRPr="00AA49CA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 xml:space="preserve">13 мая 2024 </w:t>
      </w:r>
      <w:r w:rsidRPr="00AA49CA">
        <w:rPr>
          <w:sz w:val="28"/>
          <w:szCs w:val="28"/>
          <w:lang w:eastAsia="ar-SA"/>
        </w:rPr>
        <w:t xml:space="preserve">г. </w:t>
      </w:r>
      <w:r>
        <w:rPr>
          <w:sz w:val="28"/>
          <w:szCs w:val="28"/>
          <w:lang w:eastAsia="ar-SA"/>
        </w:rPr>
        <w:t>11.00</w:t>
      </w:r>
      <w:r w:rsidRPr="00AA49CA">
        <w:rPr>
          <w:sz w:val="28"/>
          <w:szCs w:val="28"/>
          <w:lang w:eastAsia="ar-SA"/>
        </w:rPr>
        <w:t xml:space="preserve"> часов, </w:t>
      </w:r>
      <w:r>
        <w:rPr>
          <w:sz w:val="28"/>
          <w:szCs w:val="28"/>
        </w:rPr>
        <w:t>в актовом зале Дома культуры по адресу: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Российская Федерация, Краснодарский край, Темрюкский район, пос. Приморский, ул. Ленина, 7;</w:t>
      </w:r>
    </w:p>
    <w:p w14:paraId="7BC08816" w14:textId="2B51F5E9" w:rsidR="002526B1" w:rsidRDefault="002526B1" w:rsidP="002526B1">
      <w:pPr>
        <w:suppressAutoHyphens/>
        <w:autoSpaceDN/>
        <w:adjustRightInd/>
        <w:ind w:firstLine="709"/>
        <w:jc w:val="both"/>
        <w:rPr>
          <w:sz w:val="28"/>
          <w:szCs w:val="28"/>
        </w:rPr>
      </w:pPr>
      <w:r w:rsidRPr="00AA49CA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пос. Сенной, </w:t>
      </w:r>
      <w:r w:rsidRPr="00AA49CA">
        <w:rPr>
          <w:sz w:val="28"/>
          <w:szCs w:val="28"/>
          <w:lang w:eastAsia="ar-SA"/>
        </w:rPr>
        <w:t xml:space="preserve">в пос. </w:t>
      </w:r>
      <w:r>
        <w:rPr>
          <w:sz w:val="28"/>
          <w:szCs w:val="28"/>
          <w:lang w:eastAsia="ar-SA"/>
        </w:rPr>
        <w:t xml:space="preserve">Соленый </w:t>
      </w:r>
      <w:r w:rsidRPr="00AA49CA">
        <w:rPr>
          <w:sz w:val="28"/>
          <w:szCs w:val="28"/>
          <w:lang w:eastAsia="ar-SA"/>
        </w:rPr>
        <w:t xml:space="preserve">– </w:t>
      </w:r>
      <w:r w:rsidR="003157B2">
        <w:rPr>
          <w:sz w:val="28"/>
          <w:szCs w:val="28"/>
          <w:lang w:eastAsia="ar-SA"/>
        </w:rPr>
        <w:t>13 мая 2024</w:t>
      </w:r>
      <w:r w:rsidRPr="00AA49CA">
        <w:rPr>
          <w:sz w:val="28"/>
          <w:szCs w:val="28"/>
          <w:lang w:eastAsia="ar-SA"/>
        </w:rPr>
        <w:t xml:space="preserve"> г. </w:t>
      </w:r>
      <w:r>
        <w:rPr>
          <w:sz w:val="28"/>
          <w:szCs w:val="28"/>
          <w:lang w:eastAsia="ar-SA"/>
        </w:rPr>
        <w:t xml:space="preserve">11.30 </w:t>
      </w:r>
      <w:r w:rsidRPr="00AA49CA">
        <w:rPr>
          <w:sz w:val="28"/>
          <w:szCs w:val="28"/>
          <w:lang w:eastAsia="ar-SA"/>
        </w:rPr>
        <w:t xml:space="preserve">часов, </w:t>
      </w:r>
      <w:r>
        <w:rPr>
          <w:sz w:val="28"/>
          <w:szCs w:val="28"/>
        </w:rPr>
        <w:t>в актовом зале Дома культуры по адресу Российская Федерация, Краснодарский край, Темрюкский район, пос. Сенной, ул. Мира, 38;</w:t>
      </w:r>
    </w:p>
    <w:p w14:paraId="1D03F249" w14:textId="220350EE" w:rsidR="004014A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4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4014A4">
        <w:rPr>
          <w:sz w:val="28"/>
          <w:szCs w:val="28"/>
        </w:rPr>
        <w:t xml:space="preserve"> </w:t>
      </w:r>
      <w:r w:rsidR="002526B1">
        <w:rPr>
          <w:sz w:val="28"/>
          <w:szCs w:val="28"/>
        </w:rPr>
        <w:t>Сенного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</w:t>
      </w:r>
      <w:bookmarkEnd w:id="4"/>
      <w:r w:rsidR="000032FD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в периодическом печатном издании газете Темрюкского района «Тамань» </w:t>
      </w:r>
      <w:r w:rsidR="008A5C5C">
        <w:rPr>
          <w:sz w:val="28"/>
          <w:szCs w:val="28"/>
        </w:rPr>
        <w:br/>
      </w:r>
      <w:bookmarkStart w:id="5" w:name="_GoBack"/>
      <w:bookmarkEnd w:id="5"/>
      <w:r w:rsidRPr="00C26134">
        <w:rPr>
          <w:sz w:val="28"/>
          <w:szCs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2D2E642E" w14:textId="345D1C39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</w:t>
      </w:r>
      <w:r w:rsidR="00A82B55">
        <w:rPr>
          <w:sz w:val="28"/>
          <w:szCs w:val="28"/>
        </w:rPr>
        <w:t xml:space="preserve">настоящего </w:t>
      </w:r>
      <w:r w:rsidR="00203D94">
        <w:rPr>
          <w:sz w:val="28"/>
          <w:szCs w:val="28"/>
        </w:rPr>
        <w:t>постановления возложить</w:t>
      </w:r>
      <w:r w:rsidR="00203D94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на </w:t>
      </w:r>
      <w:r w:rsidRPr="00C06F1A">
        <w:rPr>
          <w:sz w:val="28"/>
          <w:szCs w:val="28"/>
        </w:rPr>
        <w:t>заместителя главы муниципально</w:t>
      </w:r>
      <w:r w:rsidR="007C308D">
        <w:rPr>
          <w:sz w:val="28"/>
          <w:szCs w:val="28"/>
        </w:rPr>
        <w:t xml:space="preserve">го образования Темрюкский район </w:t>
      </w:r>
      <w:r w:rsidR="00170E8B">
        <w:rPr>
          <w:sz w:val="28"/>
          <w:szCs w:val="28"/>
        </w:rPr>
        <w:br/>
      </w:r>
      <w:r w:rsidRPr="00C06F1A">
        <w:rPr>
          <w:sz w:val="28"/>
          <w:szCs w:val="28"/>
        </w:rPr>
        <w:t>Лулудова С.И.</w:t>
      </w:r>
    </w:p>
    <w:p w14:paraId="67C5F8EC" w14:textId="36C21A4E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>. Постановление вступает в силу после его официального</w:t>
      </w:r>
      <w:r w:rsidR="006B6660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>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7FC0769C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p w14:paraId="15934B8A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03A3FC52" w14:textId="77777777" w:rsidR="00C835C5" w:rsidRPr="00C26134" w:rsidRDefault="00C835C5" w:rsidP="006D4B64">
      <w:pPr>
        <w:ind w:firstLine="708"/>
        <w:jc w:val="both"/>
        <w:rPr>
          <w:sz w:val="28"/>
          <w:szCs w:val="28"/>
        </w:rPr>
      </w:pP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446D6010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8A5C5C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032FD"/>
    <w:rsid w:val="00033C40"/>
    <w:rsid w:val="00040A16"/>
    <w:rsid w:val="000648AE"/>
    <w:rsid w:val="00076151"/>
    <w:rsid w:val="00092063"/>
    <w:rsid w:val="000A78D5"/>
    <w:rsid w:val="000B5E47"/>
    <w:rsid w:val="000B60FD"/>
    <w:rsid w:val="000E2948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03D94"/>
    <w:rsid w:val="002147D4"/>
    <w:rsid w:val="002157BD"/>
    <w:rsid w:val="00243312"/>
    <w:rsid w:val="00245DED"/>
    <w:rsid w:val="002526B1"/>
    <w:rsid w:val="002548F7"/>
    <w:rsid w:val="00287281"/>
    <w:rsid w:val="0029171C"/>
    <w:rsid w:val="002A0DA8"/>
    <w:rsid w:val="002D0672"/>
    <w:rsid w:val="003157B2"/>
    <w:rsid w:val="00324F1D"/>
    <w:rsid w:val="00334B51"/>
    <w:rsid w:val="003429D4"/>
    <w:rsid w:val="003458D2"/>
    <w:rsid w:val="00370311"/>
    <w:rsid w:val="003D500D"/>
    <w:rsid w:val="003E3CC4"/>
    <w:rsid w:val="003E7D41"/>
    <w:rsid w:val="004014A4"/>
    <w:rsid w:val="0040428C"/>
    <w:rsid w:val="004068D8"/>
    <w:rsid w:val="0043397B"/>
    <w:rsid w:val="004578DB"/>
    <w:rsid w:val="00484EFB"/>
    <w:rsid w:val="004A135F"/>
    <w:rsid w:val="004B1F4F"/>
    <w:rsid w:val="004B6896"/>
    <w:rsid w:val="004C36E7"/>
    <w:rsid w:val="00500BAA"/>
    <w:rsid w:val="005018C9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5114F"/>
    <w:rsid w:val="0067160D"/>
    <w:rsid w:val="0068061E"/>
    <w:rsid w:val="00682640"/>
    <w:rsid w:val="006869E6"/>
    <w:rsid w:val="006908FD"/>
    <w:rsid w:val="006A352A"/>
    <w:rsid w:val="006B1333"/>
    <w:rsid w:val="006B6660"/>
    <w:rsid w:val="006C0651"/>
    <w:rsid w:val="006C0C72"/>
    <w:rsid w:val="006C6FC5"/>
    <w:rsid w:val="006D4B64"/>
    <w:rsid w:val="006E16DE"/>
    <w:rsid w:val="007029BA"/>
    <w:rsid w:val="00736064"/>
    <w:rsid w:val="0077325E"/>
    <w:rsid w:val="00787490"/>
    <w:rsid w:val="00791AD7"/>
    <w:rsid w:val="007C308D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A5C5C"/>
    <w:rsid w:val="008C6428"/>
    <w:rsid w:val="008E3B5D"/>
    <w:rsid w:val="008F0F5B"/>
    <w:rsid w:val="00906255"/>
    <w:rsid w:val="00964892"/>
    <w:rsid w:val="00965C5A"/>
    <w:rsid w:val="009869F2"/>
    <w:rsid w:val="009A65FE"/>
    <w:rsid w:val="009E5C8C"/>
    <w:rsid w:val="009E6DC7"/>
    <w:rsid w:val="00A03E45"/>
    <w:rsid w:val="00A055CA"/>
    <w:rsid w:val="00A14105"/>
    <w:rsid w:val="00A54800"/>
    <w:rsid w:val="00A562AA"/>
    <w:rsid w:val="00A562E0"/>
    <w:rsid w:val="00A82B55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3092D"/>
    <w:rsid w:val="00C42415"/>
    <w:rsid w:val="00C80429"/>
    <w:rsid w:val="00C82EBE"/>
    <w:rsid w:val="00C835C5"/>
    <w:rsid w:val="00C93F27"/>
    <w:rsid w:val="00C94FF0"/>
    <w:rsid w:val="00CA0358"/>
    <w:rsid w:val="00CA3C5A"/>
    <w:rsid w:val="00CC3C62"/>
    <w:rsid w:val="00CD1038"/>
    <w:rsid w:val="00CE0BF8"/>
    <w:rsid w:val="00D23304"/>
    <w:rsid w:val="00D23BC7"/>
    <w:rsid w:val="00D26B21"/>
    <w:rsid w:val="00D41A57"/>
    <w:rsid w:val="00D61263"/>
    <w:rsid w:val="00D946DA"/>
    <w:rsid w:val="00DB6199"/>
    <w:rsid w:val="00DC6E1F"/>
    <w:rsid w:val="00E21B42"/>
    <w:rsid w:val="00E622B8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177C0"/>
    <w:rsid w:val="00F23AD4"/>
    <w:rsid w:val="00F3738B"/>
    <w:rsid w:val="00F54A63"/>
    <w:rsid w:val="00F6088F"/>
    <w:rsid w:val="00F64346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F2C1-0D5A-4FE3-8C22-4A98C17D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95</cp:revision>
  <cp:lastPrinted>2024-04-01T12:04:00Z</cp:lastPrinted>
  <dcterms:created xsi:type="dcterms:W3CDTF">2017-08-21T03:12:00Z</dcterms:created>
  <dcterms:modified xsi:type="dcterms:W3CDTF">2024-04-01T12:05:00Z</dcterms:modified>
</cp:coreProperties>
</file>