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C85" w:rsidRPr="003E0140" w:rsidRDefault="008D0C85" w:rsidP="008D0C85">
      <w:pPr>
        <w:spacing w:after="0" w:line="240" w:lineRule="auto"/>
        <w:ind w:left="10620" w:hanging="272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>Приложение</w:t>
      </w:r>
      <w:r w:rsidR="00A72271" w:rsidRPr="003E01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66B" w:rsidRPr="003E0140" w:rsidRDefault="0070066B" w:rsidP="008D0C85">
      <w:pPr>
        <w:spacing w:after="0" w:line="240" w:lineRule="auto"/>
        <w:ind w:left="10620" w:hanging="272"/>
        <w:rPr>
          <w:rFonts w:ascii="Times New Roman" w:hAnsi="Times New Roman" w:cs="Times New Roman"/>
          <w:sz w:val="28"/>
          <w:szCs w:val="28"/>
        </w:rPr>
      </w:pPr>
    </w:p>
    <w:p w:rsidR="0070066B" w:rsidRPr="003E0140" w:rsidRDefault="0070066B" w:rsidP="008D0C85">
      <w:pPr>
        <w:spacing w:after="0" w:line="240" w:lineRule="auto"/>
        <w:ind w:left="10620" w:hanging="272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>УТВЕРЖДЕН</w:t>
      </w:r>
    </w:p>
    <w:p w:rsidR="008D0C85" w:rsidRPr="003E0140" w:rsidRDefault="008D0C85" w:rsidP="008D0C85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>постановлени</w:t>
      </w:r>
      <w:r w:rsidR="0070066B" w:rsidRPr="003E0140">
        <w:rPr>
          <w:rFonts w:ascii="Times New Roman" w:hAnsi="Times New Roman" w:cs="Times New Roman"/>
          <w:sz w:val="28"/>
          <w:szCs w:val="28"/>
        </w:rPr>
        <w:t>ем</w:t>
      </w:r>
      <w:r w:rsidRPr="003E0140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D0C85" w:rsidRPr="003E0140" w:rsidRDefault="008D0C85" w:rsidP="008D0C85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D0C85" w:rsidRPr="003E0140" w:rsidRDefault="008D0C85" w:rsidP="008D0C85">
      <w:pPr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  <w:r w:rsidR="004B6768" w:rsidRPr="003E0140">
        <w:rPr>
          <w:rFonts w:ascii="Times New Roman" w:hAnsi="Times New Roman" w:cs="Times New Roman"/>
          <w:sz w:val="28"/>
          <w:szCs w:val="28"/>
        </w:rPr>
        <w:t xml:space="preserve"> </w:t>
      </w:r>
      <w:r w:rsidRPr="003E0140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8D0C85" w:rsidRPr="003E0140" w:rsidRDefault="008D0C85" w:rsidP="00CF5687">
      <w:pPr>
        <w:tabs>
          <w:tab w:val="left" w:pos="12333"/>
        </w:tabs>
        <w:spacing w:after="0" w:line="240" w:lineRule="auto"/>
        <w:ind w:left="10348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>от____________</w:t>
      </w:r>
      <w:r w:rsidR="00CF5687" w:rsidRPr="003E0140">
        <w:rPr>
          <w:rFonts w:ascii="Times New Roman" w:hAnsi="Times New Roman" w:cs="Times New Roman"/>
          <w:sz w:val="28"/>
          <w:szCs w:val="28"/>
        </w:rPr>
        <w:t>_____ №________</w:t>
      </w:r>
    </w:p>
    <w:p w:rsidR="008D0C85" w:rsidRPr="003E0140" w:rsidRDefault="008D0C85" w:rsidP="00010F3D">
      <w:pPr>
        <w:spacing w:after="0" w:line="240" w:lineRule="auto"/>
        <w:ind w:left="10620"/>
        <w:jc w:val="center"/>
        <w:rPr>
          <w:rFonts w:ascii="Times New Roman" w:hAnsi="Times New Roman" w:cs="Times New Roman"/>
          <w:sz w:val="28"/>
          <w:szCs w:val="28"/>
        </w:rPr>
      </w:pPr>
    </w:p>
    <w:p w:rsidR="003E0140" w:rsidRPr="003E0140" w:rsidRDefault="003E0140" w:rsidP="008234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AF5" w:rsidRPr="003E0140" w:rsidRDefault="00BF5AF5" w:rsidP="008234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14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26991" w:rsidRPr="003E0140" w:rsidRDefault="00BF5AF5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140">
        <w:rPr>
          <w:rFonts w:ascii="Times New Roman" w:hAnsi="Times New Roman" w:cs="Times New Roman"/>
          <w:b/>
          <w:sz w:val="28"/>
          <w:szCs w:val="28"/>
        </w:rPr>
        <w:t>муниципальных программ муниципально</w:t>
      </w:r>
      <w:r w:rsidR="0038170E" w:rsidRPr="003E0140">
        <w:rPr>
          <w:rFonts w:ascii="Times New Roman" w:hAnsi="Times New Roman" w:cs="Times New Roman"/>
          <w:b/>
          <w:sz w:val="28"/>
          <w:szCs w:val="28"/>
        </w:rPr>
        <w:t>го</w:t>
      </w:r>
      <w:r w:rsidRPr="003E0140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 w:rsidR="0038170E" w:rsidRPr="003E0140">
        <w:rPr>
          <w:rFonts w:ascii="Times New Roman" w:hAnsi="Times New Roman" w:cs="Times New Roman"/>
          <w:b/>
          <w:sz w:val="28"/>
          <w:szCs w:val="28"/>
        </w:rPr>
        <w:t>я</w:t>
      </w:r>
      <w:r w:rsidRPr="003E0140">
        <w:rPr>
          <w:rFonts w:ascii="Times New Roman" w:hAnsi="Times New Roman" w:cs="Times New Roman"/>
          <w:b/>
          <w:sz w:val="28"/>
          <w:szCs w:val="28"/>
        </w:rPr>
        <w:t xml:space="preserve"> Темрюкский </w:t>
      </w:r>
      <w:r w:rsidR="00C26991" w:rsidRPr="003E0140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E0140">
        <w:rPr>
          <w:rFonts w:ascii="Times New Roman" w:hAnsi="Times New Roman" w:cs="Times New Roman"/>
          <w:b/>
          <w:sz w:val="28"/>
          <w:szCs w:val="28"/>
        </w:rPr>
        <w:t>район</w:t>
      </w:r>
      <w:r w:rsidR="00585BB3" w:rsidRPr="003E01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1639" w:rsidRPr="003E0140" w:rsidRDefault="00C26991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0140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="00585BB3" w:rsidRPr="003E014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:rsidR="0070066B" w:rsidRPr="003E0140" w:rsidRDefault="0070066B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594"/>
        <w:gridCol w:w="5926"/>
        <w:gridCol w:w="7761"/>
      </w:tblGrid>
      <w:tr w:rsidR="003E0140" w:rsidRPr="003E0140" w:rsidTr="003E0140">
        <w:tc>
          <w:tcPr>
            <w:tcW w:w="594" w:type="dxa"/>
          </w:tcPr>
          <w:p w:rsidR="0038170E" w:rsidRPr="003E0140" w:rsidRDefault="0038170E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5926" w:type="dxa"/>
          </w:tcPr>
          <w:p w:rsidR="0038170E" w:rsidRPr="003E0140" w:rsidRDefault="0038170E" w:rsidP="00CF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муниципальных программ</w:t>
            </w:r>
          </w:p>
        </w:tc>
        <w:tc>
          <w:tcPr>
            <w:tcW w:w="7761" w:type="dxa"/>
          </w:tcPr>
          <w:p w:rsidR="0038170E" w:rsidRPr="003E0140" w:rsidRDefault="0070066B" w:rsidP="00CF56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Координатор муниципальной программы</w:t>
            </w:r>
          </w:p>
        </w:tc>
      </w:tr>
    </w:tbl>
    <w:p w:rsidR="00197724" w:rsidRPr="003E0140" w:rsidRDefault="00197724" w:rsidP="0070066B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594"/>
        <w:gridCol w:w="5926"/>
        <w:gridCol w:w="7761"/>
      </w:tblGrid>
      <w:tr w:rsidR="003E0140" w:rsidRPr="003E0140" w:rsidTr="003E0140">
        <w:trPr>
          <w:tblHeader/>
        </w:trPr>
        <w:tc>
          <w:tcPr>
            <w:tcW w:w="594" w:type="dxa"/>
          </w:tcPr>
          <w:p w:rsidR="005675A2" w:rsidRPr="003E0140" w:rsidRDefault="005675A2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6" w:type="dxa"/>
          </w:tcPr>
          <w:p w:rsidR="005675A2" w:rsidRPr="003E0140" w:rsidRDefault="005675A2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61" w:type="dxa"/>
          </w:tcPr>
          <w:p w:rsidR="005675A2" w:rsidRPr="003E0140" w:rsidRDefault="005675A2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E0140" w:rsidRPr="003E0140" w:rsidTr="003E0140">
        <w:tc>
          <w:tcPr>
            <w:tcW w:w="594" w:type="dxa"/>
          </w:tcPr>
          <w:p w:rsidR="00461D0A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6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образования </w:t>
            </w:r>
          </w:p>
        </w:tc>
        <w:tc>
          <w:tcPr>
            <w:tcW w:w="7761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образованием </w:t>
            </w:r>
          </w:p>
        </w:tc>
      </w:tr>
      <w:tr w:rsidR="003E0140" w:rsidRPr="003E0140" w:rsidTr="003E0140">
        <w:tc>
          <w:tcPr>
            <w:tcW w:w="594" w:type="dxa"/>
          </w:tcPr>
          <w:p w:rsidR="00461D0A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6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культуры </w:t>
            </w:r>
          </w:p>
        </w:tc>
        <w:tc>
          <w:tcPr>
            <w:tcW w:w="7761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культуры</w:t>
            </w:r>
          </w:p>
        </w:tc>
      </w:tr>
      <w:tr w:rsidR="003E0140" w:rsidRPr="003E0140" w:rsidTr="003E0140">
        <w:tc>
          <w:tcPr>
            <w:tcW w:w="594" w:type="dxa"/>
          </w:tcPr>
          <w:p w:rsidR="00461D0A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6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здравоохранения </w:t>
            </w:r>
          </w:p>
        </w:tc>
        <w:tc>
          <w:tcPr>
            <w:tcW w:w="7761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социально-трудовым отношениям </w:t>
            </w:r>
          </w:p>
        </w:tc>
      </w:tr>
      <w:tr w:rsidR="003E0140" w:rsidRPr="003E0140" w:rsidTr="003E0140">
        <w:tc>
          <w:tcPr>
            <w:tcW w:w="594" w:type="dxa"/>
          </w:tcPr>
          <w:p w:rsidR="00461D0A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6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доступной среды для инвалидов и других маломобильных групп населения </w:t>
            </w:r>
          </w:p>
        </w:tc>
        <w:tc>
          <w:tcPr>
            <w:tcW w:w="7761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социально-трудовым отношениям </w:t>
            </w:r>
          </w:p>
        </w:tc>
      </w:tr>
      <w:tr w:rsidR="003E0140" w:rsidRPr="003E0140" w:rsidTr="003E0140">
        <w:tc>
          <w:tcPr>
            <w:tcW w:w="594" w:type="dxa"/>
          </w:tcPr>
          <w:p w:rsidR="00461D0A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26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условий и охраны труда </w:t>
            </w:r>
          </w:p>
        </w:tc>
        <w:tc>
          <w:tcPr>
            <w:tcW w:w="7761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социально-трудовым отношениям </w:t>
            </w:r>
          </w:p>
        </w:tc>
      </w:tr>
      <w:tr w:rsidR="003E0140" w:rsidRPr="003E0140" w:rsidTr="003E0140">
        <w:tc>
          <w:tcPr>
            <w:tcW w:w="594" w:type="dxa"/>
          </w:tcPr>
          <w:p w:rsidR="00461D0A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26" w:type="dxa"/>
          </w:tcPr>
          <w:p w:rsidR="00461D0A" w:rsidRPr="003E0140" w:rsidRDefault="00461D0A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Дети Тамани</w:t>
            </w:r>
          </w:p>
        </w:tc>
        <w:tc>
          <w:tcPr>
            <w:tcW w:w="7761" w:type="dxa"/>
          </w:tcPr>
          <w:p w:rsidR="00461D0A" w:rsidRPr="003E0140" w:rsidRDefault="007A0DC3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опеки и попечительства в отношении несовершеннолетних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поддержка граждан </w:t>
            </w:r>
          </w:p>
        </w:tc>
        <w:tc>
          <w:tcPr>
            <w:tcW w:w="7761" w:type="dxa"/>
          </w:tcPr>
          <w:p w:rsidR="002C180F" w:rsidRPr="003E0140" w:rsidRDefault="007A0DC3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опеки и попечительства в отношении несовершеннолетних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реализации государственной молодежной политики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Отдел по делам молодежи 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муниципальными финансами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экономики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малого и среднего предпринимательства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Отдел инвестиционного развития, малого бизнеса и промышленности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сельского хозяйства и перерабатывающей промышленности 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26" w:type="dxa"/>
          </w:tcPr>
          <w:p w:rsidR="002C180F" w:rsidRPr="003E0140" w:rsidRDefault="002C180F" w:rsidP="00343C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туристского комплекса </w:t>
            </w:r>
          </w:p>
        </w:tc>
        <w:tc>
          <w:tcPr>
            <w:tcW w:w="7761" w:type="dxa"/>
          </w:tcPr>
          <w:p w:rsidR="002C180F" w:rsidRPr="003E0140" w:rsidRDefault="007A0DC3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по туризму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информационного общества и формирование электронного правительства </w:t>
            </w:r>
          </w:p>
        </w:tc>
        <w:tc>
          <w:tcPr>
            <w:tcW w:w="7761" w:type="dxa"/>
          </w:tcPr>
          <w:p w:rsidR="002C180F" w:rsidRPr="003E0140" w:rsidRDefault="00CE48F2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информатизации, технической защиты информации и взаимодействия со СМИ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 развитие физической культуры и спорта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Отдел по физической культуре и спорту 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населения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профилактике правонарушений и взаимодействию с правоохранительными органами 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национальных культур и профилактика проявлений экстремизма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Внедрение гражданских технологий противодействию терроризма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правонарушений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Муниципальная политика и развитие гражданского общества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внутренней политики</w:t>
            </w:r>
          </w:p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Эффективное муниципальное управление</w:t>
            </w:r>
          </w:p>
        </w:tc>
        <w:tc>
          <w:tcPr>
            <w:tcW w:w="7761" w:type="dxa"/>
          </w:tcPr>
          <w:p w:rsidR="003E0140" w:rsidRPr="003E0140" w:rsidRDefault="002C180F" w:rsidP="003E0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делопроизводства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внутренней политики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926" w:type="dxa"/>
          </w:tcPr>
          <w:p w:rsidR="002C180F" w:rsidRDefault="002C180F" w:rsidP="0056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Информирование населения </w:t>
            </w:r>
            <w:r w:rsidR="00567B81" w:rsidRPr="003E0140">
              <w:rPr>
                <w:rFonts w:ascii="Times New Roman" w:hAnsi="Times New Roman" w:cs="Times New Roman"/>
                <w:sz w:val="28"/>
                <w:szCs w:val="28"/>
              </w:rPr>
              <w:t>через средства массовой информации о деятельности органов местного самоуправления</w:t>
            </w:r>
          </w:p>
          <w:p w:rsidR="003E0140" w:rsidRPr="003E0140" w:rsidRDefault="003E0140" w:rsidP="00567B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761" w:type="dxa"/>
          </w:tcPr>
          <w:p w:rsidR="002C180F" w:rsidRPr="003E0140" w:rsidRDefault="00CE48F2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Отдел информатизации, технической защиты информации и взаимодействия со СМИ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2C180F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муниципальной службы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кадровой работы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7A0DC3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и контроль за муниципальным имуществом и земельными ресурсами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имущественных и земельных отношений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7A0DC3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в сфере строительства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капитального строительства и топливно-энергетического комплекса 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7A0DC3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Комплексное развитие в сфере дорожного хозяйства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7A0DC3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Развитие жилищно-коммунального хозяйства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E0140" w:rsidRPr="003E0140" w:rsidTr="003E0140">
        <w:tc>
          <w:tcPr>
            <w:tcW w:w="594" w:type="dxa"/>
          </w:tcPr>
          <w:p w:rsidR="002C180F" w:rsidRPr="003E0140" w:rsidRDefault="007A0DC3" w:rsidP="005675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926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Экологическое оздоровление территории </w:t>
            </w:r>
          </w:p>
        </w:tc>
        <w:tc>
          <w:tcPr>
            <w:tcW w:w="7761" w:type="dxa"/>
          </w:tcPr>
          <w:p w:rsidR="002C180F" w:rsidRPr="003E0140" w:rsidRDefault="002C180F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жилищно-коммунального хозяйства, охраны окружающей среды, транспорта, связи и дорожного хозяйства </w:t>
            </w:r>
          </w:p>
        </w:tc>
      </w:tr>
      <w:tr w:rsidR="003E0140" w:rsidRPr="003E0140" w:rsidTr="003E0140">
        <w:tc>
          <w:tcPr>
            <w:tcW w:w="594" w:type="dxa"/>
          </w:tcPr>
          <w:p w:rsidR="00B50B0B" w:rsidRPr="003E0140" w:rsidRDefault="00B50B0B" w:rsidP="007A0D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0DC3" w:rsidRPr="003E01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926" w:type="dxa"/>
          </w:tcPr>
          <w:p w:rsidR="00B50B0B" w:rsidRPr="003E0140" w:rsidRDefault="00B50B0B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Умное обращение с отходами</w:t>
            </w:r>
          </w:p>
        </w:tc>
        <w:tc>
          <w:tcPr>
            <w:tcW w:w="7761" w:type="dxa"/>
          </w:tcPr>
          <w:p w:rsidR="00B50B0B" w:rsidRPr="003E0140" w:rsidRDefault="00B50B0B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E0140" w:rsidRPr="003E0140" w:rsidTr="003E0140">
        <w:tc>
          <w:tcPr>
            <w:tcW w:w="594" w:type="dxa"/>
          </w:tcPr>
          <w:p w:rsidR="00B50B0B" w:rsidRPr="003E0140" w:rsidRDefault="007A0DC3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926" w:type="dxa"/>
          </w:tcPr>
          <w:p w:rsidR="00B50B0B" w:rsidRPr="003E0140" w:rsidRDefault="00B50B0B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</w:t>
            </w:r>
          </w:p>
        </w:tc>
        <w:tc>
          <w:tcPr>
            <w:tcW w:w="7761" w:type="dxa"/>
          </w:tcPr>
          <w:p w:rsidR="00B50B0B" w:rsidRPr="003E0140" w:rsidRDefault="00B50B0B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жилищно-коммунального хозяйства, охраны окружающей среды, транспорта, связи и дорожного хозяйства</w:t>
            </w:r>
          </w:p>
        </w:tc>
      </w:tr>
      <w:tr w:rsidR="003E0140" w:rsidRPr="003E0140" w:rsidTr="003E0140">
        <w:tc>
          <w:tcPr>
            <w:tcW w:w="594" w:type="dxa"/>
          </w:tcPr>
          <w:p w:rsidR="00B50B0B" w:rsidRPr="003E0140" w:rsidRDefault="007A0DC3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926" w:type="dxa"/>
          </w:tcPr>
          <w:p w:rsidR="003E0140" w:rsidRPr="003E0140" w:rsidRDefault="00B50B0B" w:rsidP="003E01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Перспективное развитие наружной рекламы </w:t>
            </w:r>
          </w:p>
        </w:tc>
        <w:tc>
          <w:tcPr>
            <w:tcW w:w="7761" w:type="dxa"/>
          </w:tcPr>
          <w:p w:rsidR="00B50B0B" w:rsidRPr="003E0140" w:rsidRDefault="00B50B0B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Управление архитектуры и градостроительства</w:t>
            </w:r>
          </w:p>
        </w:tc>
      </w:tr>
      <w:tr w:rsidR="003E0140" w:rsidRPr="003E0140" w:rsidTr="003E0140">
        <w:tc>
          <w:tcPr>
            <w:tcW w:w="594" w:type="dxa"/>
          </w:tcPr>
          <w:p w:rsidR="00B50B0B" w:rsidRPr="003E0140" w:rsidRDefault="007A0DC3" w:rsidP="00B50B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926" w:type="dxa"/>
          </w:tcPr>
          <w:p w:rsidR="00B50B0B" w:rsidRPr="003E0140" w:rsidRDefault="00B50B0B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градостроительной и землеустроительной документации </w:t>
            </w:r>
          </w:p>
        </w:tc>
        <w:tc>
          <w:tcPr>
            <w:tcW w:w="7761" w:type="dxa"/>
          </w:tcPr>
          <w:p w:rsidR="00B50B0B" w:rsidRPr="003E0140" w:rsidRDefault="00B50B0B" w:rsidP="001531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0140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градостроительства                          </w:t>
            </w:r>
          </w:p>
        </w:tc>
      </w:tr>
    </w:tbl>
    <w:p w:rsidR="0038170E" w:rsidRPr="003E0140" w:rsidRDefault="0038170E" w:rsidP="00CE48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8170E" w:rsidRPr="003E0140" w:rsidRDefault="0038170E" w:rsidP="004A70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8F2" w:rsidRPr="003E0140" w:rsidRDefault="00CE48F2" w:rsidP="005A5EE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927AD8" w:rsidRPr="003E0140" w:rsidRDefault="00C26991" w:rsidP="00197724">
      <w:pPr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>З</w:t>
      </w:r>
      <w:r w:rsidR="00927AD8" w:rsidRPr="003E0140">
        <w:rPr>
          <w:rFonts w:ascii="Times New Roman" w:hAnsi="Times New Roman" w:cs="Times New Roman"/>
          <w:sz w:val="28"/>
          <w:szCs w:val="28"/>
        </w:rPr>
        <w:t>аместител</w:t>
      </w:r>
      <w:r w:rsidRPr="003E0140">
        <w:rPr>
          <w:rFonts w:ascii="Times New Roman" w:hAnsi="Times New Roman" w:cs="Times New Roman"/>
          <w:sz w:val="28"/>
          <w:szCs w:val="28"/>
        </w:rPr>
        <w:t>ь</w:t>
      </w:r>
      <w:r w:rsidR="00927AD8" w:rsidRPr="003E014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927AD8" w:rsidRPr="003E0140" w:rsidRDefault="00927AD8" w:rsidP="00197724">
      <w:pPr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1050" w:rsidRPr="003E0140" w:rsidRDefault="00927AD8" w:rsidP="00197724">
      <w:pPr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111050" w:rsidRPr="003E0140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3E0140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6615B9" w:rsidRPr="003E0140" w:rsidRDefault="00111050" w:rsidP="00197724">
      <w:pPr>
        <w:spacing w:after="0" w:line="240" w:lineRule="auto"/>
        <w:ind w:left="284" w:hanging="142"/>
        <w:rPr>
          <w:rFonts w:ascii="Times New Roman" w:hAnsi="Times New Roman" w:cs="Times New Roman"/>
          <w:sz w:val="28"/>
          <w:szCs w:val="28"/>
        </w:rPr>
      </w:pPr>
      <w:r w:rsidRPr="003E0140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</w:t>
      </w:r>
      <w:r w:rsidR="00927AD8" w:rsidRPr="003E01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="005A5EE6" w:rsidRPr="003E0140">
        <w:rPr>
          <w:rFonts w:ascii="Times New Roman" w:hAnsi="Times New Roman" w:cs="Times New Roman"/>
          <w:sz w:val="28"/>
          <w:szCs w:val="28"/>
        </w:rPr>
        <w:t xml:space="preserve">  </w:t>
      </w:r>
      <w:r w:rsidR="00C26991" w:rsidRPr="003E0140">
        <w:rPr>
          <w:rFonts w:ascii="Times New Roman" w:hAnsi="Times New Roman" w:cs="Times New Roman"/>
          <w:sz w:val="28"/>
          <w:szCs w:val="28"/>
        </w:rPr>
        <w:t>Л.В. Криворучко</w:t>
      </w:r>
    </w:p>
    <w:sectPr w:rsidR="006615B9" w:rsidRPr="003E0140" w:rsidSect="003E0140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E40" w:rsidRDefault="00505E40" w:rsidP="005A5EE6">
      <w:pPr>
        <w:spacing w:after="0" w:line="240" w:lineRule="auto"/>
      </w:pPr>
      <w:r>
        <w:separator/>
      </w:r>
    </w:p>
  </w:endnote>
  <w:endnote w:type="continuationSeparator" w:id="0">
    <w:p w:rsidR="00505E40" w:rsidRDefault="00505E40" w:rsidP="005A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E40" w:rsidRDefault="00505E40" w:rsidP="005A5EE6">
      <w:pPr>
        <w:spacing w:after="0" w:line="240" w:lineRule="auto"/>
      </w:pPr>
      <w:r>
        <w:separator/>
      </w:r>
    </w:p>
  </w:footnote>
  <w:footnote w:type="continuationSeparator" w:id="0">
    <w:p w:rsidR="00505E40" w:rsidRDefault="00505E40" w:rsidP="005A5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3231284"/>
      <w:docPartObj>
        <w:docPartGallery w:val="Page Numbers (Margins)"/>
        <w:docPartUnique/>
      </w:docPartObj>
    </w:sdtPr>
    <w:sdtEndPr/>
    <w:sdtContent>
      <w:p w:rsidR="005A5EE6" w:rsidRDefault="005A5EE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6110069" wp14:editId="0549C48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7147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14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5A5EE6" w:rsidRPr="005A5EE6" w:rsidRDefault="005A5EE6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A5EE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A5EE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5A5EE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3E0140" w:rsidRPr="003E0140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5A5EE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6110069" id="Прямоугольник 9" o:spid="_x0000_s1026" style="position:absolute;margin-left:0;margin-top:0;width:29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5A5EE6" w:rsidRPr="005A5EE6" w:rsidRDefault="005A5EE6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A5EE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A5EE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5A5EE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E0140" w:rsidRPr="003E0140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5A5EE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AF5"/>
    <w:rsid w:val="00010F3D"/>
    <w:rsid w:val="00015A36"/>
    <w:rsid w:val="00016255"/>
    <w:rsid w:val="00022F04"/>
    <w:rsid w:val="00023EE9"/>
    <w:rsid w:val="00032E21"/>
    <w:rsid w:val="00054B8D"/>
    <w:rsid w:val="00072C7D"/>
    <w:rsid w:val="00085F0B"/>
    <w:rsid w:val="00087DA2"/>
    <w:rsid w:val="0009279E"/>
    <w:rsid w:val="00097797"/>
    <w:rsid w:val="000B2AED"/>
    <w:rsid w:val="000C5F0B"/>
    <w:rsid w:val="000C76FE"/>
    <w:rsid w:val="000D0EB0"/>
    <w:rsid w:val="001035F4"/>
    <w:rsid w:val="00105125"/>
    <w:rsid w:val="00111050"/>
    <w:rsid w:val="00115258"/>
    <w:rsid w:val="001531CB"/>
    <w:rsid w:val="0015404A"/>
    <w:rsid w:val="00192C3C"/>
    <w:rsid w:val="00197724"/>
    <w:rsid w:val="0019782F"/>
    <w:rsid w:val="001A714E"/>
    <w:rsid w:val="00202E77"/>
    <w:rsid w:val="00204433"/>
    <w:rsid w:val="0021306B"/>
    <w:rsid w:val="00243037"/>
    <w:rsid w:val="002473E6"/>
    <w:rsid w:val="002771AB"/>
    <w:rsid w:val="002C180F"/>
    <w:rsid w:val="002C7D59"/>
    <w:rsid w:val="002D37BD"/>
    <w:rsid w:val="002D4BBE"/>
    <w:rsid w:val="002F34F4"/>
    <w:rsid w:val="00306D5E"/>
    <w:rsid w:val="00321EB9"/>
    <w:rsid w:val="00343CC3"/>
    <w:rsid w:val="00364EF4"/>
    <w:rsid w:val="00370E73"/>
    <w:rsid w:val="00380F55"/>
    <w:rsid w:val="0038170E"/>
    <w:rsid w:val="00383FA2"/>
    <w:rsid w:val="0038739A"/>
    <w:rsid w:val="003928EE"/>
    <w:rsid w:val="0039599B"/>
    <w:rsid w:val="003B1D8A"/>
    <w:rsid w:val="003D725B"/>
    <w:rsid w:val="003E0140"/>
    <w:rsid w:val="00424D37"/>
    <w:rsid w:val="00436650"/>
    <w:rsid w:val="004570A6"/>
    <w:rsid w:val="00461D0A"/>
    <w:rsid w:val="0048181B"/>
    <w:rsid w:val="004A572E"/>
    <w:rsid w:val="004A70C8"/>
    <w:rsid w:val="004B6768"/>
    <w:rsid w:val="004C3B19"/>
    <w:rsid w:val="004C4763"/>
    <w:rsid w:val="004F33C9"/>
    <w:rsid w:val="00505E40"/>
    <w:rsid w:val="00511FEF"/>
    <w:rsid w:val="005150C8"/>
    <w:rsid w:val="00515E2E"/>
    <w:rsid w:val="005213C4"/>
    <w:rsid w:val="005275D6"/>
    <w:rsid w:val="00565851"/>
    <w:rsid w:val="005675A2"/>
    <w:rsid w:val="00567B81"/>
    <w:rsid w:val="00571E1C"/>
    <w:rsid w:val="00576721"/>
    <w:rsid w:val="005849A5"/>
    <w:rsid w:val="00585BB3"/>
    <w:rsid w:val="005A5EE6"/>
    <w:rsid w:val="005B09F1"/>
    <w:rsid w:val="005D6E07"/>
    <w:rsid w:val="005E6E9E"/>
    <w:rsid w:val="006006D1"/>
    <w:rsid w:val="00607143"/>
    <w:rsid w:val="00616D61"/>
    <w:rsid w:val="006246D4"/>
    <w:rsid w:val="00632AE8"/>
    <w:rsid w:val="0066003B"/>
    <w:rsid w:val="006615B9"/>
    <w:rsid w:val="00663385"/>
    <w:rsid w:val="00691A52"/>
    <w:rsid w:val="006A1043"/>
    <w:rsid w:val="006C2511"/>
    <w:rsid w:val="006E549C"/>
    <w:rsid w:val="006F39D6"/>
    <w:rsid w:val="0070066B"/>
    <w:rsid w:val="00740BA6"/>
    <w:rsid w:val="0075325A"/>
    <w:rsid w:val="0079345B"/>
    <w:rsid w:val="007A0DC3"/>
    <w:rsid w:val="007B1F34"/>
    <w:rsid w:val="007C3770"/>
    <w:rsid w:val="007D1E97"/>
    <w:rsid w:val="007D2A64"/>
    <w:rsid w:val="00820389"/>
    <w:rsid w:val="008234FF"/>
    <w:rsid w:val="00855BB3"/>
    <w:rsid w:val="00862DB4"/>
    <w:rsid w:val="00874A34"/>
    <w:rsid w:val="00877788"/>
    <w:rsid w:val="0088670F"/>
    <w:rsid w:val="008A304C"/>
    <w:rsid w:val="008D0C85"/>
    <w:rsid w:val="008D288D"/>
    <w:rsid w:val="009000F3"/>
    <w:rsid w:val="00915550"/>
    <w:rsid w:val="00925EBB"/>
    <w:rsid w:val="009266B9"/>
    <w:rsid w:val="00927AD8"/>
    <w:rsid w:val="009318B4"/>
    <w:rsid w:val="00933321"/>
    <w:rsid w:val="00975B57"/>
    <w:rsid w:val="009B09A9"/>
    <w:rsid w:val="009B7E6F"/>
    <w:rsid w:val="009F69EA"/>
    <w:rsid w:val="00A02C6F"/>
    <w:rsid w:val="00A14DC0"/>
    <w:rsid w:val="00A15E56"/>
    <w:rsid w:val="00A37663"/>
    <w:rsid w:val="00A61070"/>
    <w:rsid w:val="00A70343"/>
    <w:rsid w:val="00A72271"/>
    <w:rsid w:val="00A72F55"/>
    <w:rsid w:val="00A92371"/>
    <w:rsid w:val="00A92E09"/>
    <w:rsid w:val="00A9544A"/>
    <w:rsid w:val="00AA2B8C"/>
    <w:rsid w:val="00AA6214"/>
    <w:rsid w:val="00AC23A8"/>
    <w:rsid w:val="00AC6D86"/>
    <w:rsid w:val="00AD180D"/>
    <w:rsid w:val="00AD5BB5"/>
    <w:rsid w:val="00AF2F6B"/>
    <w:rsid w:val="00B05931"/>
    <w:rsid w:val="00B05B97"/>
    <w:rsid w:val="00B247F5"/>
    <w:rsid w:val="00B36C3E"/>
    <w:rsid w:val="00B5068B"/>
    <w:rsid w:val="00B50B0B"/>
    <w:rsid w:val="00B97A8C"/>
    <w:rsid w:val="00BA472F"/>
    <w:rsid w:val="00BA7EE7"/>
    <w:rsid w:val="00BB4C94"/>
    <w:rsid w:val="00BC7553"/>
    <w:rsid w:val="00BD3513"/>
    <w:rsid w:val="00BE2149"/>
    <w:rsid w:val="00BF5AF5"/>
    <w:rsid w:val="00C06B55"/>
    <w:rsid w:val="00C12B72"/>
    <w:rsid w:val="00C26991"/>
    <w:rsid w:val="00C31033"/>
    <w:rsid w:val="00C3122C"/>
    <w:rsid w:val="00C648C8"/>
    <w:rsid w:val="00C90640"/>
    <w:rsid w:val="00CA1E45"/>
    <w:rsid w:val="00CB45AE"/>
    <w:rsid w:val="00CE48F2"/>
    <w:rsid w:val="00CE627A"/>
    <w:rsid w:val="00CF5687"/>
    <w:rsid w:val="00D23C12"/>
    <w:rsid w:val="00D44635"/>
    <w:rsid w:val="00D574CD"/>
    <w:rsid w:val="00D6028F"/>
    <w:rsid w:val="00D975CC"/>
    <w:rsid w:val="00DC35CD"/>
    <w:rsid w:val="00DD1A9C"/>
    <w:rsid w:val="00E000D6"/>
    <w:rsid w:val="00E2727E"/>
    <w:rsid w:val="00E4058C"/>
    <w:rsid w:val="00E4281E"/>
    <w:rsid w:val="00E620D1"/>
    <w:rsid w:val="00E631D7"/>
    <w:rsid w:val="00E63337"/>
    <w:rsid w:val="00EC472E"/>
    <w:rsid w:val="00EC78D6"/>
    <w:rsid w:val="00ED2C66"/>
    <w:rsid w:val="00F073ED"/>
    <w:rsid w:val="00F11F80"/>
    <w:rsid w:val="00F233E6"/>
    <w:rsid w:val="00F25576"/>
    <w:rsid w:val="00F31639"/>
    <w:rsid w:val="00F40E37"/>
    <w:rsid w:val="00F429B4"/>
    <w:rsid w:val="00F474D9"/>
    <w:rsid w:val="00F67023"/>
    <w:rsid w:val="00F674D6"/>
    <w:rsid w:val="00F81FC8"/>
    <w:rsid w:val="00F850B0"/>
    <w:rsid w:val="00FA726F"/>
    <w:rsid w:val="00FC04B3"/>
    <w:rsid w:val="00FD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547C22"/>
  <w15:docId w15:val="{08F4C6ED-76F1-4E09-992C-0B0CB1707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A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A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EE6"/>
  </w:style>
  <w:style w:type="paragraph" w:styleId="a6">
    <w:name w:val="footer"/>
    <w:basedOn w:val="a"/>
    <w:link w:val="a7"/>
    <w:uiPriority w:val="99"/>
    <w:unhideWhenUsed/>
    <w:rsid w:val="005A5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EE6"/>
  </w:style>
  <w:style w:type="paragraph" w:styleId="a8">
    <w:name w:val="Balloon Text"/>
    <w:basedOn w:val="a"/>
    <w:link w:val="a9"/>
    <w:uiPriority w:val="99"/>
    <w:semiHidden/>
    <w:unhideWhenUsed/>
    <w:rsid w:val="0079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34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FB25-454B-439C-AC4E-FC4F5556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</dc:creator>
  <cp:lastModifiedBy>Eco</cp:lastModifiedBy>
  <cp:revision>36</cp:revision>
  <cp:lastPrinted>2026-07-23T05:37:00Z</cp:lastPrinted>
  <dcterms:created xsi:type="dcterms:W3CDTF">2025-09-03T07:02:00Z</dcterms:created>
  <dcterms:modified xsi:type="dcterms:W3CDTF">2026-07-23T05:37:00Z</dcterms:modified>
</cp:coreProperties>
</file>