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47AB1F98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F4606B">
        <w:rPr>
          <w:b/>
          <w:sz w:val="28"/>
          <w:szCs w:val="28"/>
        </w:rPr>
        <w:t>Сенного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5AE188B8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</w:t>
      </w:r>
      <w:r w:rsidR="00741BDE">
        <w:rPr>
          <w:sz w:val="28"/>
        </w:rPr>
        <w:t>м от 6 октября 2003 г. № 131-ФЗ</w:t>
      </w:r>
      <w:r w:rsidR="00741BDE">
        <w:rPr>
          <w:sz w:val="28"/>
        </w:rPr>
        <w:br/>
      </w:r>
      <w:r w:rsidR="003260C6" w:rsidRPr="003260C6">
        <w:rPr>
          <w:sz w:val="28"/>
        </w:rPr>
        <w:t>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XLIV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</w:t>
      </w:r>
      <w:r w:rsidR="00741BDE">
        <w:rPr>
          <w:sz w:val="28"/>
          <w:szCs w:val="28"/>
        </w:rPr>
        <w:t xml:space="preserve"> (в редакции </w:t>
      </w:r>
      <w:r w:rsidR="002114E2">
        <w:rPr>
          <w:sz w:val="28"/>
          <w:szCs w:val="28"/>
        </w:rPr>
        <w:t xml:space="preserve">решения </w:t>
      </w:r>
      <w:r w:rsidR="002114E2">
        <w:rPr>
          <w:sz w:val="28"/>
          <w:szCs w:val="28"/>
          <w:lang w:val="en-US"/>
        </w:rPr>
        <w:t>L</w:t>
      </w:r>
      <w:r w:rsidR="004B1D10">
        <w:rPr>
          <w:sz w:val="28"/>
          <w:szCs w:val="28"/>
          <w:lang w:val="en-US"/>
        </w:rPr>
        <w:t>XV</w:t>
      </w:r>
      <w:r w:rsidR="002114E2">
        <w:rPr>
          <w:sz w:val="28"/>
          <w:szCs w:val="28"/>
          <w:lang w:val="en-US"/>
        </w:rPr>
        <w:t>I</w:t>
      </w:r>
      <w:r w:rsidR="004B1D10">
        <w:rPr>
          <w:sz w:val="28"/>
          <w:szCs w:val="28"/>
          <w:lang w:val="en-US"/>
        </w:rPr>
        <w:t>I</w:t>
      </w:r>
      <w:r w:rsidR="002114E2" w:rsidRPr="002114E2">
        <w:rPr>
          <w:sz w:val="28"/>
          <w:szCs w:val="28"/>
        </w:rPr>
        <w:t xml:space="preserve"> </w:t>
      </w:r>
      <w:r w:rsidR="002114E2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2114E2">
        <w:rPr>
          <w:sz w:val="28"/>
          <w:szCs w:val="28"/>
          <w:lang w:val="en-US"/>
        </w:rPr>
        <w:t>VII</w:t>
      </w:r>
      <w:r w:rsidR="002114E2" w:rsidRPr="002114E2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созыва</w:t>
      </w:r>
      <w:r w:rsidR="004B1D10">
        <w:rPr>
          <w:sz w:val="28"/>
          <w:szCs w:val="28"/>
        </w:rPr>
        <w:br/>
        <w:t>от 24</w:t>
      </w:r>
      <w:r w:rsidR="002114E2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сентября</w:t>
      </w:r>
      <w:r w:rsidR="002114E2">
        <w:rPr>
          <w:sz w:val="28"/>
          <w:szCs w:val="28"/>
        </w:rPr>
        <w:t xml:space="preserve"> 2024 г.</w:t>
      </w:r>
      <w:r w:rsidR="004B1D10">
        <w:rPr>
          <w:sz w:val="28"/>
          <w:szCs w:val="28"/>
        </w:rPr>
        <w:t xml:space="preserve"> № 679</w:t>
      </w:r>
      <w:r w:rsidR="00741BDE">
        <w:rPr>
          <w:sz w:val="28"/>
          <w:szCs w:val="28"/>
        </w:rPr>
        <w:t>)</w:t>
      </w:r>
      <w:r w:rsidR="00A644A6">
        <w:rPr>
          <w:sz w:val="28"/>
          <w:szCs w:val="28"/>
        </w:rPr>
        <w:t>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>постановлением администрации муниципально</w:t>
      </w:r>
      <w:r w:rsidR="00741BDE">
        <w:rPr>
          <w:sz w:val="28"/>
        </w:rPr>
        <w:t>го образования Темрюкский район</w:t>
      </w:r>
      <w:r w:rsidR="002114E2">
        <w:rPr>
          <w:sz w:val="28"/>
        </w:rPr>
        <w:t xml:space="preserve"> </w:t>
      </w:r>
      <w:r w:rsidR="003260C6" w:rsidRPr="003C319E">
        <w:rPr>
          <w:sz w:val="28"/>
        </w:rPr>
        <w:t xml:space="preserve">от </w:t>
      </w:r>
      <w:r w:rsidR="00F4606B">
        <w:rPr>
          <w:sz w:val="28"/>
        </w:rPr>
        <w:t>12</w:t>
      </w:r>
      <w:r w:rsidR="00AC0FB2" w:rsidRPr="003C319E">
        <w:rPr>
          <w:sz w:val="28"/>
        </w:rPr>
        <w:t xml:space="preserve"> </w:t>
      </w:r>
      <w:r w:rsidR="00F4606B">
        <w:rPr>
          <w:sz w:val="28"/>
        </w:rPr>
        <w:t>сентября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F4606B">
        <w:rPr>
          <w:sz w:val="28"/>
        </w:rPr>
        <w:t>1352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F4606B">
        <w:rPr>
          <w:sz w:val="28"/>
        </w:rPr>
        <w:t>Сенного</w:t>
      </w:r>
      <w:r w:rsidR="003260C6" w:rsidRPr="003260C6">
        <w:rPr>
          <w:sz w:val="28"/>
        </w:rPr>
        <w:t xml:space="preserve">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 в целях внесения изменений</w:t>
      </w:r>
      <w:r w:rsidR="00817427">
        <w:rPr>
          <w:sz w:val="28"/>
        </w:rPr>
        <w:t xml:space="preserve"> в</w:t>
      </w:r>
      <w:r w:rsidR="008951AC">
        <w:rPr>
          <w:sz w:val="28"/>
        </w:rPr>
        <w:t xml:space="preserve"> </w:t>
      </w:r>
      <w:r w:rsidR="0032540F">
        <w:rPr>
          <w:sz w:val="28"/>
        </w:rPr>
        <w:t>ч</w:t>
      </w:r>
      <w:r w:rsidR="00817427">
        <w:rPr>
          <w:sz w:val="28"/>
        </w:rPr>
        <w:t>асть</w:t>
      </w:r>
      <w:r w:rsidR="00F4606B">
        <w:rPr>
          <w:sz w:val="28"/>
        </w:rPr>
        <w:t xml:space="preserve"> </w:t>
      </w:r>
      <w:r w:rsidR="006B0B77">
        <w:rPr>
          <w:sz w:val="28"/>
          <w:lang w:val="en-US"/>
        </w:rPr>
        <w:t>III</w:t>
      </w:r>
      <w:r w:rsidR="006B0B77">
        <w:rPr>
          <w:sz w:val="28"/>
        </w:rPr>
        <w:t xml:space="preserve">. «Градостроительные регламенты» </w:t>
      </w:r>
      <w:r w:rsidR="0032540F">
        <w:rPr>
          <w:sz w:val="28"/>
        </w:rPr>
        <w:t>правил землепользования</w:t>
      </w:r>
      <w:r w:rsidR="00AC0FB2">
        <w:rPr>
          <w:sz w:val="28"/>
        </w:rPr>
        <w:t xml:space="preserve"> </w:t>
      </w:r>
      <w:r w:rsidR="008951AC">
        <w:rPr>
          <w:sz w:val="28"/>
        </w:rPr>
        <w:t xml:space="preserve">и застройки </w:t>
      </w:r>
      <w:r w:rsidR="004B1D10">
        <w:rPr>
          <w:sz w:val="28"/>
        </w:rPr>
        <w:t>Сенного</w:t>
      </w:r>
      <w:r w:rsidR="008951AC">
        <w:rPr>
          <w:sz w:val="28"/>
        </w:rPr>
        <w:t xml:space="preserve"> сельского поселения Темрюкского района Краснодарского края</w:t>
      </w:r>
      <w:bookmarkEnd w:id="4"/>
      <w:bookmarkEnd w:id="6"/>
      <w:r w:rsidR="002114E2">
        <w:rPr>
          <w:sz w:val="28"/>
        </w:rPr>
        <w:t xml:space="preserve"> </w:t>
      </w:r>
      <w:r w:rsidR="0040428C" w:rsidRPr="00C26134">
        <w:rPr>
          <w:sz w:val="28"/>
          <w:szCs w:val="28"/>
        </w:rPr>
        <w:t xml:space="preserve">п о с </w:t>
      </w:r>
      <w:proofErr w:type="gramStart"/>
      <w:r w:rsidR="0040428C" w:rsidRPr="00C26134">
        <w:rPr>
          <w:sz w:val="28"/>
          <w:szCs w:val="28"/>
        </w:rPr>
        <w:t>т</w:t>
      </w:r>
      <w:proofErr w:type="gramEnd"/>
      <w:r w:rsidR="0040428C" w:rsidRPr="00C26134">
        <w:rPr>
          <w:sz w:val="28"/>
          <w:szCs w:val="28"/>
        </w:rPr>
        <w:t xml:space="preserve"> а н о в л я ю:</w:t>
      </w:r>
    </w:p>
    <w:p w14:paraId="5FD12B5B" w14:textId="1B82D2AE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8B1C24" w:rsidRPr="00F4606B">
        <w:rPr>
          <w:sz w:val="28"/>
          <w:szCs w:val="28"/>
        </w:rPr>
        <w:t>Сенного</w:t>
      </w:r>
      <w:r w:rsidR="00651B6E" w:rsidRPr="00282199">
        <w:rPr>
          <w:sz w:val="28"/>
          <w:szCs w:val="28"/>
        </w:rPr>
        <w:t xml:space="preserve"> сельского поселения Темрюкского района Краснодарского края, </w:t>
      </w:r>
      <w:r w:rsidR="00651B6E" w:rsidRPr="00F94095">
        <w:rPr>
          <w:sz w:val="28"/>
          <w:szCs w:val="28"/>
        </w:rPr>
        <w:t xml:space="preserve">утвержденные </w:t>
      </w:r>
      <w:r w:rsidR="008B1C24" w:rsidRPr="00F94095">
        <w:rPr>
          <w:sz w:val="28"/>
          <w:szCs w:val="28"/>
        </w:rPr>
        <w:t xml:space="preserve">решением </w:t>
      </w:r>
      <w:r w:rsidR="008B1C24" w:rsidRPr="00F94095">
        <w:rPr>
          <w:sz w:val="28"/>
          <w:szCs w:val="28"/>
          <w:lang w:val="en-US"/>
        </w:rPr>
        <w:t>X</w:t>
      </w:r>
      <w:r w:rsidR="008B1C24" w:rsidRPr="00F94095">
        <w:rPr>
          <w:sz w:val="28"/>
          <w:szCs w:val="28"/>
        </w:rPr>
        <w:t xml:space="preserve"> сессии Совета Сенного сельского поселения Темрюкского района </w:t>
      </w:r>
      <w:r w:rsidR="008B1C24" w:rsidRPr="00F94095">
        <w:rPr>
          <w:sz w:val="28"/>
          <w:szCs w:val="28"/>
          <w:lang w:val="en-US"/>
        </w:rPr>
        <w:t>II</w:t>
      </w:r>
      <w:r w:rsidR="008B1C24">
        <w:rPr>
          <w:sz w:val="28"/>
          <w:szCs w:val="28"/>
        </w:rPr>
        <w:t xml:space="preserve"> созыва</w:t>
      </w:r>
      <w:r w:rsidR="008B1C24">
        <w:rPr>
          <w:sz w:val="28"/>
          <w:szCs w:val="28"/>
        </w:rPr>
        <w:br/>
        <w:t>от 22 января 2010 г.</w:t>
      </w:r>
      <w:r w:rsidR="008B1C24" w:rsidRPr="00F94095">
        <w:rPr>
          <w:sz w:val="28"/>
          <w:szCs w:val="28"/>
        </w:rPr>
        <w:t xml:space="preserve"> № 38 «Об утверждении «Правил землепользования и застройки Сенного сельского поселения Темрюкского района Краснодарского края»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07A45D56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F4606B" w:rsidRPr="00F4606B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03CC3100" w14:textId="12A51C2F" w:rsidR="00B650FF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B650FF">
        <w:rPr>
          <w:sz w:val="28"/>
          <w:szCs w:val="28"/>
        </w:rPr>
        <w:t>Определить срок проведения Общественных обсуждений</w:t>
      </w:r>
      <w:r w:rsidR="001B62BA">
        <w:rPr>
          <w:sz w:val="28"/>
          <w:szCs w:val="28"/>
        </w:rPr>
        <w:t xml:space="preserve"> по Проекту</w:t>
      </w:r>
      <w:r w:rsidR="00B650FF">
        <w:rPr>
          <w:sz w:val="28"/>
          <w:szCs w:val="28"/>
        </w:rPr>
        <w:t>:</w:t>
      </w:r>
    </w:p>
    <w:p w14:paraId="19D06FDA" w14:textId="42FF14B6" w:rsidR="00D81D1E" w:rsidRDefault="00B650FF" w:rsidP="00D8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ноября 2024 г. по </w:t>
      </w:r>
      <w:r w:rsidR="00D81D1E">
        <w:rPr>
          <w:sz w:val="28"/>
          <w:szCs w:val="28"/>
        </w:rPr>
        <w:t>15</w:t>
      </w:r>
      <w:r>
        <w:rPr>
          <w:sz w:val="28"/>
          <w:szCs w:val="28"/>
        </w:rPr>
        <w:t xml:space="preserve"> ноября</w:t>
      </w:r>
      <w:r w:rsidR="00D81D1E">
        <w:rPr>
          <w:sz w:val="28"/>
          <w:szCs w:val="28"/>
        </w:rPr>
        <w:t xml:space="preserve"> 2024 г.</w:t>
      </w:r>
    </w:p>
    <w:p w14:paraId="37867B7D" w14:textId="1C42C6AB" w:rsidR="00B650FF" w:rsidRPr="002A4792" w:rsidRDefault="00B650FF" w:rsidP="00D8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1D1E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с</w:t>
      </w:r>
      <w:r w:rsidRPr="002A4792">
        <w:rPr>
          <w:sz w:val="28"/>
          <w:szCs w:val="28"/>
        </w:rPr>
        <w:t>рок вн</w:t>
      </w:r>
      <w:r w:rsidR="00D81D1E">
        <w:rPr>
          <w:sz w:val="28"/>
          <w:szCs w:val="28"/>
        </w:rPr>
        <w:t xml:space="preserve">есения предложений и замечаний по Проекту, </w:t>
      </w:r>
      <w:r w:rsidRPr="002A4792">
        <w:rPr>
          <w:sz w:val="28"/>
          <w:szCs w:val="28"/>
        </w:rPr>
        <w:lastRenderedPageBreak/>
        <w:t>подлежаще</w:t>
      </w:r>
      <w:r w:rsidR="00D81D1E">
        <w:rPr>
          <w:sz w:val="28"/>
          <w:szCs w:val="28"/>
        </w:rPr>
        <w:t>му</w:t>
      </w:r>
      <w:r w:rsidRPr="002A4792">
        <w:rPr>
          <w:sz w:val="28"/>
          <w:szCs w:val="28"/>
        </w:rPr>
        <w:t xml:space="preserve"> рассмотрению, участ</w:t>
      </w:r>
      <w:r w:rsidR="00FF26CC">
        <w:rPr>
          <w:sz w:val="28"/>
          <w:szCs w:val="28"/>
        </w:rPr>
        <w:t>никами общественных обсуждений:</w:t>
      </w:r>
      <w:r w:rsidR="00FF26CC">
        <w:rPr>
          <w:sz w:val="28"/>
          <w:szCs w:val="28"/>
        </w:rPr>
        <w:br/>
        <w:t>с 1</w:t>
      </w:r>
      <w:r w:rsidRPr="002A4792">
        <w:rPr>
          <w:sz w:val="28"/>
          <w:szCs w:val="28"/>
        </w:rPr>
        <w:t xml:space="preserve"> </w:t>
      </w:r>
      <w:r w:rsidR="00FF26CC">
        <w:rPr>
          <w:sz w:val="28"/>
          <w:szCs w:val="28"/>
        </w:rPr>
        <w:t>ноября 2024 г. по 15</w:t>
      </w:r>
      <w:r w:rsidRPr="002A4792">
        <w:rPr>
          <w:sz w:val="28"/>
          <w:szCs w:val="28"/>
        </w:rPr>
        <w:t xml:space="preserve"> </w:t>
      </w:r>
      <w:r w:rsidR="00FF26CC">
        <w:rPr>
          <w:sz w:val="28"/>
          <w:szCs w:val="28"/>
        </w:rPr>
        <w:t>ноя</w:t>
      </w:r>
      <w:r w:rsidRPr="002A4792">
        <w:rPr>
          <w:sz w:val="28"/>
          <w:szCs w:val="28"/>
        </w:rPr>
        <w:t>бря 2024 г. включительно.</w:t>
      </w:r>
    </w:p>
    <w:p w14:paraId="0FD85639" w14:textId="77777777" w:rsidR="00FF26CC" w:rsidRDefault="00FF26CC" w:rsidP="00895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>
        <w:rPr>
          <w:sz w:val="28"/>
          <w:szCs w:val="28"/>
        </w:rPr>
        <w:t>:</w:t>
      </w:r>
    </w:p>
    <w:p w14:paraId="36C48CDE" w14:textId="6C5F33B6" w:rsidR="003260C6" w:rsidRPr="008951AC" w:rsidRDefault="003260C6" w:rsidP="008951AC">
      <w:pPr>
        <w:ind w:firstLine="708"/>
        <w:jc w:val="both"/>
        <w:rPr>
          <w:sz w:val="28"/>
          <w:szCs w:val="28"/>
        </w:rPr>
      </w:pPr>
      <w:r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AA49CA">
        <w:t xml:space="preserve"> </w:t>
      </w:r>
      <w:r w:rsidRPr="00AA49CA">
        <w:rPr>
          <w:sz w:val="28"/>
          <w:szCs w:val="28"/>
        </w:rPr>
        <w:t>расположенном по адресу: 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Pr="00AA49CA">
        <w:rPr>
          <w:sz w:val="28"/>
          <w:szCs w:val="28"/>
        </w:rPr>
        <w:t>каб</w:t>
      </w:r>
      <w:proofErr w:type="spellEnd"/>
      <w:r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№ 6</w:t>
      </w:r>
      <w:r w:rsidRPr="00AA49CA">
        <w:rPr>
          <w:sz w:val="28"/>
          <w:szCs w:val="28"/>
        </w:rPr>
        <w:t xml:space="preserve">, </w:t>
      </w:r>
      <w:r w:rsidR="00FF26CC">
        <w:rPr>
          <w:sz w:val="28"/>
          <w:szCs w:val="28"/>
        </w:rPr>
        <w:t xml:space="preserve">1 ноября 2024 г., с 6 ноября 2024 г. </w:t>
      </w:r>
      <w:r w:rsidR="00D81D1E">
        <w:rPr>
          <w:sz w:val="28"/>
          <w:szCs w:val="28"/>
        </w:rPr>
        <w:t>п</w:t>
      </w:r>
      <w:r w:rsidR="00FF26CC">
        <w:rPr>
          <w:sz w:val="28"/>
          <w:szCs w:val="28"/>
        </w:rPr>
        <w:t>о 8 ноября 2024 г.</w:t>
      </w:r>
      <w:r w:rsidR="004B1D10" w:rsidRPr="00C26134">
        <w:rPr>
          <w:sz w:val="28"/>
          <w:szCs w:val="28"/>
        </w:rPr>
        <w:t xml:space="preserve"> </w:t>
      </w:r>
      <w:r w:rsidR="00FF26CC">
        <w:rPr>
          <w:sz w:val="28"/>
          <w:szCs w:val="28"/>
        </w:rPr>
        <w:t xml:space="preserve">с </w:t>
      </w:r>
      <w:r w:rsidR="004B1D10" w:rsidRPr="00C26134">
        <w:rPr>
          <w:sz w:val="28"/>
          <w:szCs w:val="28"/>
        </w:rPr>
        <w:t xml:space="preserve">10.00 до </w:t>
      </w:r>
      <w:r w:rsidR="004B1D10" w:rsidRPr="00C26134">
        <w:rPr>
          <w:spacing w:val="-6"/>
          <w:sz w:val="28"/>
          <w:szCs w:val="28"/>
        </w:rPr>
        <w:t>12.00 и с 14.00 до 16.00</w:t>
      </w:r>
      <w:r w:rsidR="00FF26CC">
        <w:rPr>
          <w:sz w:val="28"/>
          <w:szCs w:val="28"/>
        </w:rPr>
        <w:t xml:space="preserve"> включительно;</w:t>
      </w:r>
    </w:p>
    <w:p w14:paraId="3554B3BF" w14:textId="34D7E73C" w:rsidR="004B1D10" w:rsidRDefault="004B1D10" w:rsidP="004B1D10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bookmarkStart w:id="10" w:name="_Hlk68186998"/>
      <w:bookmarkEnd w:id="9"/>
      <w:r w:rsidRPr="00AA49CA">
        <w:rPr>
          <w:sz w:val="28"/>
          <w:szCs w:val="28"/>
          <w:lang w:eastAsia="ar-SA"/>
        </w:rPr>
        <w:t xml:space="preserve">пос. </w:t>
      </w:r>
      <w:r>
        <w:rPr>
          <w:sz w:val="28"/>
          <w:szCs w:val="28"/>
          <w:lang w:eastAsia="ar-SA"/>
        </w:rPr>
        <w:t xml:space="preserve">Приморский </w:t>
      </w:r>
      <w:r w:rsidRPr="00AA49CA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5 ноября 2024</w:t>
      </w:r>
      <w:r w:rsidRPr="00AA49CA">
        <w:rPr>
          <w:sz w:val="28"/>
          <w:szCs w:val="28"/>
          <w:lang w:eastAsia="ar-SA"/>
        </w:rPr>
        <w:t xml:space="preserve"> г. </w:t>
      </w:r>
      <w:r>
        <w:rPr>
          <w:sz w:val="28"/>
          <w:szCs w:val="28"/>
          <w:lang w:eastAsia="ar-SA"/>
        </w:rPr>
        <w:t>11.00</w:t>
      </w:r>
      <w:r w:rsidRPr="00AA49CA">
        <w:rPr>
          <w:sz w:val="28"/>
          <w:szCs w:val="28"/>
          <w:lang w:eastAsia="ar-SA"/>
        </w:rPr>
        <w:t xml:space="preserve"> часов, </w:t>
      </w:r>
      <w:r>
        <w:rPr>
          <w:sz w:val="28"/>
          <w:szCs w:val="28"/>
        </w:rPr>
        <w:t>в актовом зале Дома культуры по адресу: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Российская Федерация, Краснодарский край, Темрюкский район, пос. Приморский, ул. Ленина, 7;</w:t>
      </w:r>
    </w:p>
    <w:p w14:paraId="0D807571" w14:textId="542AE46F" w:rsidR="004B1D10" w:rsidRDefault="004B1D10" w:rsidP="004B1D10">
      <w:pPr>
        <w:suppressAutoHyphens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пос. Сенной, </w:t>
      </w:r>
      <w:r w:rsidRPr="00AA49CA">
        <w:rPr>
          <w:sz w:val="28"/>
          <w:szCs w:val="28"/>
          <w:lang w:eastAsia="ar-SA"/>
        </w:rPr>
        <w:t xml:space="preserve">пос. </w:t>
      </w:r>
      <w:r>
        <w:rPr>
          <w:sz w:val="28"/>
          <w:szCs w:val="28"/>
          <w:lang w:eastAsia="ar-SA"/>
        </w:rPr>
        <w:t xml:space="preserve">Соленый </w:t>
      </w:r>
      <w:r w:rsidRPr="00AA49CA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5 ноября 2024</w:t>
      </w:r>
      <w:r w:rsidRPr="00AA49CA">
        <w:rPr>
          <w:sz w:val="28"/>
          <w:szCs w:val="28"/>
          <w:lang w:eastAsia="ar-SA"/>
        </w:rPr>
        <w:t xml:space="preserve"> г. </w:t>
      </w:r>
      <w:r>
        <w:rPr>
          <w:sz w:val="28"/>
          <w:szCs w:val="28"/>
          <w:lang w:eastAsia="ar-SA"/>
        </w:rPr>
        <w:t xml:space="preserve">12.00 </w:t>
      </w:r>
      <w:r w:rsidRPr="00AA49CA">
        <w:rPr>
          <w:sz w:val="28"/>
          <w:szCs w:val="28"/>
          <w:lang w:eastAsia="ar-SA"/>
        </w:rPr>
        <w:t xml:space="preserve">часов, </w:t>
      </w:r>
      <w:r>
        <w:rPr>
          <w:sz w:val="28"/>
          <w:szCs w:val="28"/>
        </w:rPr>
        <w:t>в актовом зале Дома культуры по адресу: Российская Федерация, Краснодарский край, Темрюкский район, пос. Сенной, ул. Мира, 38.</w:t>
      </w:r>
    </w:p>
    <w:bookmarkEnd w:id="10"/>
    <w:p w14:paraId="5C5CA62C" w14:textId="77ADEAE8" w:rsidR="003260C6" w:rsidRPr="00AA49CA" w:rsidRDefault="00F76671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</w:t>
      </w:r>
      <w:r w:rsidR="00741BDE">
        <w:rPr>
          <w:sz w:val="28"/>
        </w:rPr>
        <w:t xml:space="preserve"> администрации </w:t>
      </w:r>
      <w:r w:rsidR="00741BDE" w:rsidRPr="00AA49CA">
        <w:rPr>
          <w:sz w:val="28"/>
          <w:szCs w:val="28"/>
        </w:rPr>
        <w:t>муниципального образования Темрюкский район</w:t>
      </w:r>
      <w:r w:rsidR="003260C6" w:rsidRPr="00AA49CA">
        <w:rPr>
          <w:sz w:val="28"/>
        </w:rPr>
        <w:t xml:space="preserve"> (Семикина О.А.) официально</w:t>
      </w:r>
      <w:bookmarkStart w:id="11" w:name="_Hlk143522000"/>
      <w:r w:rsidR="001B516A">
        <w:rPr>
          <w:sz w:val="28"/>
        </w:rPr>
        <w:t xml:space="preserve"> </w:t>
      </w:r>
      <w:r w:rsidR="003260C6" w:rsidRPr="00AA49CA">
        <w:rPr>
          <w:sz w:val="28"/>
        </w:rPr>
        <w:t>опубликовать (размест</w:t>
      </w:r>
      <w:r w:rsidR="00651B6E">
        <w:rPr>
          <w:sz w:val="28"/>
        </w:rPr>
        <w:t>ить)</w:t>
      </w:r>
      <w:r w:rsidR="001B516A">
        <w:rPr>
          <w:sz w:val="28"/>
        </w:rPr>
        <w:t xml:space="preserve"> </w:t>
      </w:r>
      <w:r w:rsidR="001B62BA" w:rsidRPr="001B62BA">
        <w:rPr>
          <w:sz w:val="28"/>
        </w:rPr>
        <w:t xml:space="preserve">постановление </w:t>
      </w:r>
      <w:r w:rsidR="001B62BA">
        <w:rPr>
          <w:sz w:val="28"/>
          <w:szCs w:val="28"/>
        </w:rPr>
        <w:t xml:space="preserve">о </w:t>
      </w:r>
      <w:r w:rsidR="001B62BA" w:rsidRPr="001B62BA">
        <w:rPr>
          <w:sz w:val="28"/>
          <w:szCs w:val="28"/>
        </w:rPr>
        <w:t>проведении общественных обсуждений по рассмотрению проекта внесения изменений в правила землепользования и застройки Сенного сельского поселения Темрюкского района Краснодарского края</w:t>
      </w:r>
      <w:r w:rsidR="001B62BA">
        <w:rPr>
          <w:sz w:val="28"/>
        </w:rPr>
        <w:t xml:space="preserve"> </w:t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1B516A">
        <w:rPr>
          <w:sz w:val="28"/>
        </w:rPr>
        <w:t xml:space="preserve"> </w:t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1"/>
    <w:p w14:paraId="71C87C63" w14:textId="3E44A5D7" w:rsidR="00B25653" w:rsidRDefault="00F76671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2E7AAF08" w:rsidR="006D4B64" w:rsidRPr="00633E55" w:rsidRDefault="00F76671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bookmarkStart w:id="12" w:name="_GoBack"/>
      <w:bookmarkEnd w:id="12"/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1B62BA">
        <w:rPr>
          <w:sz w:val="28"/>
          <w:szCs w:val="28"/>
        </w:rPr>
        <w:t>Настоящее п</w:t>
      </w:r>
      <w:r w:rsidR="003260C6" w:rsidRPr="00AA49CA">
        <w:rPr>
          <w:sz w:val="28"/>
          <w:szCs w:val="28"/>
        </w:rPr>
        <w:t>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в силу после его официального </w:t>
      </w:r>
      <w:r w:rsidR="001B516A">
        <w:rPr>
          <w:sz w:val="28"/>
          <w:szCs w:val="28"/>
        </w:rPr>
        <w:t>обнародования путем официального опубликования на официальном сайте.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E140" w14:textId="77777777" w:rsidR="007A007C" w:rsidRDefault="007A007C" w:rsidP="00C835C5">
      <w:r>
        <w:separator/>
      </w:r>
    </w:p>
  </w:endnote>
  <w:endnote w:type="continuationSeparator" w:id="0">
    <w:p w14:paraId="2A7DBBC8" w14:textId="77777777" w:rsidR="007A007C" w:rsidRDefault="007A007C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FB60" w14:textId="77777777" w:rsidR="007A007C" w:rsidRDefault="007A007C" w:rsidP="00C835C5">
      <w:r>
        <w:separator/>
      </w:r>
    </w:p>
  </w:footnote>
  <w:footnote w:type="continuationSeparator" w:id="0">
    <w:p w14:paraId="5514CE6A" w14:textId="77777777" w:rsidR="007A007C" w:rsidRDefault="007A007C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0E913BA5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F76671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B516A"/>
    <w:rsid w:val="001B62BA"/>
    <w:rsid w:val="001C3B88"/>
    <w:rsid w:val="001D73DA"/>
    <w:rsid w:val="001F18A9"/>
    <w:rsid w:val="002024E4"/>
    <w:rsid w:val="002114E2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1D10"/>
    <w:rsid w:val="004B6896"/>
    <w:rsid w:val="004C36E7"/>
    <w:rsid w:val="004F6CD1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41BDE"/>
    <w:rsid w:val="0077325E"/>
    <w:rsid w:val="00774D02"/>
    <w:rsid w:val="00787490"/>
    <w:rsid w:val="00791AD7"/>
    <w:rsid w:val="007A007C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1C24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10435"/>
    <w:rsid w:val="00B22C93"/>
    <w:rsid w:val="00B23125"/>
    <w:rsid w:val="00B25653"/>
    <w:rsid w:val="00B277F6"/>
    <w:rsid w:val="00B5412C"/>
    <w:rsid w:val="00B650FF"/>
    <w:rsid w:val="00B65419"/>
    <w:rsid w:val="00BB0789"/>
    <w:rsid w:val="00BB1D4E"/>
    <w:rsid w:val="00BB63D1"/>
    <w:rsid w:val="00BE3AC4"/>
    <w:rsid w:val="00BE7FC4"/>
    <w:rsid w:val="00BF5220"/>
    <w:rsid w:val="00C04CAA"/>
    <w:rsid w:val="00C06F1A"/>
    <w:rsid w:val="00C2526E"/>
    <w:rsid w:val="00C26134"/>
    <w:rsid w:val="00C3092D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23304"/>
    <w:rsid w:val="00D26B21"/>
    <w:rsid w:val="00D41A57"/>
    <w:rsid w:val="00D61263"/>
    <w:rsid w:val="00D81D1E"/>
    <w:rsid w:val="00D946DA"/>
    <w:rsid w:val="00DB6199"/>
    <w:rsid w:val="00DC6E1F"/>
    <w:rsid w:val="00DD7BDB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4606B"/>
    <w:rsid w:val="00F54A63"/>
    <w:rsid w:val="00F6088F"/>
    <w:rsid w:val="00F64346"/>
    <w:rsid w:val="00F674EF"/>
    <w:rsid w:val="00F72B47"/>
    <w:rsid w:val="00F76671"/>
    <w:rsid w:val="00FB18ED"/>
    <w:rsid w:val="00FC0DB7"/>
    <w:rsid w:val="00FC6F7B"/>
    <w:rsid w:val="00FD5D02"/>
    <w:rsid w:val="00FF26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3E77-57B3-48B2-B517-BB69FF4C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5</cp:revision>
  <cp:lastPrinted>2024-10-14T12:24:00Z</cp:lastPrinted>
  <dcterms:created xsi:type="dcterms:W3CDTF">2024-10-14T12:21:00Z</dcterms:created>
  <dcterms:modified xsi:type="dcterms:W3CDTF">2024-10-18T08:46:00Z</dcterms:modified>
</cp:coreProperties>
</file>