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</w:t>
      </w:r>
      <w:proofErr w:type="gramEnd"/>
      <w:r w:rsidRPr="00066313">
        <w:rPr>
          <w:color w:val="auto"/>
          <w:sz w:val="28"/>
          <w:szCs w:val="28"/>
        </w:rPr>
        <w:t xml:space="preserve"> населения» </w:t>
      </w:r>
      <w:proofErr w:type="gramStart"/>
      <w:r w:rsidRPr="00066313">
        <w:rPr>
          <w:color w:val="auto"/>
          <w:sz w:val="28"/>
          <w:szCs w:val="28"/>
        </w:rPr>
        <w:t>п</w:t>
      </w:r>
      <w:proofErr w:type="gramEnd"/>
      <w:r w:rsidRPr="00066313">
        <w:rPr>
          <w:color w:val="auto"/>
          <w:sz w:val="28"/>
          <w:szCs w:val="28"/>
        </w:rPr>
        <w:t xml:space="preserve">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2. Признать утратившим силу постановление администрации муниципального образования Темрюкский район от 21 октября 2024 г. № 1635 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  <w:bookmarkStart w:id="4" w:name="_GoBack"/>
      <w:bookmarkEnd w:id="4"/>
    </w:p>
    <w:p w:rsidR="00066313" w:rsidRPr="00066313" w:rsidRDefault="00066313" w:rsidP="00066313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BF470F" w:rsidRPr="00066313" w:rsidRDefault="00066313" w:rsidP="00066313">
      <w:pPr>
        <w:pStyle w:val="afe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Pr="00066313" w:rsidRDefault="00066313" w:rsidP="00066313">
      <w:pPr>
        <w:pStyle w:val="afe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</w:p>
    <w:p w:rsidR="00066313" w:rsidRPr="00066313" w:rsidRDefault="00066313" w:rsidP="00066313">
      <w:pPr>
        <w:pStyle w:val="afe"/>
        <w:widowControl/>
        <w:ind w:left="0" w:firstLine="709"/>
        <w:jc w:val="both"/>
        <w:rPr>
          <w:color w:val="auto"/>
          <w:sz w:val="28"/>
          <w:szCs w:val="28"/>
        </w:rPr>
      </w:pPr>
    </w:p>
    <w:p w:rsidR="00BF470F" w:rsidRPr="00066313" w:rsidRDefault="006F79EC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 xml:space="preserve">Глава муниципального образования </w:t>
      </w:r>
    </w:p>
    <w:p w:rsidR="00BF470F" w:rsidRDefault="006F79EC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 xml:space="preserve">Темрюкский район                                                                                </w:t>
      </w:r>
      <w:r>
        <w:rPr>
          <w:color w:val="auto"/>
          <w:sz w:val="28"/>
          <w:szCs w:val="28"/>
        </w:rPr>
        <w:t xml:space="preserve">Ф.В. </w:t>
      </w:r>
      <w:proofErr w:type="spellStart"/>
      <w:r>
        <w:rPr>
          <w:color w:val="auto"/>
          <w:sz w:val="28"/>
          <w:szCs w:val="28"/>
        </w:rPr>
        <w:t>Бабенков</w:t>
      </w:r>
      <w:proofErr w:type="spellEnd"/>
    </w:p>
    <w:sectPr w:rsidR="00BF470F">
      <w:headerReference w:type="default" r:id="rId8"/>
      <w:pgSz w:w="11906" w:h="16838"/>
      <w:pgMar w:top="1134" w:right="567" w:bottom="426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B9" w:rsidRDefault="00B516B9">
      <w:r>
        <w:separator/>
      </w:r>
    </w:p>
  </w:endnote>
  <w:endnote w:type="continuationSeparator" w:id="0">
    <w:p w:rsidR="00B516B9" w:rsidRDefault="00B5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B9" w:rsidRDefault="00B516B9">
      <w:r>
        <w:separator/>
      </w:r>
    </w:p>
  </w:footnote>
  <w:footnote w:type="continuationSeparator" w:id="0">
    <w:p w:rsidR="00B516B9" w:rsidRDefault="00B5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66313"/>
    <w:rsid w:val="001178E5"/>
    <w:rsid w:val="006F79EC"/>
    <w:rsid w:val="00B516B9"/>
    <w:rsid w:val="00B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af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6">
    <w:name w:val="List"/>
    <w:basedOn w:val="a0"/>
    <w:uiPriority w:val="99"/>
    <w:rsid w:val="00840871"/>
    <w:rPr>
      <w:rFonts w:ascii="Arial" w:hAnsi="Arial" w:cs="Tahoma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10"/>
    <w:uiPriority w:val="99"/>
    <w:qFormat/>
    <w:rsid w:val="00840871"/>
  </w:style>
  <w:style w:type="paragraph" w:styleId="af9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6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5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7">
    <w:name w:val="Название1"/>
    <w:basedOn w:val="10"/>
    <w:uiPriority w:val="99"/>
    <w:qFormat/>
    <w:rsid w:val="00840871"/>
  </w:style>
  <w:style w:type="paragraph" w:customStyle="1" w:styleId="18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a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b">
    <w:name w:val="Заголовок таблицы"/>
    <w:basedOn w:val="afa"/>
    <w:uiPriority w:val="99"/>
    <w:qFormat/>
    <w:rsid w:val="00840871"/>
    <w:pPr>
      <w:jc w:val="center"/>
    </w:pPr>
    <w:rPr>
      <w:b/>
      <w:bCs/>
    </w:rPr>
  </w:style>
  <w:style w:type="paragraph" w:customStyle="1" w:styleId="afc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d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e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f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9</cp:revision>
  <cp:lastPrinted>2024-12-26T07:42:00Z</cp:lastPrinted>
  <dcterms:created xsi:type="dcterms:W3CDTF">2024-08-19T08:03:00Z</dcterms:created>
  <dcterms:modified xsi:type="dcterms:W3CDTF">2024-12-26T07:42:00Z</dcterms:modified>
  <dc:language>ru-RU</dc:language>
</cp:coreProperties>
</file>