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C3" w:rsidRPr="005A1404" w:rsidRDefault="004733C3" w:rsidP="004733C3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733C3" w:rsidRPr="005A1404" w:rsidRDefault="004733C3" w:rsidP="004733C3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A7718" w:rsidRPr="005A1404" w:rsidRDefault="009A7718" w:rsidP="00412E68">
      <w:pPr>
        <w:suppressAutoHyphens/>
        <w:spacing w:after="0" w:line="240" w:lineRule="auto"/>
        <w:ind w:right="1133"/>
        <w:rPr>
          <w:rFonts w:ascii="Times New Roman" w:hAnsi="Times New Roman"/>
          <w:b/>
          <w:sz w:val="28"/>
          <w:szCs w:val="28"/>
          <w:lang w:eastAsia="ar-SA"/>
        </w:rPr>
      </w:pPr>
    </w:p>
    <w:p w:rsidR="00ED20C3" w:rsidRPr="005A1404" w:rsidRDefault="00ED20C3" w:rsidP="00412E68">
      <w:pPr>
        <w:suppressAutoHyphens/>
        <w:spacing w:after="0" w:line="240" w:lineRule="auto"/>
        <w:ind w:right="1133"/>
        <w:rPr>
          <w:rFonts w:ascii="Times New Roman" w:hAnsi="Times New Roman"/>
          <w:b/>
          <w:sz w:val="28"/>
          <w:szCs w:val="28"/>
          <w:lang w:eastAsia="ar-SA"/>
        </w:rPr>
      </w:pPr>
    </w:p>
    <w:p w:rsidR="00ED20C3" w:rsidRPr="005A1404" w:rsidRDefault="00ED20C3" w:rsidP="00412E68">
      <w:pPr>
        <w:suppressAutoHyphens/>
        <w:spacing w:after="0" w:line="240" w:lineRule="auto"/>
        <w:ind w:right="1133"/>
        <w:rPr>
          <w:rFonts w:ascii="Times New Roman" w:hAnsi="Times New Roman"/>
          <w:b/>
          <w:sz w:val="28"/>
          <w:szCs w:val="28"/>
          <w:lang w:eastAsia="ar-SA"/>
        </w:rPr>
      </w:pPr>
    </w:p>
    <w:p w:rsidR="00D2340A" w:rsidRPr="005A1404" w:rsidRDefault="00D2340A" w:rsidP="00412E68">
      <w:pPr>
        <w:suppressAutoHyphens/>
        <w:spacing w:after="0" w:line="240" w:lineRule="auto"/>
        <w:ind w:right="1133"/>
        <w:rPr>
          <w:rFonts w:ascii="Times New Roman" w:hAnsi="Times New Roman"/>
          <w:b/>
          <w:sz w:val="28"/>
          <w:szCs w:val="28"/>
          <w:lang w:eastAsia="ar-SA"/>
        </w:rPr>
      </w:pPr>
    </w:p>
    <w:p w:rsidR="00D2340A" w:rsidRPr="005A1404" w:rsidRDefault="00D2340A" w:rsidP="00412E68">
      <w:pPr>
        <w:suppressAutoHyphens/>
        <w:spacing w:after="0" w:line="240" w:lineRule="auto"/>
        <w:ind w:right="1133"/>
        <w:rPr>
          <w:rFonts w:ascii="Times New Roman" w:hAnsi="Times New Roman"/>
          <w:b/>
          <w:sz w:val="28"/>
          <w:szCs w:val="28"/>
          <w:lang w:eastAsia="ar-SA"/>
        </w:rPr>
      </w:pPr>
    </w:p>
    <w:p w:rsidR="00D2340A" w:rsidRPr="005A1404" w:rsidRDefault="00D2340A" w:rsidP="00412E68">
      <w:pPr>
        <w:suppressAutoHyphens/>
        <w:spacing w:after="0" w:line="240" w:lineRule="auto"/>
        <w:ind w:right="1133"/>
        <w:rPr>
          <w:rFonts w:ascii="Times New Roman" w:hAnsi="Times New Roman"/>
          <w:b/>
          <w:sz w:val="28"/>
          <w:szCs w:val="28"/>
          <w:lang w:eastAsia="ar-SA"/>
        </w:rPr>
      </w:pPr>
    </w:p>
    <w:p w:rsidR="00D2340A" w:rsidRPr="005A1404" w:rsidRDefault="00D2340A" w:rsidP="00412E68">
      <w:pPr>
        <w:suppressAutoHyphens/>
        <w:spacing w:after="0" w:line="240" w:lineRule="auto"/>
        <w:ind w:right="1133"/>
        <w:rPr>
          <w:rFonts w:ascii="Times New Roman" w:hAnsi="Times New Roman"/>
          <w:b/>
          <w:sz w:val="28"/>
          <w:szCs w:val="28"/>
          <w:lang w:eastAsia="ar-SA"/>
        </w:rPr>
      </w:pPr>
    </w:p>
    <w:p w:rsidR="0056443C" w:rsidRPr="005A1404" w:rsidRDefault="0056443C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53A82" w:rsidRPr="00B53A82" w:rsidRDefault="00B53A82" w:rsidP="00B53A82">
      <w:pPr>
        <w:pStyle w:val="2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 w:rsidRPr="00BC3E97">
        <w:rPr>
          <w:b/>
          <w:color w:val="auto"/>
          <w:sz w:val="28"/>
          <w:szCs w:val="28"/>
        </w:rPr>
        <w:t xml:space="preserve">О </w:t>
      </w:r>
      <w:r w:rsidRPr="00B53A82">
        <w:rPr>
          <w:b/>
          <w:color w:val="auto"/>
          <w:sz w:val="28"/>
          <w:szCs w:val="28"/>
        </w:rPr>
        <w:t>внесении измене</w:t>
      </w:r>
      <w:bookmarkEnd w:id="0"/>
      <w:r w:rsidRPr="00B53A82"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 w:rsidRPr="00B53A82">
        <w:rPr>
          <w:b/>
          <w:bCs/>
          <w:color w:val="auto"/>
          <w:sz w:val="28"/>
          <w:szCs w:val="28"/>
        </w:rPr>
        <w:t xml:space="preserve">от </w:t>
      </w:r>
      <w:r>
        <w:rPr>
          <w:b/>
          <w:bCs/>
          <w:color w:val="auto"/>
          <w:sz w:val="28"/>
          <w:szCs w:val="28"/>
        </w:rPr>
        <w:t>14 декабря 2021</w:t>
      </w:r>
      <w:r w:rsidRPr="00B53A82">
        <w:rPr>
          <w:b/>
          <w:bCs/>
          <w:color w:val="auto"/>
          <w:sz w:val="28"/>
          <w:szCs w:val="28"/>
        </w:rPr>
        <w:t xml:space="preserve"> г. № </w:t>
      </w:r>
      <w:bookmarkEnd w:id="1"/>
      <w:r>
        <w:rPr>
          <w:b/>
          <w:bCs/>
          <w:color w:val="auto"/>
          <w:sz w:val="28"/>
          <w:szCs w:val="28"/>
        </w:rPr>
        <w:t>1925</w:t>
      </w:r>
    </w:p>
    <w:p w:rsidR="00B53A82" w:rsidRPr="00B53A82" w:rsidRDefault="00B53A82" w:rsidP="00B53A82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</w:rPr>
      </w:pPr>
      <w:r w:rsidRPr="00B53A82">
        <w:rPr>
          <w:rFonts w:ascii="Times New Roman" w:hAnsi="Times New Roman"/>
          <w:b/>
          <w:sz w:val="28"/>
          <w:szCs w:val="28"/>
        </w:rPr>
        <w:t>«</w:t>
      </w:r>
      <w:bookmarkStart w:id="2" w:name="DDE_LINK11"/>
      <w:bookmarkStart w:id="3" w:name="__DdeLink__75_327721427"/>
      <w:bookmarkEnd w:id="2"/>
      <w:bookmarkEnd w:id="3"/>
      <w:r w:rsidRPr="005A1404">
        <w:rPr>
          <w:rFonts w:ascii="Times New Roman" w:hAnsi="Times New Roman"/>
          <w:b/>
          <w:sz w:val="28"/>
          <w:szCs w:val="28"/>
          <w:lang w:eastAsia="ar-SA"/>
        </w:rPr>
        <w:t>Об утверждении форм отчетности для осуществления мониторинга реализации муниципальных программ муниципального образования Темрюкский район</w:t>
      </w:r>
      <w:r w:rsidRPr="00B53A82">
        <w:rPr>
          <w:rFonts w:ascii="Times New Roman" w:hAnsi="Times New Roman"/>
          <w:b/>
          <w:sz w:val="28"/>
          <w:szCs w:val="28"/>
        </w:rPr>
        <w:t>»</w:t>
      </w:r>
    </w:p>
    <w:p w:rsidR="00B53A82" w:rsidRPr="00B53A82" w:rsidRDefault="00B53A82" w:rsidP="00B53A82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</w:rPr>
      </w:pPr>
    </w:p>
    <w:p w:rsidR="00D2340A" w:rsidRPr="005A1404" w:rsidRDefault="00D2340A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53A82" w:rsidRPr="006A1954" w:rsidRDefault="00B53A82" w:rsidP="00B53A82">
      <w:pPr>
        <w:pStyle w:val="ac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color w:val="auto"/>
          <w:sz w:val="28"/>
          <w:szCs w:val="28"/>
        </w:rPr>
        <w:t xml:space="preserve">Положением о муниципальных правовых актах муниципального образования Темрюкский район, утвержденным решением </w:t>
      </w:r>
      <w:r>
        <w:rPr>
          <w:color w:val="auto"/>
          <w:sz w:val="28"/>
          <w:szCs w:val="28"/>
          <w:lang w:val="en-US"/>
        </w:rPr>
        <w:t>XLIX</w:t>
      </w:r>
      <w:r>
        <w:rPr>
          <w:color w:val="auto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auto"/>
          <w:sz w:val="28"/>
          <w:szCs w:val="28"/>
          <w:lang w:val="en-US"/>
        </w:rPr>
        <w:t>V</w:t>
      </w:r>
      <w:r>
        <w:rPr>
          <w:color w:val="auto"/>
          <w:sz w:val="28"/>
          <w:szCs w:val="28"/>
        </w:rPr>
        <w:t xml:space="preserve"> созыва от 22 марта 2013 г. № 498, в </w:t>
      </w:r>
      <w:r w:rsidRPr="006A1954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вязи с кадровыми изменениями, произошедшими в структурных подразделениях администрации муниципального образования Темрюкский муниципальный район Краснодарского края,</w:t>
      </w:r>
      <w:r w:rsidRPr="006A1954">
        <w:rPr>
          <w:color w:val="auto"/>
          <w:sz w:val="28"/>
          <w:szCs w:val="28"/>
        </w:rPr>
        <w:t xml:space="preserve"> п о с т а н о в л я ю:</w:t>
      </w:r>
    </w:p>
    <w:p w:rsidR="006B1F23" w:rsidRDefault="00B53A82" w:rsidP="00357BBF">
      <w:pPr>
        <w:tabs>
          <w:tab w:val="left" w:pos="615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A1954">
        <w:rPr>
          <w:rFonts w:ascii="Times New Roman" w:hAnsi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/>
          <w:sz w:val="28"/>
          <w:szCs w:val="28"/>
          <w:lang w:eastAsia="ar-SA"/>
        </w:rPr>
        <w:t xml:space="preserve">Внести в постановление </w:t>
      </w:r>
      <w:r w:rsidRPr="00A70A05">
        <w:rPr>
          <w:rFonts w:ascii="Times New Roman" w:hAnsi="Times New Roman"/>
          <w:sz w:val="28"/>
          <w:szCs w:val="28"/>
          <w:lang w:eastAsia="ar-SA"/>
        </w:rPr>
        <w:t xml:space="preserve">администрации муниципального образования Темрюкский район от </w:t>
      </w:r>
      <w:r>
        <w:rPr>
          <w:rFonts w:ascii="Times New Roman" w:hAnsi="Times New Roman"/>
          <w:sz w:val="28"/>
          <w:szCs w:val="28"/>
          <w:lang w:eastAsia="ar-SA"/>
        </w:rPr>
        <w:t>14 декабря 2021</w:t>
      </w:r>
      <w:r w:rsidRPr="00A70A05">
        <w:rPr>
          <w:rFonts w:ascii="Times New Roman" w:hAnsi="Times New Roman"/>
          <w:sz w:val="28"/>
          <w:szCs w:val="28"/>
          <w:lang w:eastAsia="ar-SA"/>
        </w:rPr>
        <w:t xml:space="preserve"> г. № </w:t>
      </w:r>
      <w:r w:rsidRPr="00B53A82">
        <w:rPr>
          <w:rFonts w:ascii="Times New Roman" w:hAnsi="Times New Roman"/>
          <w:sz w:val="28"/>
          <w:szCs w:val="28"/>
          <w:lang w:eastAsia="ar-SA"/>
        </w:rPr>
        <w:t>1925 «</w:t>
      </w:r>
      <w:r w:rsidRPr="00B53A82">
        <w:rPr>
          <w:rFonts w:ascii="Times New Roman" w:hAnsi="Times New Roman"/>
          <w:sz w:val="28"/>
          <w:szCs w:val="28"/>
        </w:rPr>
        <w:t xml:space="preserve">Об утверждении </w:t>
      </w:r>
      <w:r w:rsidRPr="00B53A82">
        <w:rPr>
          <w:rFonts w:ascii="Times New Roman" w:hAnsi="Times New Roman"/>
          <w:sz w:val="28"/>
          <w:szCs w:val="28"/>
          <w:lang w:eastAsia="ar-SA"/>
        </w:rPr>
        <w:t>форм отчетности для осуществления мониторинга реализации муниципальных программ муниципального образования Темрюкский район</w:t>
      </w:r>
      <w:r w:rsidRPr="001213B8">
        <w:rPr>
          <w:rFonts w:ascii="Times New Roman" w:hAnsi="Times New Roman"/>
          <w:sz w:val="28"/>
          <w:szCs w:val="28"/>
          <w:lang w:eastAsia="ar-SA"/>
        </w:rPr>
        <w:t>» следующие изменения:</w:t>
      </w:r>
      <w:r w:rsidR="00357BB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53A82" w:rsidRDefault="00B53A82" w:rsidP="00357BBF">
      <w:pPr>
        <w:tabs>
          <w:tab w:val="left" w:pos="615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3F8">
        <w:rPr>
          <w:rFonts w:ascii="Times New Roman" w:hAnsi="Times New Roman"/>
          <w:sz w:val="28"/>
          <w:szCs w:val="28"/>
          <w:lang w:eastAsia="ar-SA"/>
        </w:rPr>
        <w:t xml:space="preserve">в наименовании, по всему тексту постановления в наименованиях органов местного самоуправления и должностных лиц местного самоуправления, а также в других случаях, требующих указания наименования муниципального образования, </w:t>
      </w:r>
      <w:r w:rsidRPr="006B60FD">
        <w:rPr>
          <w:rFonts w:ascii="Times New Roman" w:hAnsi="Times New Roman"/>
          <w:sz w:val="28"/>
          <w:szCs w:val="28"/>
          <w:lang w:eastAsia="ar-SA"/>
        </w:rPr>
        <w:t>слова</w:t>
      </w:r>
      <w:r w:rsidRPr="005063F8">
        <w:rPr>
          <w:rFonts w:ascii="Times New Roman" w:hAnsi="Times New Roman"/>
          <w:sz w:val="28"/>
          <w:szCs w:val="28"/>
          <w:lang w:eastAsia="ar-SA"/>
        </w:rPr>
        <w:t xml:space="preserve"> «муниципальное образование Темрюкский район» в соответствующих падежах </w:t>
      </w:r>
      <w:r w:rsidRPr="006B60FD">
        <w:rPr>
          <w:rFonts w:ascii="Times New Roman" w:hAnsi="Times New Roman"/>
          <w:sz w:val="28"/>
          <w:szCs w:val="28"/>
          <w:lang w:eastAsia="ar-SA"/>
        </w:rPr>
        <w:t xml:space="preserve">заменить словами </w:t>
      </w:r>
      <w:r w:rsidRPr="005063F8">
        <w:rPr>
          <w:rFonts w:ascii="Times New Roman" w:hAnsi="Times New Roman"/>
          <w:sz w:val="28"/>
          <w:szCs w:val="28"/>
          <w:lang w:eastAsia="ar-SA"/>
        </w:rPr>
        <w:t>«муниципальное образование Темрюкский муниципальный район Краснодарского края» в соответствующих падежах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B53A82" w:rsidRPr="006C522E" w:rsidRDefault="00357BBF" w:rsidP="00F178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D872C2">
        <w:rPr>
          <w:rFonts w:ascii="Times New Roman" w:hAnsi="Times New Roman"/>
          <w:sz w:val="28"/>
          <w:szCs w:val="28"/>
          <w:lang w:eastAsia="ru-RU"/>
        </w:rPr>
        <w:t xml:space="preserve">ункт 1 постановления </w:t>
      </w:r>
      <w:r w:rsidR="006C522E" w:rsidRPr="006C522E">
        <w:rPr>
          <w:rFonts w:ascii="Times New Roman" w:hAnsi="Times New Roman"/>
          <w:sz w:val="28"/>
          <w:szCs w:val="28"/>
        </w:rPr>
        <w:t xml:space="preserve">вступает в силу </w:t>
      </w:r>
      <w:r w:rsidR="00D872C2">
        <w:rPr>
          <w:rFonts w:ascii="Times New Roman" w:hAnsi="Times New Roman"/>
          <w:sz w:val="28"/>
          <w:szCs w:val="28"/>
        </w:rPr>
        <w:t>с 1 января 2026 г</w:t>
      </w:r>
      <w:bookmarkStart w:id="4" w:name="_GoBack"/>
      <w:bookmarkEnd w:id="4"/>
      <w:r w:rsidR="00D872C2">
        <w:rPr>
          <w:rFonts w:ascii="Times New Roman" w:hAnsi="Times New Roman"/>
          <w:sz w:val="28"/>
          <w:szCs w:val="28"/>
        </w:rPr>
        <w:t>.».</w:t>
      </w:r>
    </w:p>
    <w:p w:rsidR="00D872C2" w:rsidRPr="00D872C2" w:rsidRDefault="000D2272" w:rsidP="00F178AB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864FA4" w:rsidRPr="005A1404">
        <w:rPr>
          <w:rFonts w:ascii="Times New Roman" w:hAnsi="Times New Roman"/>
          <w:sz w:val="28"/>
          <w:szCs w:val="28"/>
          <w:lang w:eastAsia="ru-RU"/>
        </w:rPr>
        <w:t>.</w:t>
      </w:r>
      <w:r w:rsidR="000B6A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72C2" w:rsidRPr="00D872C2">
        <w:rPr>
          <w:rFonts w:ascii="Times New Roman" w:hAnsi="Times New Roman"/>
          <w:sz w:val="28"/>
          <w:szCs w:val="28"/>
        </w:rPr>
        <w:t xml:space="preserve"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официально опубликовать настоящее постановление на официальном сайте в информационно-телекоммуникационной сети «Интернет» temryuk.ru. </w:t>
      </w:r>
    </w:p>
    <w:p w:rsidR="00D872C2" w:rsidRPr="00D872C2" w:rsidRDefault="000D2272" w:rsidP="00F178AB">
      <w:pPr>
        <w:pStyle w:val="aa"/>
        <w:keepLine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872C2" w:rsidRPr="00D872C2">
        <w:rPr>
          <w:rFonts w:ascii="Times New Roman" w:hAnsi="Times New Roman"/>
          <w:sz w:val="28"/>
          <w:szCs w:val="28"/>
        </w:rPr>
        <w:t xml:space="preserve">. Постановление </w:t>
      </w:r>
      <w:r w:rsidR="00F178AB" w:rsidRPr="006A1954">
        <w:rPr>
          <w:rFonts w:ascii="Times New Roman" w:hAnsi="Times New Roman"/>
          <w:sz w:val="28"/>
          <w:szCs w:val="28"/>
          <w:lang w:eastAsia="ar-SA"/>
        </w:rPr>
        <w:t>администрации муниципального образования Темрюкский «</w:t>
      </w:r>
      <w:r w:rsidR="00F178AB">
        <w:rPr>
          <w:rFonts w:ascii="Times New Roman" w:hAnsi="Times New Roman"/>
          <w:sz w:val="28"/>
          <w:szCs w:val="28"/>
          <w:lang w:eastAsia="ar-SA"/>
        </w:rPr>
        <w:t>О внесении изменений</w:t>
      </w:r>
      <w:r w:rsidR="00F178AB" w:rsidRPr="006C0D19">
        <w:rPr>
          <w:rFonts w:ascii="Times New Roman" w:hAnsi="Times New Roman"/>
          <w:sz w:val="28"/>
          <w:szCs w:val="28"/>
          <w:lang w:eastAsia="ar-SA"/>
        </w:rPr>
        <w:t xml:space="preserve"> в постановление администрации муниципального образования Темрюкский район от </w:t>
      </w:r>
      <w:r w:rsidR="00F178AB">
        <w:rPr>
          <w:rFonts w:ascii="Times New Roman" w:hAnsi="Times New Roman"/>
          <w:sz w:val="28"/>
          <w:szCs w:val="28"/>
          <w:lang w:eastAsia="ar-SA"/>
        </w:rPr>
        <w:t xml:space="preserve">14 декабря 2021 г. № 1925 </w:t>
      </w:r>
      <w:r w:rsidR="00F178AB" w:rsidRPr="006C0D19">
        <w:rPr>
          <w:rFonts w:ascii="Times New Roman" w:hAnsi="Times New Roman"/>
          <w:sz w:val="28"/>
          <w:szCs w:val="28"/>
          <w:lang w:eastAsia="ar-SA"/>
        </w:rPr>
        <w:t>«</w:t>
      </w:r>
      <w:r w:rsidR="00F178AB" w:rsidRPr="00B53A82">
        <w:rPr>
          <w:rFonts w:ascii="Times New Roman" w:hAnsi="Times New Roman"/>
          <w:sz w:val="28"/>
          <w:szCs w:val="28"/>
        </w:rPr>
        <w:t xml:space="preserve">Об утверждении </w:t>
      </w:r>
      <w:r w:rsidR="00F178AB" w:rsidRPr="00B53A82">
        <w:rPr>
          <w:rFonts w:ascii="Times New Roman" w:hAnsi="Times New Roman"/>
          <w:sz w:val="28"/>
          <w:szCs w:val="28"/>
          <w:lang w:eastAsia="ar-SA"/>
        </w:rPr>
        <w:t>форм отчетности для осуществления мониторинга реализации муниципальных программ муниципального образования Темрюкский район</w:t>
      </w:r>
      <w:r w:rsidR="00F178AB" w:rsidRPr="006C0D19">
        <w:rPr>
          <w:rFonts w:ascii="Times New Roman" w:hAnsi="Times New Roman"/>
          <w:sz w:val="28"/>
          <w:szCs w:val="28"/>
          <w:lang w:eastAsia="ar-SA"/>
        </w:rPr>
        <w:t>»</w:t>
      </w:r>
      <w:r w:rsidR="00F178A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872C2" w:rsidRPr="00D872C2">
        <w:rPr>
          <w:rFonts w:ascii="Times New Roman" w:hAnsi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342590" w:rsidRPr="00D872C2" w:rsidRDefault="00342590" w:rsidP="00F178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340A" w:rsidRPr="00D872C2" w:rsidRDefault="00D2340A" w:rsidP="00F178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8AB" w:rsidRPr="00867483" w:rsidRDefault="00F178AB" w:rsidP="00F178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483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F178AB" w:rsidRPr="00867483" w:rsidRDefault="00F178AB" w:rsidP="00F178AB">
      <w:pPr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67483">
        <w:rPr>
          <w:rFonts w:ascii="Times New Roman" w:hAnsi="Times New Roman"/>
          <w:sz w:val="28"/>
          <w:szCs w:val="28"/>
        </w:rPr>
        <w:t>Темрюкский муниципальный район</w:t>
      </w:r>
    </w:p>
    <w:p w:rsidR="00F178AB" w:rsidRPr="00867483" w:rsidRDefault="00F178AB" w:rsidP="00F178AB">
      <w:pPr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67483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Ф.В. Бабенков</w:t>
      </w:r>
    </w:p>
    <w:p w:rsidR="00F178AB" w:rsidRDefault="00F178AB" w:rsidP="00F178AB">
      <w:pPr>
        <w:pStyle w:val="ac"/>
        <w:spacing w:line="240" w:lineRule="auto"/>
        <w:ind w:right="-1"/>
        <w:jc w:val="both"/>
        <w:rPr>
          <w:color w:val="auto"/>
        </w:rPr>
      </w:pPr>
    </w:p>
    <w:p w:rsidR="00F178AB" w:rsidRPr="00345D96" w:rsidRDefault="00F178AB" w:rsidP="00F178AB">
      <w:pPr>
        <w:pStyle w:val="ac"/>
        <w:spacing w:line="240" w:lineRule="auto"/>
        <w:ind w:right="-1"/>
        <w:jc w:val="both"/>
        <w:rPr>
          <w:color w:val="auto"/>
        </w:rPr>
      </w:pPr>
    </w:p>
    <w:p w:rsidR="00D2340A" w:rsidRPr="00D872C2" w:rsidRDefault="00D2340A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2340A" w:rsidRPr="00D872C2" w:rsidRDefault="00D2340A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2340A" w:rsidRPr="00D872C2" w:rsidRDefault="00D2340A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2340A" w:rsidRPr="00D872C2" w:rsidRDefault="00D2340A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2340A" w:rsidRPr="00D872C2" w:rsidRDefault="00D2340A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2340A" w:rsidRPr="00D872C2" w:rsidRDefault="00D2340A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40275" w:rsidRPr="00D872C2" w:rsidRDefault="00F40275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40275" w:rsidRPr="00D872C2" w:rsidRDefault="00F40275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40275" w:rsidRPr="00D872C2" w:rsidRDefault="00F40275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40275" w:rsidRPr="00D872C2" w:rsidRDefault="00F40275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40275" w:rsidRPr="00D872C2" w:rsidRDefault="00F40275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40275" w:rsidRPr="00D872C2" w:rsidRDefault="00F40275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40275" w:rsidRPr="00D872C2" w:rsidRDefault="00F40275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40275" w:rsidRPr="00D872C2" w:rsidRDefault="00F40275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B6A1C" w:rsidRPr="00D872C2" w:rsidRDefault="000B6A1C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B6A1C" w:rsidRPr="00D872C2" w:rsidRDefault="000B6A1C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B6A1C" w:rsidRPr="00D872C2" w:rsidRDefault="000B6A1C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B6A1C" w:rsidRPr="00D872C2" w:rsidRDefault="000B6A1C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B6A1C" w:rsidRPr="00D872C2" w:rsidRDefault="000B6A1C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40275" w:rsidRDefault="00F40275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178AB" w:rsidRPr="00D872C2" w:rsidRDefault="00F178AB" w:rsidP="002B2CD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sectPr w:rsidR="00F178AB" w:rsidRPr="00D872C2" w:rsidSect="00F4027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48" w:rsidRDefault="000C7648" w:rsidP="009C37C7">
      <w:pPr>
        <w:spacing w:after="0" w:line="240" w:lineRule="auto"/>
      </w:pPr>
      <w:r>
        <w:separator/>
      </w:r>
    </w:p>
  </w:endnote>
  <w:endnote w:type="continuationSeparator" w:id="0">
    <w:p w:rsidR="000C7648" w:rsidRDefault="000C7648" w:rsidP="009C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48" w:rsidRDefault="000C7648" w:rsidP="009C37C7">
      <w:pPr>
        <w:spacing w:after="0" w:line="240" w:lineRule="auto"/>
      </w:pPr>
      <w:r>
        <w:separator/>
      </w:r>
    </w:p>
  </w:footnote>
  <w:footnote w:type="continuationSeparator" w:id="0">
    <w:p w:rsidR="000C7648" w:rsidRDefault="000C7648" w:rsidP="009C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1198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2340A" w:rsidRPr="009C37C7" w:rsidRDefault="00D2340A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9C37C7">
          <w:rPr>
            <w:rFonts w:ascii="Times New Roman" w:hAnsi="Times New Roman"/>
            <w:sz w:val="28"/>
            <w:szCs w:val="28"/>
          </w:rPr>
          <w:fldChar w:fldCharType="begin"/>
        </w:r>
        <w:r w:rsidRPr="009C37C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C37C7">
          <w:rPr>
            <w:rFonts w:ascii="Times New Roman" w:hAnsi="Times New Roman"/>
            <w:sz w:val="28"/>
            <w:szCs w:val="28"/>
          </w:rPr>
          <w:fldChar w:fldCharType="separate"/>
        </w:r>
        <w:r w:rsidR="006B1F23">
          <w:rPr>
            <w:rFonts w:ascii="Times New Roman" w:hAnsi="Times New Roman"/>
            <w:noProof/>
            <w:sz w:val="28"/>
            <w:szCs w:val="28"/>
          </w:rPr>
          <w:t>2</w:t>
        </w:r>
        <w:r w:rsidRPr="009C37C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2340A" w:rsidRDefault="00D234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C3"/>
    <w:rsid w:val="00000D16"/>
    <w:rsid w:val="000078AD"/>
    <w:rsid w:val="000117C5"/>
    <w:rsid w:val="00022B08"/>
    <w:rsid w:val="00040EB4"/>
    <w:rsid w:val="00055096"/>
    <w:rsid w:val="00065966"/>
    <w:rsid w:val="000705D0"/>
    <w:rsid w:val="000754FC"/>
    <w:rsid w:val="000A53A6"/>
    <w:rsid w:val="000B6A1C"/>
    <w:rsid w:val="000C2CA7"/>
    <w:rsid w:val="000C6C9B"/>
    <w:rsid w:val="000C7648"/>
    <w:rsid w:val="000D2272"/>
    <w:rsid w:val="00103AB8"/>
    <w:rsid w:val="00116607"/>
    <w:rsid w:val="0015452A"/>
    <w:rsid w:val="00181B4F"/>
    <w:rsid w:val="00192293"/>
    <w:rsid w:val="001949A5"/>
    <w:rsid w:val="001B42C7"/>
    <w:rsid w:val="001F491E"/>
    <w:rsid w:val="0020229E"/>
    <w:rsid w:val="00233474"/>
    <w:rsid w:val="00253D69"/>
    <w:rsid w:val="002645C7"/>
    <w:rsid w:val="00267AA5"/>
    <w:rsid w:val="00277C45"/>
    <w:rsid w:val="0028516B"/>
    <w:rsid w:val="002B14E1"/>
    <w:rsid w:val="002B2CD9"/>
    <w:rsid w:val="002F23E4"/>
    <w:rsid w:val="002F7DFA"/>
    <w:rsid w:val="0031601D"/>
    <w:rsid w:val="00334928"/>
    <w:rsid w:val="00342590"/>
    <w:rsid w:val="0035109F"/>
    <w:rsid w:val="00352C87"/>
    <w:rsid w:val="00357BBF"/>
    <w:rsid w:val="00373E59"/>
    <w:rsid w:val="003760F8"/>
    <w:rsid w:val="0038047F"/>
    <w:rsid w:val="003858CA"/>
    <w:rsid w:val="00392FF4"/>
    <w:rsid w:val="00394807"/>
    <w:rsid w:val="003C1B2A"/>
    <w:rsid w:val="003C35AC"/>
    <w:rsid w:val="003C3963"/>
    <w:rsid w:val="004050B9"/>
    <w:rsid w:val="00411BC4"/>
    <w:rsid w:val="00412E68"/>
    <w:rsid w:val="00441F89"/>
    <w:rsid w:val="00452207"/>
    <w:rsid w:val="004733C3"/>
    <w:rsid w:val="0047692F"/>
    <w:rsid w:val="00495CE2"/>
    <w:rsid w:val="004E12FA"/>
    <w:rsid w:val="00515526"/>
    <w:rsid w:val="0056443C"/>
    <w:rsid w:val="00566661"/>
    <w:rsid w:val="00586DF5"/>
    <w:rsid w:val="005A1404"/>
    <w:rsid w:val="005E3E7C"/>
    <w:rsid w:val="006225DD"/>
    <w:rsid w:val="00631FEB"/>
    <w:rsid w:val="006369E6"/>
    <w:rsid w:val="00642F3D"/>
    <w:rsid w:val="006464C2"/>
    <w:rsid w:val="00655E97"/>
    <w:rsid w:val="00667F10"/>
    <w:rsid w:val="006865E1"/>
    <w:rsid w:val="006B1F23"/>
    <w:rsid w:val="006B548C"/>
    <w:rsid w:val="006C522E"/>
    <w:rsid w:val="006F7F81"/>
    <w:rsid w:val="0070620E"/>
    <w:rsid w:val="007064D9"/>
    <w:rsid w:val="007118AC"/>
    <w:rsid w:val="00727F0B"/>
    <w:rsid w:val="00735252"/>
    <w:rsid w:val="00740114"/>
    <w:rsid w:val="007823AD"/>
    <w:rsid w:val="007830DD"/>
    <w:rsid w:val="007C7D74"/>
    <w:rsid w:val="00831502"/>
    <w:rsid w:val="008323A6"/>
    <w:rsid w:val="008417F5"/>
    <w:rsid w:val="0085719F"/>
    <w:rsid w:val="00864FA4"/>
    <w:rsid w:val="00881D99"/>
    <w:rsid w:val="008B1F64"/>
    <w:rsid w:val="008C68D2"/>
    <w:rsid w:val="008D3794"/>
    <w:rsid w:val="008D435A"/>
    <w:rsid w:val="008F7259"/>
    <w:rsid w:val="00902877"/>
    <w:rsid w:val="00915077"/>
    <w:rsid w:val="009254A0"/>
    <w:rsid w:val="00926C94"/>
    <w:rsid w:val="00945E04"/>
    <w:rsid w:val="0095536A"/>
    <w:rsid w:val="00981E27"/>
    <w:rsid w:val="00992D4C"/>
    <w:rsid w:val="009A4D76"/>
    <w:rsid w:val="009A50E1"/>
    <w:rsid w:val="009A749B"/>
    <w:rsid w:val="009A7718"/>
    <w:rsid w:val="009B181D"/>
    <w:rsid w:val="009B34FC"/>
    <w:rsid w:val="009B6768"/>
    <w:rsid w:val="009C37C7"/>
    <w:rsid w:val="009D2418"/>
    <w:rsid w:val="009F7017"/>
    <w:rsid w:val="00A46CBF"/>
    <w:rsid w:val="00A609EE"/>
    <w:rsid w:val="00B06037"/>
    <w:rsid w:val="00B132D8"/>
    <w:rsid w:val="00B15A39"/>
    <w:rsid w:val="00B15F41"/>
    <w:rsid w:val="00B1675C"/>
    <w:rsid w:val="00B2087F"/>
    <w:rsid w:val="00B46E24"/>
    <w:rsid w:val="00B52919"/>
    <w:rsid w:val="00B53A82"/>
    <w:rsid w:val="00B57C05"/>
    <w:rsid w:val="00B81200"/>
    <w:rsid w:val="00B831B2"/>
    <w:rsid w:val="00B92908"/>
    <w:rsid w:val="00BB19FA"/>
    <w:rsid w:val="00BD3EC5"/>
    <w:rsid w:val="00C44BE6"/>
    <w:rsid w:val="00CA5B11"/>
    <w:rsid w:val="00CC3A2E"/>
    <w:rsid w:val="00D13453"/>
    <w:rsid w:val="00D154C4"/>
    <w:rsid w:val="00D15E6B"/>
    <w:rsid w:val="00D16B11"/>
    <w:rsid w:val="00D2340A"/>
    <w:rsid w:val="00D31947"/>
    <w:rsid w:val="00D74E16"/>
    <w:rsid w:val="00D872C2"/>
    <w:rsid w:val="00DA7C2F"/>
    <w:rsid w:val="00DB4D33"/>
    <w:rsid w:val="00DC0796"/>
    <w:rsid w:val="00DC1B94"/>
    <w:rsid w:val="00DD7529"/>
    <w:rsid w:val="00DF6CC0"/>
    <w:rsid w:val="00E20E74"/>
    <w:rsid w:val="00E264B9"/>
    <w:rsid w:val="00E27699"/>
    <w:rsid w:val="00E34864"/>
    <w:rsid w:val="00E524E2"/>
    <w:rsid w:val="00E62A47"/>
    <w:rsid w:val="00ED20C3"/>
    <w:rsid w:val="00ED5861"/>
    <w:rsid w:val="00EE4F11"/>
    <w:rsid w:val="00EF2B8B"/>
    <w:rsid w:val="00F16A97"/>
    <w:rsid w:val="00F178AB"/>
    <w:rsid w:val="00F22AF7"/>
    <w:rsid w:val="00F40275"/>
    <w:rsid w:val="00F43849"/>
    <w:rsid w:val="00F46845"/>
    <w:rsid w:val="00F537D0"/>
    <w:rsid w:val="00F77ED3"/>
    <w:rsid w:val="00F91D90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1C44"/>
  <w15:docId w15:val="{5C058B8C-79C3-4F97-B819-B9108C0F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3C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37C7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37C7"/>
    <w:rPr>
      <w:rFonts w:eastAsia="Times New Roman" w:cs="Times New Roman"/>
    </w:rPr>
  </w:style>
  <w:style w:type="paragraph" w:styleId="a9">
    <w:name w:val="No Spacing"/>
    <w:uiPriority w:val="1"/>
    <w:qFormat/>
    <w:rsid w:val="002B2C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394807"/>
    <w:pPr>
      <w:ind w:left="720"/>
      <w:contextualSpacing/>
    </w:pPr>
  </w:style>
  <w:style w:type="table" w:styleId="ab">
    <w:name w:val="Table Grid"/>
    <w:basedOn w:val="a1"/>
    <w:uiPriority w:val="59"/>
    <w:rsid w:val="00B8120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B53A82"/>
    <w:pPr>
      <w:tabs>
        <w:tab w:val="left" w:pos="709"/>
      </w:tabs>
      <w:suppressAutoHyphens/>
      <w:spacing w:after="0" w:line="200" w:lineRule="atLeast"/>
    </w:pPr>
    <w:rPr>
      <w:rFonts w:ascii="Times New Roman" w:hAnsi="Times New Roman"/>
      <w:color w:val="00000A"/>
      <w:sz w:val="20"/>
      <w:szCs w:val="20"/>
      <w:lang w:eastAsia="ar-SA"/>
    </w:rPr>
  </w:style>
  <w:style w:type="paragraph" w:customStyle="1" w:styleId="ac">
    <w:name w:val="Базовый"/>
    <w:uiPriority w:val="99"/>
    <w:rsid w:val="00B53A82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CD87-C1A5-4EA2-9E37-FEBFC63F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 Irina Alekseevna</dc:creator>
  <cp:lastModifiedBy>Eco</cp:lastModifiedBy>
  <cp:revision>87</cp:revision>
  <cp:lastPrinted>2025-09-08T05:26:00Z</cp:lastPrinted>
  <dcterms:created xsi:type="dcterms:W3CDTF">2015-11-02T05:54:00Z</dcterms:created>
  <dcterms:modified xsi:type="dcterms:W3CDTF">2025-09-08T05:27:00Z</dcterms:modified>
</cp:coreProperties>
</file>