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B568C2" w:rsidRDefault="00B568C2"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B27F1B">
        <w:rPr>
          <w:rFonts w:ascii="Times New Roman" w:hAnsi="Times New Roman" w:cs="Times New Roman"/>
          <w:sz w:val="28"/>
          <w:szCs w:val="28"/>
        </w:rPr>
        <w:t>продлением срока реализации</w:t>
      </w:r>
      <w:r w:rsidR="005545D7">
        <w:rPr>
          <w:rFonts w:ascii="Times New Roman" w:hAnsi="Times New Roman" w:cs="Times New Roman"/>
          <w:sz w:val="28"/>
          <w:szCs w:val="28"/>
        </w:rPr>
        <w:t>,</w:t>
      </w:r>
      <w:r w:rsidR="005E631E">
        <w:rPr>
          <w:rFonts w:ascii="Times New Roman" w:hAnsi="Times New Roman" w:cs="Times New Roman"/>
          <w:sz w:val="28"/>
          <w:szCs w:val="28"/>
        </w:rPr>
        <w:t xml:space="preserve"> </w:t>
      </w:r>
      <w:r w:rsidR="00856AC6">
        <w:rPr>
          <w:rFonts w:ascii="Times New Roman" w:hAnsi="Times New Roman" w:cs="Times New Roman"/>
          <w:sz w:val="28"/>
          <w:szCs w:val="28"/>
        </w:rPr>
        <w:t>изменением</w:t>
      </w:r>
      <w:r w:rsidR="00FB493F">
        <w:rPr>
          <w:rFonts w:ascii="Times New Roman" w:hAnsi="Times New Roman" w:cs="Times New Roman"/>
          <w:sz w:val="28"/>
          <w:szCs w:val="28"/>
        </w:rPr>
        <w:t xml:space="preserve">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5545D7">
        <w:rPr>
          <w:rFonts w:ascii="Times New Roman" w:hAnsi="Times New Roman" w:cs="Times New Roman"/>
          <w:sz w:val="28"/>
          <w:szCs w:val="28"/>
        </w:rPr>
        <w:t xml:space="preserve"> и изменением целевых показателей</w:t>
      </w:r>
      <w:r w:rsidR="00FB493F">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215A69">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AD2F71">
        <w:rPr>
          <w:rFonts w:ascii="Times New Roman" w:hAnsi="Times New Roman"/>
          <w:sz w:val="28"/>
          <w:szCs w:val="28"/>
        </w:rPr>
        <w:t>2</w:t>
      </w:r>
      <w:r w:rsidR="00485E28">
        <w:rPr>
          <w:rFonts w:ascii="Times New Roman" w:hAnsi="Times New Roman"/>
          <w:sz w:val="28"/>
          <w:szCs w:val="28"/>
        </w:rPr>
        <w:t>7</w:t>
      </w:r>
      <w:r w:rsidR="002900BC" w:rsidRPr="00435BAE">
        <w:rPr>
          <w:rFonts w:ascii="Times New Roman" w:hAnsi="Times New Roman"/>
          <w:sz w:val="28"/>
          <w:szCs w:val="28"/>
        </w:rPr>
        <w:t xml:space="preserve"> </w:t>
      </w:r>
      <w:r w:rsidR="00485E28">
        <w:rPr>
          <w:rFonts w:ascii="Times New Roman" w:hAnsi="Times New Roman"/>
          <w:sz w:val="28"/>
          <w:szCs w:val="28"/>
        </w:rPr>
        <w:t>января</w:t>
      </w:r>
      <w:r w:rsidR="00FD25B8" w:rsidRPr="00435BAE">
        <w:rPr>
          <w:rFonts w:ascii="Times New Roman" w:hAnsi="Times New Roman"/>
          <w:sz w:val="28"/>
          <w:szCs w:val="28"/>
        </w:rPr>
        <w:t xml:space="preserve"> 202</w:t>
      </w:r>
      <w:r w:rsidR="00485E28">
        <w:rPr>
          <w:rFonts w:ascii="Times New Roman" w:hAnsi="Times New Roman"/>
          <w:sz w:val="28"/>
          <w:szCs w:val="28"/>
        </w:rPr>
        <w:t>5</w:t>
      </w:r>
      <w:r w:rsidR="00FD25B8" w:rsidRPr="00435BAE">
        <w:rPr>
          <w:rFonts w:ascii="Times New Roman" w:hAnsi="Times New Roman"/>
          <w:sz w:val="28"/>
          <w:szCs w:val="28"/>
        </w:rPr>
        <w:t xml:space="preserve"> г. № </w:t>
      </w:r>
      <w:r w:rsidR="00485E28">
        <w:rPr>
          <w:rFonts w:ascii="Times New Roman" w:hAnsi="Times New Roman"/>
          <w:sz w:val="28"/>
          <w:szCs w:val="28"/>
        </w:rPr>
        <w:t>99</w:t>
      </w:r>
      <w:r w:rsidR="007703DF">
        <w:rPr>
          <w:rFonts w:ascii="Times New Roman" w:hAnsi="Times New Roman"/>
          <w:sz w:val="28"/>
          <w:szCs w:val="28"/>
        </w:rPr>
        <w:t xml:space="preserve">    </w:t>
      </w:r>
      <w:r w:rsidR="002900BC" w:rsidRPr="00646B1A">
        <w:rPr>
          <w:rFonts w:ascii="Times New Roman" w:hAnsi="Times New Roman"/>
          <w:sz w:val="28"/>
          <w:szCs w:val="28"/>
        </w:rPr>
        <w:t xml:space="preserve"> </w:t>
      </w:r>
      <w:r w:rsidR="008E0E35">
        <w:rPr>
          <w:rFonts w:ascii="Times New Roman" w:hAnsi="Times New Roman"/>
          <w:sz w:val="28"/>
          <w:szCs w:val="28"/>
        </w:rPr>
        <w:t xml:space="preserve">      </w:t>
      </w:r>
      <w:proofErr w:type="gramStart"/>
      <w:r w:rsidR="008E0E35">
        <w:rPr>
          <w:rFonts w:ascii="Times New Roman" w:hAnsi="Times New Roman"/>
          <w:sz w:val="28"/>
          <w:szCs w:val="28"/>
        </w:rPr>
        <w:t xml:space="preserve">   </w:t>
      </w:r>
      <w:r w:rsidRPr="00646B1A">
        <w:rPr>
          <w:rFonts w:ascii="Times New Roman" w:hAnsi="Times New Roman"/>
          <w:sz w:val="28"/>
          <w:szCs w:val="28"/>
        </w:rPr>
        <w:t>«</w:t>
      </w:r>
      <w:proofErr w:type="gramEnd"/>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007A3BFF">
        <w:rPr>
          <w:rFonts w:ascii="Times New Roman" w:hAnsi="Times New Roman" w:cs="Times New Roman"/>
          <w:sz w:val="28"/>
          <w:szCs w:val="28"/>
          <w:lang w:eastAsia="ar-SA"/>
        </w:rPr>
        <w:t xml:space="preserve">на </w:t>
      </w:r>
      <w:r w:rsidRPr="00646B1A">
        <w:rPr>
          <w:rFonts w:ascii="Times New Roman" w:hAnsi="Times New Roman" w:cs="Times New Roman"/>
          <w:sz w:val="28"/>
          <w:szCs w:val="28"/>
        </w:rPr>
        <w:t>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w:t>
      </w:r>
      <w:r w:rsidR="007A3BFF">
        <w:rPr>
          <w:rFonts w:ascii="Times New Roman" w:hAnsi="Times New Roman"/>
          <w:sz w:val="28"/>
          <w:szCs w:val="28"/>
        </w:rPr>
        <w:t xml:space="preserve"> обнародования путем официального</w:t>
      </w:r>
      <w:r w:rsidR="004B244E" w:rsidRPr="00646B1A">
        <w:rPr>
          <w:rFonts w:ascii="Times New Roman" w:hAnsi="Times New Roman"/>
          <w:sz w:val="28"/>
          <w:szCs w:val="28"/>
        </w:rPr>
        <w:t xml:space="preserve">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w:t>
      </w:r>
      <w:proofErr w:type="spellStart"/>
      <w:r w:rsidR="006A1E1D">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lastRenderedPageBreak/>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F72C5B">
            <w:pPr>
              <w:pStyle w:val="ae"/>
              <w:ind w:left="0" w:right="-31"/>
              <w:rPr>
                <w:sz w:val="24"/>
                <w:szCs w:val="24"/>
              </w:rPr>
            </w:pPr>
            <w:r w:rsidRPr="00646B1A">
              <w:rPr>
                <w:sz w:val="24"/>
                <w:szCs w:val="24"/>
              </w:rPr>
              <w:t>2022-202</w:t>
            </w:r>
            <w:r w:rsidR="00F72C5B">
              <w:rPr>
                <w:sz w:val="24"/>
                <w:szCs w:val="24"/>
                <w:lang w:val="en-US"/>
              </w:rPr>
              <w:t>7</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2024 </w:t>
            </w:r>
          </w:p>
        </w:tc>
        <w:tc>
          <w:tcPr>
            <w:tcW w:w="1476" w:type="dxa"/>
          </w:tcPr>
          <w:p w:rsidR="00967E76" w:rsidRPr="009716FF" w:rsidRDefault="009716FF" w:rsidP="009716FF">
            <w:pPr>
              <w:ind w:firstLine="0"/>
              <w:jc w:val="center"/>
              <w:rPr>
                <w:rFonts w:ascii="Times New Roman" w:hAnsi="Times New Roman" w:cs="Times New Roman"/>
              </w:rPr>
            </w:pPr>
            <w:r>
              <w:rPr>
                <w:rFonts w:ascii="Times New Roman" w:hAnsi="Times New Roman" w:cs="Times New Roman"/>
                <w:lang w:val="en-US"/>
              </w:rPr>
              <w:t>282724,3</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9716FF" w:rsidRDefault="009716FF" w:rsidP="003C0802">
            <w:pPr>
              <w:ind w:firstLine="0"/>
              <w:jc w:val="center"/>
              <w:rPr>
                <w:rFonts w:ascii="Times New Roman" w:hAnsi="Times New Roman" w:cs="Times New Roman"/>
                <w:lang w:val="en-US"/>
              </w:rPr>
            </w:pPr>
            <w:r>
              <w:rPr>
                <w:rFonts w:ascii="Times New Roman" w:hAnsi="Times New Roman" w:cs="Times New Roman"/>
                <w:lang w:val="en-US"/>
              </w:rPr>
              <w:t>88599,4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F50A22" w:rsidRDefault="00187CC8" w:rsidP="00F50A22">
            <w:pPr>
              <w:ind w:firstLine="0"/>
              <w:jc w:val="center"/>
              <w:rPr>
                <w:rFonts w:ascii="Times New Roman" w:hAnsi="Times New Roman" w:cs="Times New Roman"/>
              </w:rPr>
            </w:pPr>
            <w:r>
              <w:rPr>
                <w:rFonts w:ascii="Times New Roman" w:hAnsi="Times New Roman" w:cs="Times New Roman"/>
              </w:rPr>
              <w:t>467</w:t>
            </w:r>
            <w:r w:rsidR="00E410CC">
              <w:rPr>
                <w:rFonts w:ascii="Times New Roman" w:hAnsi="Times New Roman" w:cs="Times New Roman"/>
              </w:rPr>
              <w:t>425,9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CB5E40" w:rsidP="00967E76">
            <w:pPr>
              <w:ind w:firstLine="0"/>
              <w:jc w:val="center"/>
              <w:rPr>
                <w:rFonts w:ascii="Times New Roman" w:hAnsi="Times New Roman" w:cs="Times New Roman"/>
              </w:rPr>
            </w:pPr>
            <w:r>
              <w:rPr>
                <w:rFonts w:ascii="Times New Roman" w:hAnsi="Times New Roman" w:cs="Times New Roman"/>
              </w:rPr>
              <w:t>290873,5</w:t>
            </w:r>
          </w:p>
        </w:tc>
        <w:tc>
          <w:tcPr>
            <w:tcW w:w="1586" w:type="dxa"/>
          </w:tcPr>
          <w:p w:rsidR="00967E76" w:rsidRPr="00A07CAD" w:rsidRDefault="00187CC8" w:rsidP="004060B8">
            <w:pPr>
              <w:ind w:firstLine="0"/>
              <w:jc w:val="center"/>
              <w:rPr>
                <w:rFonts w:ascii="Times New Roman" w:hAnsi="Times New Roman" w:cs="Times New Roman"/>
                <w:lang w:val="en-US"/>
              </w:rPr>
            </w:pPr>
            <w:r>
              <w:rPr>
                <w:rFonts w:ascii="Times New Roman" w:hAnsi="Times New Roman" w:cs="Times New Roman"/>
              </w:rPr>
              <w:t>176</w:t>
            </w:r>
            <w:r w:rsidR="00E410CC">
              <w:rPr>
                <w:rFonts w:ascii="Times New Roman" w:hAnsi="Times New Roman" w:cs="Times New Roman"/>
              </w:rPr>
              <w:t>552,4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lastRenderedPageBreak/>
              <w:t>2026</w:t>
            </w:r>
          </w:p>
        </w:tc>
        <w:tc>
          <w:tcPr>
            <w:tcW w:w="1476" w:type="dxa"/>
          </w:tcPr>
          <w:p w:rsidR="00967E76" w:rsidRPr="00B4714A" w:rsidRDefault="003C65A6" w:rsidP="00967E76">
            <w:pPr>
              <w:ind w:firstLine="0"/>
              <w:jc w:val="center"/>
              <w:rPr>
                <w:rFonts w:ascii="Times New Roman" w:hAnsi="Times New Roman" w:cs="Times New Roman"/>
              </w:rPr>
            </w:pPr>
            <w:r>
              <w:rPr>
                <w:rFonts w:ascii="Times New Roman" w:hAnsi="Times New Roman" w:cs="Times New Roman"/>
              </w:rPr>
              <w:t>24413,9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3C65A6" w:rsidP="00967E76">
            <w:pPr>
              <w:ind w:firstLine="0"/>
              <w:jc w:val="center"/>
              <w:rPr>
                <w:rFonts w:ascii="Times New Roman" w:hAnsi="Times New Roman" w:cs="Times New Roman"/>
              </w:rPr>
            </w:pPr>
            <w:r>
              <w:rPr>
                <w:rFonts w:ascii="Times New Roman" w:hAnsi="Times New Roman" w:cs="Times New Roman"/>
              </w:rPr>
              <w:t>24413,9</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F72C5B" w:rsidRPr="00646B1A" w:rsidTr="001D79E6">
        <w:trPr>
          <w:trHeight w:val="94"/>
        </w:trPr>
        <w:tc>
          <w:tcPr>
            <w:tcW w:w="5291" w:type="dxa"/>
          </w:tcPr>
          <w:p w:rsidR="00F72C5B" w:rsidRPr="00F72C5B" w:rsidRDefault="00F72C5B" w:rsidP="00967E76">
            <w:pPr>
              <w:pStyle w:val="ConsPlusNormal"/>
              <w:rPr>
                <w:sz w:val="24"/>
                <w:szCs w:val="24"/>
                <w:lang w:val="en-US"/>
              </w:rPr>
            </w:pPr>
            <w:r>
              <w:rPr>
                <w:sz w:val="24"/>
                <w:szCs w:val="24"/>
                <w:lang w:val="en-US"/>
              </w:rPr>
              <w:t>2027</w:t>
            </w:r>
          </w:p>
        </w:tc>
        <w:tc>
          <w:tcPr>
            <w:tcW w:w="147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1941"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2468" w:type="dxa"/>
          </w:tcPr>
          <w:p w:rsidR="00F72C5B" w:rsidRPr="00B4714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187CC8" w:rsidRDefault="00187CC8" w:rsidP="00741EAF">
            <w:pPr>
              <w:ind w:firstLine="0"/>
              <w:jc w:val="center"/>
              <w:rPr>
                <w:rFonts w:ascii="Times New Roman" w:hAnsi="Times New Roman" w:cs="Times New Roman"/>
                <w:lang w:val="en-US"/>
              </w:rPr>
            </w:pPr>
            <w:r>
              <w:rPr>
                <w:rFonts w:ascii="Times New Roman" w:hAnsi="Times New Roman" w:cs="Times New Roman"/>
                <w:lang w:val="en-US"/>
              </w:rPr>
              <w:t>1275886</w:t>
            </w:r>
            <w:r>
              <w:rPr>
                <w:rFonts w:ascii="Times New Roman" w:hAnsi="Times New Roman" w:cs="Times New Roman"/>
              </w:rPr>
              <w:t>,</w:t>
            </w:r>
            <w:r>
              <w:rPr>
                <w:rFonts w:ascii="Times New Roman" w:hAnsi="Times New Roman" w:cs="Times New Roman"/>
                <w:lang w:val="en-US"/>
              </w:rPr>
              <w:t>2</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12078A" w:rsidP="00B637E4">
            <w:pPr>
              <w:ind w:firstLine="0"/>
              <w:jc w:val="center"/>
              <w:rPr>
                <w:rFonts w:ascii="Times New Roman" w:hAnsi="Times New Roman" w:cs="Times New Roman"/>
              </w:rPr>
            </w:pPr>
            <w:r>
              <w:rPr>
                <w:rFonts w:ascii="Times New Roman" w:hAnsi="Times New Roman" w:cs="Times New Roman"/>
              </w:rPr>
              <w:t>778869,8</w:t>
            </w:r>
          </w:p>
        </w:tc>
        <w:tc>
          <w:tcPr>
            <w:tcW w:w="1586" w:type="dxa"/>
            <w:shd w:val="clear" w:color="auto" w:fill="auto"/>
          </w:tcPr>
          <w:p w:rsidR="00967E76" w:rsidRPr="00702CE4" w:rsidRDefault="00187CC8" w:rsidP="00741EAF">
            <w:pPr>
              <w:ind w:firstLine="0"/>
              <w:jc w:val="center"/>
              <w:rPr>
                <w:rFonts w:ascii="Times New Roman" w:hAnsi="Times New Roman" w:cs="Times New Roman"/>
              </w:rPr>
            </w:pPr>
            <w:r>
              <w:rPr>
                <w:rFonts w:ascii="Times New Roman" w:hAnsi="Times New Roman" w:cs="Times New Roman"/>
              </w:rPr>
              <w:t>497</w:t>
            </w:r>
            <w:r w:rsidR="00E410CC">
              <w:rPr>
                <w:rFonts w:ascii="Times New Roman" w:hAnsi="Times New Roman" w:cs="Times New Roman"/>
              </w:rPr>
              <w:t>016,4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260716,7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66591,8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187CC8" w:rsidP="00741EAF">
            <w:pPr>
              <w:ind w:firstLine="0"/>
              <w:jc w:val="center"/>
              <w:rPr>
                <w:rFonts w:ascii="Times New Roman" w:hAnsi="Times New Roman" w:cs="Times New Roman"/>
              </w:rPr>
            </w:pPr>
            <w:r>
              <w:rPr>
                <w:rFonts w:ascii="Times New Roman" w:hAnsi="Times New Roman" w:cs="Times New Roman"/>
              </w:rPr>
              <w:t>438</w:t>
            </w:r>
            <w:r w:rsidR="00F14BED">
              <w:rPr>
                <w:rFonts w:ascii="Times New Roman" w:hAnsi="Times New Roman" w:cs="Times New Roman"/>
              </w:rPr>
              <w:t>196,5</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CB5E40" w:rsidP="00967E76">
            <w:pPr>
              <w:ind w:firstLine="0"/>
              <w:jc w:val="center"/>
              <w:rPr>
                <w:rFonts w:ascii="Times New Roman" w:hAnsi="Times New Roman" w:cs="Times New Roman"/>
              </w:rPr>
            </w:pPr>
            <w:r>
              <w:rPr>
                <w:rFonts w:ascii="Times New Roman" w:hAnsi="Times New Roman" w:cs="Times New Roman"/>
              </w:rPr>
              <w:t>290873,5</w:t>
            </w:r>
          </w:p>
        </w:tc>
        <w:tc>
          <w:tcPr>
            <w:tcW w:w="1586" w:type="dxa"/>
          </w:tcPr>
          <w:p w:rsidR="00967E76" w:rsidRPr="00646B1A" w:rsidRDefault="00187CC8" w:rsidP="00741EAF">
            <w:pPr>
              <w:ind w:firstLine="0"/>
              <w:jc w:val="center"/>
              <w:rPr>
                <w:rFonts w:ascii="Times New Roman" w:hAnsi="Times New Roman" w:cs="Times New Roman"/>
              </w:rPr>
            </w:pPr>
            <w:r>
              <w:rPr>
                <w:rFonts w:ascii="Times New Roman" w:hAnsi="Times New Roman" w:cs="Times New Roman"/>
              </w:rPr>
              <w:t>147</w:t>
            </w:r>
            <w:r w:rsidR="00F14BED">
              <w:rPr>
                <w:rFonts w:ascii="Times New Roman" w:hAnsi="Times New Roman" w:cs="Times New Roman"/>
              </w:rPr>
              <w:t>323,0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F72C5B" w:rsidRPr="00F72C5B"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rPr>
          <w:trHeight w:val="119"/>
        </w:trPr>
        <w:tc>
          <w:tcPr>
            <w:tcW w:w="5291" w:type="dxa"/>
          </w:tcPr>
          <w:p w:rsidR="00F72C5B" w:rsidRPr="00F72C5B" w:rsidRDefault="00F72C5B" w:rsidP="00967E76">
            <w:pPr>
              <w:ind w:firstLine="0"/>
              <w:jc w:val="left"/>
              <w:rPr>
                <w:rFonts w:ascii="Times New Roman" w:hAnsi="Times New Roman" w:cs="Times New Roman"/>
                <w:lang w:val="en-US"/>
              </w:rPr>
            </w:pPr>
            <w:r>
              <w:rPr>
                <w:rFonts w:ascii="Times New Roman" w:hAnsi="Times New Roman" w:cs="Times New Roman"/>
                <w:lang w:val="en-US"/>
              </w:rPr>
              <w:t>2027</w:t>
            </w:r>
          </w:p>
        </w:tc>
        <w:tc>
          <w:tcPr>
            <w:tcW w:w="147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B34E4F" w:rsidP="00741EAF">
            <w:pPr>
              <w:ind w:firstLine="0"/>
              <w:jc w:val="center"/>
              <w:rPr>
                <w:rFonts w:ascii="Times New Roman" w:hAnsi="Times New Roman" w:cs="Times New Roman"/>
              </w:rPr>
            </w:pPr>
            <w:r>
              <w:rPr>
                <w:rFonts w:ascii="Times New Roman" w:hAnsi="Times New Roman" w:cs="Times New Roman"/>
              </w:rPr>
              <w:t>1136</w:t>
            </w:r>
            <w:r w:rsidR="00F14BED">
              <w:rPr>
                <w:rFonts w:ascii="Times New Roman" w:hAnsi="Times New Roman" w:cs="Times New Roman"/>
              </w:rPr>
              <w:t>829,4</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12078A" w:rsidP="00967E76">
            <w:pPr>
              <w:ind w:firstLine="0"/>
              <w:jc w:val="center"/>
              <w:rPr>
                <w:rFonts w:ascii="Times New Roman" w:hAnsi="Times New Roman" w:cs="Times New Roman"/>
              </w:rPr>
            </w:pPr>
            <w:r>
              <w:rPr>
                <w:rFonts w:ascii="Times New Roman" w:hAnsi="Times New Roman" w:cs="Times New Roman"/>
              </w:rPr>
              <w:t>778869,8</w:t>
            </w:r>
          </w:p>
        </w:tc>
        <w:tc>
          <w:tcPr>
            <w:tcW w:w="1586" w:type="dxa"/>
          </w:tcPr>
          <w:p w:rsidR="00967E76" w:rsidRPr="00646B1A" w:rsidRDefault="00B34E4F" w:rsidP="00F50A22">
            <w:pPr>
              <w:ind w:firstLine="0"/>
              <w:jc w:val="center"/>
              <w:rPr>
                <w:rFonts w:ascii="Times New Roman" w:hAnsi="Times New Roman" w:cs="Times New Roman"/>
              </w:rPr>
            </w:pPr>
            <w:r>
              <w:rPr>
                <w:rFonts w:ascii="Times New Roman" w:hAnsi="Times New Roman" w:cs="Times New Roman"/>
              </w:rPr>
              <w:t>357</w:t>
            </w:r>
            <w:bookmarkStart w:id="0" w:name="_GoBack"/>
            <w:bookmarkEnd w:id="0"/>
            <w:r w:rsidR="00F14BED">
              <w:rPr>
                <w:rFonts w:ascii="Times New Roman" w:hAnsi="Times New Roman" w:cs="Times New Roman"/>
              </w:rPr>
              <w:t>959,6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D568DD" w:rsidP="00C170EC">
            <w:pPr>
              <w:ind w:firstLine="0"/>
              <w:jc w:val="center"/>
              <w:rPr>
                <w:rFonts w:ascii="Times New Roman" w:hAnsi="Times New Roman" w:cs="Times New Roman"/>
              </w:rPr>
            </w:pPr>
            <w:r>
              <w:rPr>
                <w:rFonts w:ascii="Times New Roman" w:hAnsi="Times New Roman" w:cs="Times New Roman"/>
              </w:rPr>
              <w:t>260769,2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194124,9</w:t>
            </w:r>
          </w:p>
        </w:tc>
        <w:tc>
          <w:tcPr>
            <w:tcW w:w="1586" w:type="dxa"/>
          </w:tcPr>
          <w:p w:rsidR="00C170EC" w:rsidRPr="00646B1A" w:rsidRDefault="008552EA" w:rsidP="00C170EC">
            <w:pPr>
              <w:ind w:firstLine="0"/>
              <w:jc w:val="center"/>
              <w:rPr>
                <w:rFonts w:ascii="Times New Roman" w:hAnsi="Times New Roman" w:cs="Times New Roman"/>
              </w:rPr>
            </w:pPr>
            <w:r>
              <w:rPr>
                <w:rFonts w:ascii="Times New Roman" w:hAnsi="Times New Roman" w:cs="Times New Roman"/>
              </w:rPr>
              <w:t>66591,8</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F14BED" w:rsidP="00187CC8">
            <w:pPr>
              <w:ind w:firstLine="0"/>
              <w:jc w:val="center"/>
              <w:rPr>
                <w:rFonts w:ascii="Times New Roman" w:hAnsi="Times New Roman" w:cs="Times New Roman"/>
              </w:rPr>
            </w:pPr>
            <w:r>
              <w:rPr>
                <w:rFonts w:ascii="Times New Roman" w:hAnsi="Times New Roman" w:cs="Times New Roman"/>
              </w:rPr>
              <w:t>43</w:t>
            </w:r>
            <w:r w:rsidR="00187CC8">
              <w:rPr>
                <w:rFonts w:ascii="Times New Roman" w:hAnsi="Times New Roman" w:cs="Times New Roman"/>
              </w:rPr>
              <w:t>8</w:t>
            </w:r>
            <w:r>
              <w:rPr>
                <w:rFonts w:ascii="Times New Roman" w:hAnsi="Times New Roman" w:cs="Times New Roman"/>
              </w:rPr>
              <w:t>196,5</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B5E40" w:rsidP="00C170EC">
            <w:pPr>
              <w:ind w:firstLine="0"/>
              <w:jc w:val="center"/>
              <w:rPr>
                <w:rFonts w:ascii="Times New Roman" w:hAnsi="Times New Roman" w:cs="Times New Roman"/>
              </w:rPr>
            </w:pPr>
            <w:r>
              <w:rPr>
                <w:rFonts w:ascii="Times New Roman" w:hAnsi="Times New Roman" w:cs="Times New Roman"/>
              </w:rPr>
              <w:t>290873,5</w:t>
            </w:r>
          </w:p>
        </w:tc>
        <w:tc>
          <w:tcPr>
            <w:tcW w:w="1586" w:type="dxa"/>
          </w:tcPr>
          <w:p w:rsidR="00C170EC" w:rsidRPr="00646B1A" w:rsidRDefault="00F14BED" w:rsidP="00187CC8">
            <w:pPr>
              <w:ind w:firstLine="0"/>
              <w:jc w:val="center"/>
              <w:rPr>
                <w:rFonts w:ascii="Times New Roman" w:hAnsi="Times New Roman" w:cs="Times New Roman"/>
              </w:rPr>
            </w:pPr>
            <w:r>
              <w:rPr>
                <w:rFonts w:ascii="Times New Roman" w:hAnsi="Times New Roman" w:cs="Times New Roman"/>
              </w:rPr>
              <w:t>14</w:t>
            </w:r>
            <w:r w:rsidR="00187CC8">
              <w:rPr>
                <w:rFonts w:ascii="Times New Roman" w:hAnsi="Times New Roman" w:cs="Times New Roman"/>
              </w:rPr>
              <w:t>7</w:t>
            </w:r>
            <w:r>
              <w:rPr>
                <w:rFonts w:ascii="Times New Roman" w:hAnsi="Times New Roman" w:cs="Times New Roman"/>
              </w:rPr>
              <w:t>323,0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F14BED">
        <w:trPr>
          <w:trHeight w:val="238"/>
        </w:trPr>
        <w:tc>
          <w:tcPr>
            <w:tcW w:w="5291" w:type="dxa"/>
          </w:tcPr>
          <w:p w:rsidR="00F72C5B" w:rsidRPr="00F72C5B" w:rsidRDefault="00F72C5B" w:rsidP="00C170EC">
            <w:pPr>
              <w:pStyle w:val="ConsPlusNormal"/>
              <w:rPr>
                <w:sz w:val="24"/>
                <w:szCs w:val="24"/>
                <w:lang w:val="en-US"/>
              </w:rPr>
            </w:pPr>
            <w:r>
              <w:rPr>
                <w:sz w:val="24"/>
                <w:szCs w:val="24"/>
                <w:lang w:val="en-US"/>
              </w:rPr>
              <w:t>2027</w:t>
            </w:r>
          </w:p>
        </w:tc>
        <w:tc>
          <w:tcPr>
            <w:tcW w:w="147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C170EC">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C170EC">
            <w:pPr>
              <w:ind w:firstLine="0"/>
              <w:jc w:val="center"/>
              <w:rPr>
                <w:rFonts w:ascii="Times New Roman" w:hAnsi="Times New Roman" w:cs="Times New Roman"/>
              </w:rPr>
            </w:pPr>
            <w:r>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187CC8" w:rsidP="00C170EC">
            <w:pPr>
              <w:ind w:firstLine="0"/>
              <w:jc w:val="center"/>
              <w:rPr>
                <w:rFonts w:ascii="Times New Roman" w:hAnsi="Times New Roman" w:cs="Times New Roman"/>
              </w:rPr>
            </w:pPr>
            <w:r>
              <w:rPr>
                <w:rFonts w:ascii="Times New Roman" w:hAnsi="Times New Roman" w:cs="Times New Roman"/>
              </w:rPr>
              <w:t>1136</w:t>
            </w:r>
            <w:r w:rsidR="00F14BED">
              <w:rPr>
                <w:rFonts w:ascii="Times New Roman" w:hAnsi="Times New Roman" w:cs="Times New Roman"/>
              </w:rPr>
              <w:t>829,4</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778869,8</w:t>
            </w:r>
          </w:p>
        </w:tc>
        <w:tc>
          <w:tcPr>
            <w:tcW w:w="1586" w:type="dxa"/>
          </w:tcPr>
          <w:p w:rsidR="00C170EC" w:rsidRPr="00646B1A" w:rsidRDefault="00187CC8" w:rsidP="00F50A22">
            <w:pPr>
              <w:ind w:firstLine="0"/>
              <w:jc w:val="center"/>
              <w:rPr>
                <w:rFonts w:ascii="Times New Roman" w:hAnsi="Times New Roman" w:cs="Times New Roman"/>
              </w:rPr>
            </w:pPr>
            <w:r>
              <w:rPr>
                <w:rFonts w:ascii="Times New Roman" w:hAnsi="Times New Roman" w:cs="Times New Roman"/>
              </w:rPr>
              <w:t>357</w:t>
            </w:r>
            <w:r w:rsidR="00F14BED">
              <w:rPr>
                <w:rFonts w:ascii="Times New Roman" w:hAnsi="Times New Roman" w:cs="Times New Roman"/>
              </w:rPr>
              <w:t>959,6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rHeight w:val="285"/>
        </w:trPr>
        <w:tc>
          <w:tcPr>
            <w:tcW w:w="729"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п/п</w:t>
            </w:r>
          </w:p>
        </w:tc>
        <w:tc>
          <w:tcPr>
            <w:tcW w:w="4970"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276"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92"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5812" w:type="dxa"/>
            <w:gridSpan w:val="6"/>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c>
          <w:tcPr>
            <w:tcW w:w="850" w:type="dxa"/>
          </w:tcPr>
          <w:p w:rsidR="00F72C5B" w:rsidRPr="00646B1A" w:rsidRDefault="00F72C5B" w:rsidP="00506C67">
            <w:pPr>
              <w:ind w:firstLine="0"/>
              <w:jc w:val="center"/>
              <w:rPr>
                <w:rFonts w:ascii="Times New Roman" w:hAnsi="Times New Roman" w:cs="Times New Roman"/>
              </w:rPr>
            </w:pPr>
          </w:p>
        </w:tc>
      </w:tr>
      <w:tr w:rsidR="00F72C5B" w:rsidRPr="00646B1A" w:rsidTr="00F72C5B">
        <w:trPr>
          <w:trHeight w:val="255"/>
        </w:trPr>
        <w:tc>
          <w:tcPr>
            <w:tcW w:w="729" w:type="dxa"/>
            <w:vMerge/>
          </w:tcPr>
          <w:p w:rsidR="00F72C5B" w:rsidRPr="00646B1A" w:rsidRDefault="00F72C5B" w:rsidP="00506C67">
            <w:pPr>
              <w:ind w:firstLine="0"/>
              <w:jc w:val="center"/>
              <w:rPr>
                <w:rFonts w:ascii="Times New Roman" w:hAnsi="Times New Roman" w:cs="Times New Roman"/>
              </w:rPr>
            </w:pPr>
          </w:p>
        </w:tc>
        <w:tc>
          <w:tcPr>
            <w:tcW w:w="4970" w:type="dxa"/>
            <w:vMerge/>
          </w:tcPr>
          <w:p w:rsidR="00F72C5B" w:rsidRPr="00646B1A" w:rsidRDefault="00F72C5B" w:rsidP="00506C67">
            <w:pPr>
              <w:ind w:firstLine="0"/>
              <w:jc w:val="center"/>
              <w:rPr>
                <w:rFonts w:ascii="Times New Roman" w:hAnsi="Times New Roman" w:cs="Times New Roman"/>
              </w:rPr>
            </w:pPr>
          </w:p>
        </w:tc>
        <w:tc>
          <w:tcPr>
            <w:tcW w:w="1276" w:type="dxa"/>
            <w:vMerge/>
          </w:tcPr>
          <w:p w:rsidR="00F72C5B" w:rsidRPr="00646B1A" w:rsidRDefault="00F72C5B" w:rsidP="00506C67">
            <w:pPr>
              <w:ind w:firstLine="0"/>
              <w:jc w:val="center"/>
              <w:rPr>
                <w:rFonts w:ascii="Times New Roman" w:hAnsi="Times New Roman" w:cs="Times New Roman"/>
              </w:rPr>
            </w:pPr>
          </w:p>
        </w:tc>
        <w:tc>
          <w:tcPr>
            <w:tcW w:w="992" w:type="dxa"/>
            <w:vMerge/>
          </w:tcPr>
          <w:p w:rsidR="00F72C5B" w:rsidRPr="00646B1A" w:rsidRDefault="00F72C5B" w:rsidP="00506C67">
            <w:pPr>
              <w:ind w:firstLine="0"/>
              <w:jc w:val="center"/>
              <w:rPr>
                <w:rFonts w:ascii="Times New Roman" w:hAnsi="Times New Roman" w:cs="Times New Roman"/>
              </w:rPr>
            </w:pP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2026 год</w:t>
            </w:r>
          </w:p>
        </w:tc>
        <w:tc>
          <w:tcPr>
            <w:tcW w:w="850" w:type="dxa"/>
          </w:tcPr>
          <w:p w:rsidR="00F72C5B" w:rsidRPr="00F72C5B" w:rsidRDefault="00F72C5B" w:rsidP="00506C67">
            <w:pPr>
              <w:ind w:firstLine="0"/>
              <w:jc w:val="center"/>
              <w:rPr>
                <w:rFonts w:ascii="Times New Roman" w:hAnsi="Times New Roman" w:cs="Times New Roman"/>
              </w:rPr>
            </w:pPr>
            <w:r>
              <w:rPr>
                <w:rFonts w:ascii="Times New Roman" w:hAnsi="Times New Roman" w:cs="Times New Roman"/>
                <w:lang w:val="en-US"/>
              </w:rPr>
              <w:t xml:space="preserve">2027 </w:t>
            </w:r>
            <w:r>
              <w:rPr>
                <w:rFonts w:ascii="Times New Roman" w:hAnsi="Times New Roman" w:cs="Times New Roman"/>
              </w:rPr>
              <w:t>год</w:t>
            </w:r>
          </w:p>
        </w:tc>
      </w:tr>
    </w:tbl>
    <w:p w:rsidR="00D42C89" w:rsidRPr="00646B1A" w:rsidRDefault="00D42C89">
      <w:pPr>
        <w:rPr>
          <w:sz w:val="6"/>
          <w:szCs w:val="6"/>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blHeader/>
        </w:trPr>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lastRenderedPageBreak/>
              <w:t>1</w:t>
            </w:r>
          </w:p>
        </w:tc>
        <w:tc>
          <w:tcPr>
            <w:tcW w:w="497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3</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4</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5</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6</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8</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10</w:t>
            </w:r>
          </w:p>
        </w:tc>
        <w:tc>
          <w:tcPr>
            <w:tcW w:w="850" w:type="dxa"/>
          </w:tcPr>
          <w:p w:rsidR="00F72C5B" w:rsidRPr="00F72C5B" w:rsidRDefault="00F72C5B" w:rsidP="00506C67">
            <w:pPr>
              <w:ind w:firstLine="0"/>
              <w:jc w:val="center"/>
              <w:rPr>
                <w:rFonts w:ascii="Times New Roman" w:hAnsi="Times New Roman" w:cs="Times New Roman"/>
                <w:lang w:val="en-US"/>
              </w:rPr>
            </w:pPr>
            <w:r>
              <w:rPr>
                <w:rFonts w:ascii="Times New Roman" w:hAnsi="Times New Roman" w:cs="Times New Roman"/>
                <w:lang w:val="en-US"/>
              </w:rPr>
              <w:t>11</w:t>
            </w:r>
          </w:p>
        </w:tc>
      </w:tr>
      <w:tr w:rsidR="00F72C5B" w:rsidRPr="00646B1A" w:rsidTr="00F72C5B">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13900" w:type="dxa"/>
            <w:gridSpan w:val="10"/>
          </w:tcPr>
          <w:p w:rsidR="00F72C5B" w:rsidRPr="00646B1A" w:rsidRDefault="00F72C5B"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1.1</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62,5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w:t>
            </w: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шт.</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1034</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1005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1015</w:t>
            </w:r>
          </w:p>
        </w:tc>
      </w:tr>
      <w:tr w:rsidR="00F72C5B" w:rsidRPr="00646B1A" w:rsidTr="00F72C5B">
        <w:tc>
          <w:tcPr>
            <w:tcW w:w="729" w:type="dxa"/>
          </w:tcPr>
          <w:p w:rsidR="00F72C5B" w:rsidRPr="00646B1A" w:rsidRDefault="00F72C5B" w:rsidP="00E43BD0">
            <w:pPr>
              <w:ind w:firstLine="0"/>
              <w:jc w:val="center"/>
              <w:rPr>
                <w:rFonts w:ascii="Times New Roman" w:hAnsi="Times New Roman" w:cs="Times New Roman"/>
              </w:rPr>
            </w:pPr>
            <w:r w:rsidRPr="00646B1A">
              <w:rPr>
                <w:rFonts w:ascii="Times New Roman" w:hAnsi="Times New Roman" w:cs="Times New Roman"/>
              </w:rPr>
              <w:t>1.3</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ед.</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5</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72C5B" w:rsidRPr="00646B1A" w:rsidRDefault="003C7CAA"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262272" w:rsidRDefault="00262272" w:rsidP="00F547B8">
            <w:pPr>
              <w:ind w:firstLine="0"/>
              <w:jc w:val="center"/>
              <w:rPr>
                <w:rFonts w:ascii="Times New Roman" w:hAnsi="Times New Roman" w:cs="Times New Roman"/>
                <w:lang w:val="en-US"/>
              </w:rPr>
            </w:pPr>
            <w:r>
              <w:rPr>
                <w:rFonts w:ascii="Times New Roman" w:hAnsi="Times New Roman" w:cs="Times New Roman"/>
                <w:lang w:val="en-US"/>
              </w:rPr>
              <w:t>3</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val="restart"/>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276" w:type="dxa"/>
            <w:vMerge w:val="restart"/>
          </w:tcPr>
          <w:p w:rsidR="00F72C5B" w:rsidRPr="00646B1A" w:rsidRDefault="00F72C5B" w:rsidP="00F547B8">
            <w:pPr>
              <w:ind w:firstLine="0"/>
              <w:jc w:val="center"/>
              <w:rPr>
                <w:rFonts w:ascii="Times New Roman" w:hAnsi="Times New Roman" w:cs="Times New Roman"/>
              </w:rPr>
            </w:pPr>
          </w:p>
        </w:tc>
        <w:tc>
          <w:tcPr>
            <w:tcW w:w="992" w:type="dxa"/>
            <w:vMerge w:val="restart"/>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2C72F2"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1</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2</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72C5B">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1.4</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F72C5B" w:rsidRPr="00B4714A" w:rsidRDefault="00F72C5B" w:rsidP="00F36FED">
            <w:pPr>
              <w:ind w:firstLine="0"/>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шт.</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FD4E1D" w:rsidRDefault="00FD4E1D" w:rsidP="00F547B8">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1.5</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ед.</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FD4E1D" w:rsidRDefault="00FD4E1D" w:rsidP="00F547B8">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262272" w:rsidRPr="00646B1A" w:rsidTr="00BB6294">
        <w:tc>
          <w:tcPr>
            <w:tcW w:w="14629" w:type="dxa"/>
            <w:gridSpan w:val="11"/>
          </w:tcPr>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lastRenderedPageBreak/>
              <w:t>если целевой показатель рассчитывается по методике, включенной в состав муниципальной программы, присваивается статус «3».</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46B1A" w:rsidTr="001118A4">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977"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46B1A" w:rsidTr="001118A4">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97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1118A4">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4038"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1118A4">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976"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w:t>
            </w:r>
            <w:r w:rsidRPr="00646B1A">
              <w:rPr>
                <w:rFonts w:ascii="Times New Roman" w:hAnsi="Times New Roman" w:cs="Times New Roman"/>
              </w:rPr>
              <w:lastRenderedPageBreak/>
              <w:t>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lastRenderedPageBreak/>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3910C6"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lastRenderedPageBreak/>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 xml:space="preserve">Количество созданных объектов общественной инфраструктуры муниципальной собственности, всего, из </w:t>
            </w:r>
            <w:r w:rsidRPr="00646B1A">
              <w:rPr>
                <w:rFonts w:ascii="Times New Roman" w:hAnsi="Times New Roman" w:cs="Times New Roman"/>
              </w:rPr>
              <w:lastRenderedPageBreak/>
              <w:t>них:</w:t>
            </w:r>
            <w:r w:rsidR="009C1534" w:rsidRPr="00646B1A">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w:t>
            </w:r>
            <w:r w:rsidRPr="00646B1A">
              <w:rPr>
                <w:rFonts w:ascii="Times New Roman" w:hAnsi="Times New Roman" w:cs="Times New Roman"/>
                <w:szCs w:val="28"/>
              </w:rPr>
              <w:lastRenderedPageBreak/>
              <w:t>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lastRenderedPageBreak/>
              <w:t xml:space="preserve">Управление капитального строительства и топливно-энергетического </w:t>
            </w:r>
            <w:r w:rsidRPr="00646B1A">
              <w:rPr>
                <w:rFonts w:ascii="Times New Roman" w:hAnsi="Times New Roman" w:cs="Times New Roman"/>
                <w:szCs w:val="28"/>
              </w:rPr>
              <w:lastRenderedPageBreak/>
              <w:t>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 xml:space="preserve">С нарастающим итогом, ежеквартально, не позднее 10 числа месяца, </w:t>
            </w:r>
            <w:r w:rsidRPr="00646B1A">
              <w:rPr>
                <w:rFonts w:ascii="Times New Roman" w:hAnsi="Times New Roman" w:cs="Times New Roman"/>
              </w:rPr>
              <w:lastRenderedPageBreak/>
              <w:t>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14635"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A216B" w:rsidRDefault="003A216B" w:rsidP="00D04CFC"/>
    <w:p w:rsidR="00262272" w:rsidRDefault="00262272" w:rsidP="00D04CFC"/>
    <w:p w:rsidR="00D04CFC" w:rsidRDefault="00D04CFC"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459"/>
        <w:gridCol w:w="851"/>
        <w:gridCol w:w="1247"/>
        <w:gridCol w:w="850"/>
        <w:gridCol w:w="1168"/>
        <w:gridCol w:w="1134"/>
        <w:gridCol w:w="1105"/>
        <w:gridCol w:w="2155"/>
        <w:gridCol w:w="2268"/>
        <w:gridCol w:w="12"/>
      </w:tblGrid>
      <w:tr w:rsidR="00585733" w:rsidRPr="00646B1A" w:rsidTr="001118A4">
        <w:trPr>
          <w:gridAfter w:val="1"/>
          <w:wAfter w:w="12" w:type="dxa"/>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9"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1118A4">
        <w:trPr>
          <w:gridAfter w:val="1"/>
          <w:wAfter w:w="12" w:type="dxa"/>
        </w:trPr>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9"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1118A4">
        <w:trPr>
          <w:gridAfter w:val="1"/>
          <w:wAfter w:w="12" w:type="dxa"/>
        </w:trPr>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9"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9"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F72C5B" w:rsidRPr="00646B1A" w:rsidTr="001118A4">
        <w:trPr>
          <w:gridAfter w:val="1"/>
          <w:wAfter w:w="12" w:type="dxa"/>
        </w:trPr>
        <w:tc>
          <w:tcPr>
            <w:tcW w:w="846" w:type="dxa"/>
            <w:vMerge/>
          </w:tcPr>
          <w:p w:rsidR="00F72C5B" w:rsidRPr="00646B1A" w:rsidRDefault="00F72C5B" w:rsidP="00586C46">
            <w:pPr>
              <w:ind w:hanging="142"/>
              <w:rPr>
                <w:rFonts w:ascii="Times New Roman" w:hAnsi="Times New Roman" w:cs="Times New Roman"/>
              </w:rPr>
            </w:pPr>
          </w:p>
        </w:tc>
        <w:tc>
          <w:tcPr>
            <w:tcW w:w="2664" w:type="dxa"/>
            <w:vMerge/>
          </w:tcPr>
          <w:p w:rsidR="00F72C5B" w:rsidRPr="00646B1A" w:rsidRDefault="00F72C5B" w:rsidP="00586C46">
            <w:pPr>
              <w:ind w:firstLine="0"/>
              <w:rPr>
                <w:rFonts w:ascii="Times New Roman" w:hAnsi="Times New Roman" w:cs="Times New Roman"/>
              </w:rPr>
            </w:pPr>
          </w:p>
        </w:tc>
        <w:tc>
          <w:tcPr>
            <w:tcW w:w="459" w:type="dxa"/>
            <w:vMerge/>
          </w:tcPr>
          <w:p w:rsidR="00F72C5B" w:rsidRPr="00646B1A" w:rsidRDefault="00F72C5B" w:rsidP="00586C46">
            <w:pPr>
              <w:ind w:hanging="142"/>
              <w:jc w:val="center"/>
              <w:outlineLvl w:val="0"/>
              <w:rPr>
                <w:rFonts w:ascii="Times New Roman" w:hAnsi="Times New Roman" w:cs="Times New Roman"/>
              </w:rPr>
            </w:pPr>
          </w:p>
        </w:tc>
        <w:tc>
          <w:tcPr>
            <w:tcW w:w="851"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F72C5B" w:rsidRPr="00646B1A" w:rsidRDefault="00F72C5B" w:rsidP="00586C46">
            <w:pPr>
              <w:ind w:hanging="142"/>
              <w:jc w:val="center"/>
              <w:outlineLvl w:val="0"/>
              <w:rPr>
                <w:rFonts w:ascii="Times New Roman" w:hAnsi="Times New Roman" w:cs="Times New Roman"/>
              </w:rPr>
            </w:pPr>
          </w:p>
        </w:tc>
        <w:tc>
          <w:tcPr>
            <w:tcW w:w="2268" w:type="dxa"/>
            <w:vMerge/>
          </w:tcPr>
          <w:p w:rsidR="00F72C5B" w:rsidRPr="00646B1A" w:rsidRDefault="00F72C5B" w:rsidP="00586C46">
            <w:pPr>
              <w:ind w:hanging="142"/>
              <w:jc w:val="center"/>
              <w:outlineLvl w:val="0"/>
              <w:rPr>
                <w:rFonts w:ascii="Times New Roman" w:hAnsi="Times New Roman" w:cs="Times New Roman"/>
              </w:rPr>
            </w:pPr>
          </w:p>
        </w:tc>
      </w:tr>
      <w:tr w:rsidR="009353A9" w:rsidRPr="00646B1A" w:rsidTr="001118A4">
        <w:trPr>
          <w:gridAfter w:val="1"/>
          <w:wAfter w:w="12" w:type="dxa"/>
        </w:trPr>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9"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702CE4" w:rsidP="0006402A">
            <w:pPr>
              <w:ind w:firstLine="0"/>
              <w:jc w:val="center"/>
              <w:rPr>
                <w:rFonts w:ascii="Times New Roman" w:hAnsi="Times New Roman" w:cs="Times New Roman"/>
              </w:rPr>
            </w:pPr>
            <w:r>
              <w:rPr>
                <w:rFonts w:ascii="Times New Roman" w:hAnsi="Times New Roman" w:cs="Times New Roman"/>
              </w:rPr>
              <w:t>28762,1</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702CE4" w:rsidP="0006402A">
            <w:pPr>
              <w:ind w:firstLine="0"/>
              <w:jc w:val="center"/>
              <w:rPr>
                <w:rFonts w:ascii="Times New Roman" w:hAnsi="Times New Roman" w:cs="Times New Roman"/>
              </w:rPr>
            </w:pPr>
            <w:r>
              <w:rPr>
                <w:rFonts w:ascii="Times New Roman" w:hAnsi="Times New Roman" w:cs="Times New Roman"/>
              </w:rPr>
              <w:t>28762,1</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49" w:type="dxa"/>
            <w:gridSpan w:val="10"/>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1118A4">
        <w:trPr>
          <w:gridAfter w:val="1"/>
          <w:wAfter w:w="12" w:type="dxa"/>
        </w:trPr>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9"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1118A4">
        <w:trPr>
          <w:gridAfter w:val="1"/>
          <w:wAfter w:w="12" w:type="dxa"/>
        </w:trPr>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9"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20850,7</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20850,7</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586C46">
            <w:pPr>
              <w:ind w:hanging="142"/>
              <w:jc w:val="center"/>
              <w:rPr>
                <w:rFonts w:ascii="Times New Roman" w:hAnsi="Times New Roman" w:cs="Times New Roman"/>
              </w:rPr>
            </w:pPr>
          </w:p>
        </w:tc>
        <w:tc>
          <w:tcPr>
            <w:tcW w:w="2664" w:type="dxa"/>
            <w:vMerge/>
          </w:tcPr>
          <w:p w:rsidR="000F27CB" w:rsidRPr="00646B1A" w:rsidRDefault="000F27CB" w:rsidP="00586C46">
            <w:pPr>
              <w:rPr>
                <w:rFonts w:ascii="Times New Roman" w:hAnsi="Times New Roman" w:cs="Times New Roman"/>
              </w:rPr>
            </w:pPr>
          </w:p>
        </w:tc>
        <w:tc>
          <w:tcPr>
            <w:tcW w:w="459" w:type="dxa"/>
            <w:vMerge/>
            <w:tcBorders>
              <w:right w:val="single" w:sz="4" w:space="0" w:color="auto"/>
            </w:tcBorders>
          </w:tcPr>
          <w:p w:rsidR="000F27CB" w:rsidRPr="00646B1A" w:rsidRDefault="000F27CB" w:rsidP="00586C46">
            <w:pPr>
              <w:ind w:hanging="142"/>
              <w:jc w:val="center"/>
              <w:outlineLvl w:val="0"/>
              <w:rPr>
                <w:rFonts w:ascii="Times New Roman" w:hAnsi="Times New Roman" w:cs="Times New Roman"/>
              </w:rPr>
            </w:pPr>
          </w:p>
        </w:tc>
        <w:tc>
          <w:tcPr>
            <w:tcW w:w="851" w:type="dxa"/>
            <w:tcBorders>
              <w:left w:val="single" w:sz="4" w:space="0" w:color="auto"/>
            </w:tcBorders>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850"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1105"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586C46">
            <w:pPr>
              <w:ind w:hanging="142"/>
              <w:jc w:val="center"/>
              <w:rPr>
                <w:rFonts w:ascii="Times New Roman" w:hAnsi="Times New Roman" w:cs="Times New Roman"/>
              </w:rPr>
            </w:pPr>
          </w:p>
        </w:tc>
        <w:tc>
          <w:tcPr>
            <w:tcW w:w="2268" w:type="dxa"/>
            <w:vMerge/>
          </w:tcPr>
          <w:p w:rsidR="000F27CB" w:rsidRPr="00646B1A" w:rsidRDefault="000F27CB"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104122,4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104122,4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49" w:type="dxa"/>
            <w:gridSpan w:val="10"/>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1118A4">
        <w:trPr>
          <w:gridAfter w:val="1"/>
          <w:wAfter w:w="12" w:type="dxa"/>
        </w:trPr>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9"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1118A4">
        <w:trPr>
          <w:gridAfter w:val="1"/>
          <w:wAfter w:w="12" w:type="dxa"/>
        </w:trPr>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9"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4E0112">
            <w:pPr>
              <w:ind w:hanging="142"/>
              <w:jc w:val="center"/>
              <w:rPr>
                <w:rFonts w:ascii="Times New Roman" w:hAnsi="Times New Roman" w:cs="Times New Roman"/>
              </w:rPr>
            </w:pPr>
          </w:p>
        </w:tc>
        <w:tc>
          <w:tcPr>
            <w:tcW w:w="2664" w:type="dxa"/>
            <w:vMerge/>
          </w:tcPr>
          <w:p w:rsidR="000F27CB" w:rsidRPr="00646B1A" w:rsidRDefault="000F27CB" w:rsidP="004E0112">
            <w:pPr>
              <w:ind w:firstLine="0"/>
              <w:jc w:val="left"/>
              <w:rPr>
                <w:rFonts w:ascii="Times New Roman" w:hAnsi="Times New Roman"/>
                <w:szCs w:val="28"/>
              </w:rPr>
            </w:pPr>
          </w:p>
        </w:tc>
        <w:tc>
          <w:tcPr>
            <w:tcW w:w="459" w:type="dxa"/>
            <w:vMerge/>
          </w:tcPr>
          <w:p w:rsidR="000F27CB" w:rsidRPr="00646B1A" w:rsidRDefault="000F27CB" w:rsidP="004E0112">
            <w:pPr>
              <w:ind w:hanging="142"/>
              <w:jc w:val="center"/>
              <w:outlineLvl w:val="0"/>
              <w:rPr>
                <w:rFonts w:ascii="Times New Roman" w:hAnsi="Times New Roman" w:cs="Times New Roman"/>
              </w:rPr>
            </w:pPr>
          </w:p>
        </w:tc>
        <w:tc>
          <w:tcPr>
            <w:tcW w:w="851"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850"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05"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4E0112">
            <w:pPr>
              <w:ind w:hanging="142"/>
              <w:jc w:val="center"/>
              <w:outlineLvl w:val="0"/>
              <w:rPr>
                <w:rFonts w:ascii="Times New Roman" w:hAnsi="Times New Roman" w:cs="Times New Roman"/>
              </w:rPr>
            </w:pPr>
          </w:p>
        </w:tc>
        <w:tc>
          <w:tcPr>
            <w:tcW w:w="2268" w:type="dxa"/>
            <w:vMerge/>
          </w:tcPr>
          <w:p w:rsidR="000F27CB" w:rsidRPr="00646B1A" w:rsidRDefault="000F27CB"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9"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9"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2027</w:t>
            </w:r>
          </w:p>
        </w:tc>
        <w:tc>
          <w:tcPr>
            <w:tcW w:w="1247"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9"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1A5F55">
              <w:rPr>
                <w:rFonts w:ascii="Times New Roman" w:hAnsi="Times New Roman" w:cs="Times New Roman"/>
              </w:rPr>
              <w:t>;</w:t>
            </w:r>
          </w:p>
          <w:p w:rsidR="00960E39" w:rsidRPr="00646B1A" w:rsidRDefault="001118A4" w:rsidP="001118A4">
            <w:pPr>
              <w:ind w:hanging="142"/>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696F5A" w:rsidP="00D8703E">
            <w:pPr>
              <w:ind w:firstLine="0"/>
              <w:jc w:val="center"/>
              <w:rPr>
                <w:rFonts w:ascii="Times New Roman" w:hAnsi="Times New Roman" w:cs="Times New Roman"/>
              </w:rPr>
            </w:pPr>
            <w:r>
              <w:rPr>
                <w:rFonts w:ascii="Times New Roman" w:hAnsi="Times New Roman" w:cs="Times New Roman"/>
              </w:rPr>
              <w:t>13469,3</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696F5A" w:rsidP="00C529B0">
            <w:pPr>
              <w:ind w:firstLine="0"/>
              <w:jc w:val="center"/>
              <w:rPr>
                <w:rFonts w:ascii="Times New Roman" w:hAnsi="Times New Roman" w:cs="Times New Roman"/>
              </w:rPr>
            </w:pPr>
            <w:r>
              <w:rPr>
                <w:rFonts w:ascii="Times New Roman" w:hAnsi="Times New Roman" w:cs="Times New Roman"/>
              </w:rPr>
              <w:t>6269,3</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F14BED" w:rsidP="00CB3D29">
            <w:pPr>
              <w:ind w:firstLine="0"/>
              <w:jc w:val="center"/>
              <w:rPr>
                <w:rFonts w:ascii="Times New Roman" w:hAnsi="Times New Roman" w:cs="Times New Roman"/>
              </w:rPr>
            </w:pPr>
            <w:r>
              <w:rPr>
                <w:rFonts w:ascii="Times New Roman" w:hAnsi="Times New Roman" w:cs="Times New Roman"/>
              </w:rPr>
              <w:t>95199,3</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0F27CB" w:rsidP="00CB3D29">
            <w:pPr>
              <w:ind w:firstLine="0"/>
              <w:jc w:val="center"/>
              <w:rPr>
                <w:rFonts w:ascii="Times New Roman" w:hAnsi="Times New Roman" w:cs="Times New Roman"/>
              </w:rPr>
            </w:pPr>
            <w:r>
              <w:rPr>
                <w:rFonts w:ascii="Times New Roman" w:hAnsi="Times New Roman" w:cs="Times New Roman"/>
              </w:rPr>
              <w:t>91451,5</w:t>
            </w:r>
          </w:p>
        </w:tc>
        <w:tc>
          <w:tcPr>
            <w:tcW w:w="1134" w:type="dxa"/>
            <w:tcBorders>
              <w:bottom w:val="single" w:sz="4" w:space="0" w:color="auto"/>
            </w:tcBorders>
          </w:tcPr>
          <w:p w:rsidR="00A12627" w:rsidRPr="00646B1A" w:rsidRDefault="00F14BED" w:rsidP="00CB3D29">
            <w:pPr>
              <w:ind w:firstLine="0"/>
              <w:jc w:val="center"/>
              <w:rPr>
                <w:rFonts w:ascii="Times New Roman" w:hAnsi="Times New Roman" w:cs="Times New Roman"/>
              </w:rPr>
            </w:pPr>
            <w:r>
              <w:rPr>
                <w:rFonts w:ascii="Times New Roman" w:hAnsi="Times New Roman" w:cs="Times New Roman"/>
              </w:rPr>
              <w:t>3747,8</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9"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tcBorders>
          </w:tcPr>
          <w:p w:rsidR="00A12627" w:rsidRPr="00646B1A" w:rsidRDefault="000F27CB" w:rsidP="00542EB2">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1118A4">
        <w:trPr>
          <w:gridAfter w:val="1"/>
          <w:wAfter w:w="12" w:type="dxa"/>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9"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F14BED" w:rsidP="00D8703E">
            <w:pPr>
              <w:ind w:firstLine="0"/>
              <w:jc w:val="center"/>
              <w:rPr>
                <w:rFonts w:ascii="Times New Roman" w:hAnsi="Times New Roman" w:cs="Times New Roman"/>
              </w:rPr>
            </w:pPr>
            <w:r>
              <w:rPr>
                <w:rFonts w:ascii="Times New Roman" w:hAnsi="Times New Roman" w:cs="Times New Roman"/>
              </w:rPr>
              <w:t>185704,8</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1A5F55" w:rsidP="00D90E9D">
            <w:pPr>
              <w:ind w:firstLine="0"/>
              <w:jc w:val="center"/>
              <w:rPr>
                <w:rFonts w:ascii="Times New Roman" w:hAnsi="Times New Roman" w:cs="Times New Roman"/>
              </w:rPr>
            </w:pPr>
            <w:r>
              <w:rPr>
                <w:rFonts w:ascii="Times New Roman" w:hAnsi="Times New Roman" w:cs="Times New Roman"/>
              </w:rPr>
              <w:t>160941,3</w:t>
            </w:r>
          </w:p>
        </w:tc>
        <w:tc>
          <w:tcPr>
            <w:tcW w:w="1134" w:type="dxa"/>
            <w:tcBorders>
              <w:top w:val="single" w:sz="4" w:space="0" w:color="auto"/>
            </w:tcBorders>
          </w:tcPr>
          <w:p w:rsidR="00D90E9D" w:rsidRPr="006A5B7C" w:rsidRDefault="00F14BED" w:rsidP="00D8703E">
            <w:pPr>
              <w:ind w:firstLine="0"/>
              <w:jc w:val="center"/>
              <w:rPr>
                <w:rFonts w:ascii="Times New Roman" w:hAnsi="Times New Roman" w:cs="Times New Roman"/>
              </w:rPr>
            </w:pPr>
            <w:r>
              <w:rPr>
                <w:rFonts w:ascii="Times New Roman" w:hAnsi="Times New Roman" w:cs="Times New Roman"/>
              </w:rPr>
              <w:t>24763,5</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49" w:type="dxa"/>
            <w:gridSpan w:val="10"/>
          </w:tcPr>
          <w:p w:rsidR="005916A9"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83340D" w:rsidRPr="00646B1A" w:rsidTr="001118A4">
        <w:trPr>
          <w:gridAfter w:val="1"/>
          <w:wAfter w:w="12" w:type="dxa"/>
        </w:trPr>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9"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строительством </w:t>
            </w:r>
            <w:r w:rsidRPr="00646B1A">
              <w:rPr>
                <w:rFonts w:ascii="Times New Roman" w:hAnsi="Times New Roman" w:cs="Times New Roman"/>
              </w:rPr>
              <w:lastRenderedPageBreak/>
              <w:t>(ед.):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w:t>
            </w:r>
            <w:r w:rsidRPr="00646B1A">
              <w:rPr>
                <w:rFonts w:ascii="Times New Roman" w:hAnsi="Times New Roman" w:cs="Times New Roman"/>
              </w:rPr>
              <w:lastRenderedPageBreak/>
              <w:t xml:space="preserve">муниципального образования Темрюкский район </w:t>
            </w: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2027</w:t>
            </w:r>
          </w:p>
        </w:tc>
        <w:tc>
          <w:tcPr>
            <w:tcW w:w="1247"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05"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p w:rsidR="00856AC6" w:rsidRPr="00646B1A" w:rsidRDefault="00856AC6" w:rsidP="00DF68C3">
            <w:pPr>
              <w:ind w:firstLine="0"/>
              <w:jc w:val="left"/>
              <w:outlineLvl w:val="0"/>
              <w:rPr>
                <w:rFonts w:ascii="Times New Roman" w:hAnsi="Times New Roman" w:cs="Times New Roman"/>
              </w:rPr>
            </w:pPr>
          </w:p>
        </w:tc>
        <w:tc>
          <w:tcPr>
            <w:tcW w:w="459"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Default="00CB256E" w:rsidP="007C6E46">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7C6E46">
              <w:rPr>
                <w:rFonts w:ascii="Times New Roman" w:hAnsi="Times New Roman" w:cs="Times New Roman"/>
              </w:rPr>
              <w:t>0;</w:t>
            </w:r>
          </w:p>
          <w:p w:rsidR="007C6E46" w:rsidRPr="00646B1A" w:rsidRDefault="007C6E46" w:rsidP="007C6E46">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96F5A" w:rsidRDefault="00D568DD" w:rsidP="00A51457">
            <w:pPr>
              <w:ind w:firstLine="0"/>
              <w:jc w:val="center"/>
              <w:rPr>
                <w:rFonts w:ascii="Times New Roman" w:hAnsi="Times New Roman" w:cs="Times New Roman"/>
              </w:rPr>
            </w:pPr>
            <w:r>
              <w:rPr>
                <w:rFonts w:ascii="Times New Roman" w:hAnsi="Times New Roman" w:cs="Times New Roman"/>
              </w:rPr>
              <w:t>71899,2</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4E0112">
            <w:pPr>
              <w:ind w:firstLine="0"/>
              <w:jc w:val="center"/>
              <w:rPr>
                <w:rFonts w:ascii="Times New Roman" w:hAnsi="Times New Roman" w:cs="Times New Roman"/>
              </w:rPr>
            </w:pPr>
            <w:r>
              <w:rPr>
                <w:rFonts w:ascii="Times New Roman" w:hAnsi="Times New Roman" w:cs="Times New Roman"/>
              </w:rPr>
              <w:t>64838,0</w:t>
            </w:r>
          </w:p>
        </w:tc>
        <w:tc>
          <w:tcPr>
            <w:tcW w:w="1134" w:type="dxa"/>
          </w:tcPr>
          <w:p w:rsidR="004E0112" w:rsidRPr="00646B1A" w:rsidRDefault="00D568DD" w:rsidP="004E0112">
            <w:pPr>
              <w:ind w:firstLine="0"/>
              <w:jc w:val="center"/>
              <w:rPr>
                <w:rFonts w:ascii="Times New Roman" w:hAnsi="Times New Roman" w:cs="Times New Roman"/>
              </w:rPr>
            </w:pPr>
            <w:r>
              <w:rPr>
                <w:rFonts w:ascii="Times New Roman" w:hAnsi="Times New Roman" w:cs="Times New Roman"/>
              </w:rPr>
              <w:t>7061,2</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501CDC" w:rsidRDefault="00501CDC" w:rsidP="00E27C23">
            <w:pPr>
              <w:ind w:firstLine="0"/>
              <w:jc w:val="center"/>
              <w:rPr>
                <w:rFonts w:ascii="Times New Roman" w:hAnsi="Times New Roman" w:cs="Times New Roman"/>
                <w:lang w:val="en-US"/>
              </w:rPr>
            </w:pPr>
            <w:r>
              <w:rPr>
                <w:rFonts w:ascii="Times New Roman" w:hAnsi="Times New Roman" w:cs="Times New Roman"/>
                <w:lang w:val="en-US"/>
              </w:rPr>
              <w:t>91016.3</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CB5E40" w:rsidP="00E27C23">
            <w:pPr>
              <w:ind w:firstLine="0"/>
              <w:jc w:val="center"/>
              <w:rPr>
                <w:rFonts w:ascii="Times New Roman" w:hAnsi="Times New Roman" w:cs="Times New Roman"/>
              </w:rPr>
            </w:pPr>
            <w:r>
              <w:rPr>
                <w:rFonts w:ascii="Times New Roman" w:hAnsi="Times New Roman" w:cs="Times New Roman"/>
              </w:rPr>
              <w:t>39089,8</w:t>
            </w:r>
          </w:p>
        </w:tc>
        <w:tc>
          <w:tcPr>
            <w:tcW w:w="1134" w:type="dxa"/>
          </w:tcPr>
          <w:p w:rsidR="00A040D9" w:rsidRPr="00501CDC" w:rsidRDefault="00501CDC" w:rsidP="00E27C23">
            <w:pPr>
              <w:ind w:firstLine="0"/>
              <w:jc w:val="center"/>
              <w:rPr>
                <w:rFonts w:ascii="Times New Roman" w:hAnsi="Times New Roman" w:cs="Times New Roman"/>
                <w:lang w:val="en-US"/>
              </w:rPr>
            </w:pPr>
            <w:r>
              <w:rPr>
                <w:rFonts w:ascii="Times New Roman" w:hAnsi="Times New Roman" w:cs="Times New Roman"/>
                <w:lang w:val="en-US"/>
              </w:rPr>
              <w:t>51926.5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1118A4">
        <w:trPr>
          <w:gridAfter w:val="1"/>
          <w:wAfter w:w="12" w:type="dxa"/>
        </w:trPr>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9"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4703EB">
            <w:pPr>
              <w:ind w:hanging="142"/>
              <w:jc w:val="center"/>
              <w:outlineLvl w:val="0"/>
              <w:rPr>
                <w:rFonts w:ascii="Times New Roman" w:hAnsi="Times New Roman" w:cs="Times New Roman"/>
              </w:rPr>
            </w:pPr>
          </w:p>
        </w:tc>
        <w:tc>
          <w:tcPr>
            <w:tcW w:w="2664" w:type="dxa"/>
            <w:vMerge/>
          </w:tcPr>
          <w:p w:rsidR="001A5F55" w:rsidRPr="00646B1A" w:rsidRDefault="001A5F55" w:rsidP="004703EB">
            <w:pPr>
              <w:ind w:firstLine="0"/>
              <w:jc w:val="center"/>
              <w:outlineLvl w:val="0"/>
              <w:rPr>
                <w:rFonts w:ascii="Times New Roman" w:hAnsi="Times New Roman" w:cs="Times New Roman"/>
              </w:rPr>
            </w:pPr>
          </w:p>
        </w:tc>
        <w:tc>
          <w:tcPr>
            <w:tcW w:w="459" w:type="dxa"/>
            <w:vMerge/>
          </w:tcPr>
          <w:p w:rsidR="001A5F55" w:rsidRPr="00646B1A" w:rsidRDefault="001A5F55" w:rsidP="004703EB">
            <w:pPr>
              <w:ind w:hanging="142"/>
              <w:jc w:val="center"/>
              <w:outlineLvl w:val="0"/>
              <w:rPr>
                <w:rFonts w:ascii="Times New Roman" w:hAnsi="Times New Roman" w:cs="Times New Roman"/>
              </w:rPr>
            </w:pPr>
          </w:p>
        </w:tc>
        <w:tc>
          <w:tcPr>
            <w:tcW w:w="851"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4703EB">
            <w:pPr>
              <w:ind w:hanging="142"/>
              <w:jc w:val="center"/>
              <w:outlineLvl w:val="0"/>
              <w:rPr>
                <w:rFonts w:ascii="Times New Roman" w:hAnsi="Times New Roman" w:cs="Times New Roman"/>
              </w:rPr>
            </w:pPr>
          </w:p>
        </w:tc>
        <w:tc>
          <w:tcPr>
            <w:tcW w:w="2268" w:type="dxa"/>
            <w:vMerge/>
          </w:tcPr>
          <w:p w:rsidR="001A5F55" w:rsidRPr="00646B1A" w:rsidRDefault="001A5F55" w:rsidP="004703EB">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F14BED" w:rsidP="00501CDC">
            <w:pPr>
              <w:ind w:firstLine="0"/>
              <w:jc w:val="center"/>
              <w:rPr>
                <w:rFonts w:ascii="Times New Roman" w:hAnsi="Times New Roman" w:cs="Times New Roman"/>
              </w:rPr>
            </w:pPr>
            <w:r>
              <w:rPr>
                <w:rFonts w:ascii="Times New Roman" w:hAnsi="Times New Roman" w:cs="Times New Roman"/>
              </w:rPr>
              <w:t>21</w:t>
            </w:r>
            <w:r w:rsidR="00501CDC">
              <w:rPr>
                <w:rFonts w:ascii="Times New Roman" w:hAnsi="Times New Roman" w:cs="Times New Roman"/>
                <w:lang w:val="en-US"/>
              </w:rPr>
              <w:t>8</w:t>
            </w:r>
            <w:r>
              <w:rPr>
                <w:rFonts w:ascii="Times New Roman" w:hAnsi="Times New Roman" w:cs="Times New Roman"/>
              </w:rPr>
              <w:t>144,6</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8D1548">
            <w:pPr>
              <w:ind w:firstLine="0"/>
              <w:jc w:val="center"/>
              <w:rPr>
                <w:rFonts w:ascii="Times New Roman" w:hAnsi="Times New Roman" w:cs="Times New Roman"/>
              </w:rPr>
            </w:pPr>
            <w:r>
              <w:rPr>
                <w:rFonts w:ascii="Times New Roman" w:hAnsi="Times New Roman" w:cs="Times New Roman"/>
              </w:rPr>
              <w:t>148630,0</w:t>
            </w:r>
          </w:p>
        </w:tc>
        <w:tc>
          <w:tcPr>
            <w:tcW w:w="1134" w:type="dxa"/>
          </w:tcPr>
          <w:p w:rsidR="004E0112" w:rsidRPr="00646B1A" w:rsidRDefault="00501CDC" w:rsidP="008D1548">
            <w:pPr>
              <w:ind w:firstLine="0"/>
              <w:jc w:val="center"/>
              <w:rPr>
                <w:rFonts w:ascii="Times New Roman" w:hAnsi="Times New Roman" w:cs="Times New Roman"/>
              </w:rPr>
            </w:pPr>
            <w:r>
              <w:rPr>
                <w:rFonts w:ascii="Times New Roman" w:hAnsi="Times New Roman" w:cs="Times New Roman"/>
              </w:rPr>
              <w:t>69</w:t>
            </w:r>
            <w:r w:rsidR="00F14BED">
              <w:rPr>
                <w:rFonts w:ascii="Times New Roman" w:hAnsi="Times New Roman" w:cs="Times New Roman"/>
              </w:rPr>
              <w:t>514,6</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1118A4">
        <w:trPr>
          <w:gridAfter w:val="1"/>
          <w:wAfter w:w="12" w:type="dxa"/>
        </w:trPr>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9"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Default="00CB256E" w:rsidP="00CB256E">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262272">
              <w:rPr>
                <w:rFonts w:ascii="Times New Roman" w:hAnsi="Times New Roman" w:cs="Times New Roman"/>
                <w:lang w:val="en-US"/>
              </w:rPr>
              <w:t>0</w:t>
            </w:r>
            <w:r w:rsidR="007C6E46">
              <w:rPr>
                <w:rFonts w:ascii="Times New Roman" w:hAnsi="Times New Roman" w:cs="Times New Roman"/>
              </w:rPr>
              <w:t>;</w:t>
            </w:r>
          </w:p>
          <w:p w:rsidR="007C6E46" w:rsidRPr="00646B1A" w:rsidRDefault="007C6E46" w:rsidP="00CB256E">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1118A4">
        <w:trPr>
          <w:gridAfter w:val="1"/>
          <w:wAfter w:w="12" w:type="dxa"/>
        </w:trPr>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9"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6F5A" w:rsidP="00A51457">
            <w:pPr>
              <w:ind w:firstLine="0"/>
              <w:jc w:val="center"/>
              <w:rPr>
                <w:rFonts w:ascii="Times New Roman" w:hAnsi="Times New Roman" w:cs="Times New Roman"/>
              </w:rPr>
            </w:pPr>
            <w:r>
              <w:rPr>
                <w:rFonts w:ascii="Times New Roman" w:hAnsi="Times New Roman" w:cs="Times New Roman"/>
              </w:rPr>
              <w:t>34934,6</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91054" w:rsidP="008C0C8B">
            <w:pPr>
              <w:ind w:firstLine="0"/>
              <w:jc w:val="center"/>
              <w:rPr>
                <w:rFonts w:ascii="Times New Roman" w:hAnsi="Times New Roman" w:cs="Times New Roman"/>
              </w:rPr>
            </w:pPr>
            <w:r>
              <w:rPr>
                <w:rFonts w:ascii="Times New Roman" w:hAnsi="Times New Roman" w:cs="Times New Roman"/>
              </w:rPr>
              <w:t>29907,4</w:t>
            </w:r>
          </w:p>
        </w:tc>
        <w:tc>
          <w:tcPr>
            <w:tcW w:w="1134" w:type="dxa"/>
          </w:tcPr>
          <w:p w:rsidR="008C0C8B" w:rsidRPr="00646B1A" w:rsidRDefault="00C22F21" w:rsidP="0006402A">
            <w:pPr>
              <w:ind w:firstLine="0"/>
              <w:jc w:val="center"/>
              <w:rPr>
                <w:rFonts w:ascii="Times New Roman" w:hAnsi="Times New Roman" w:cs="Times New Roman"/>
              </w:rPr>
            </w:pPr>
            <w:r>
              <w:rPr>
                <w:rFonts w:ascii="Times New Roman" w:hAnsi="Times New Roman" w:cs="Times New Roman"/>
              </w:rPr>
              <w:t>5</w:t>
            </w:r>
            <w:r w:rsidR="00696F5A">
              <w:rPr>
                <w:rFonts w:ascii="Times New Roman" w:hAnsi="Times New Roman" w:cs="Times New Roman"/>
              </w:rPr>
              <w:t>027,2</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174452,8</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160332,2</w:t>
            </w:r>
          </w:p>
        </w:tc>
        <w:tc>
          <w:tcPr>
            <w:tcW w:w="1134" w:type="dxa"/>
          </w:tcPr>
          <w:p w:rsidR="008C0C8B" w:rsidRPr="00646B1A" w:rsidRDefault="00F14BED" w:rsidP="008C0C8B">
            <w:pPr>
              <w:ind w:firstLine="0"/>
              <w:jc w:val="center"/>
              <w:rPr>
                <w:rFonts w:ascii="Times New Roman" w:hAnsi="Times New Roman" w:cs="Times New Roman"/>
              </w:rPr>
            </w:pPr>
            <w:r>
              <w:rPr>
                <w:rFonts w:ascii="Times New Roman" w:hAnsi="Times New Roman" w:cs="Times New Roman"/>
              </w:rPr>
              <w:t>14120,6</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8C0C8B">
            <w:pPr>
              <w:ind w:hanging="142"/>
              <w:jc w:val="center"/>
              <w:outlineLvl w:val="0"/>
              <w:rPr>
                <w:rFonts w:ascii="Times New Roman" w:hAnsi="Times New Roman" w:cs="Times New Roman"/>
              </w:rPr>
            </w:pPr>
          </w:p>
        </w:tc>
        <w:tc>
          <w:tcPr>
            <w:tcW w:w="2664" w:type="dxa"/>
            <w:vMerge/>
          </w:tcPr>
          <w:p w:rsidR="001A5F55" w:rsidRPr="00646B1A" w:rsidRDefault="001A5F55" w:rsidP="008C0C8B">
            <w:pPr>
              <w:ind w:firstLine="0"/>
              <w:jc w:val="center"/>
              <w:outlineLvl w:val="0"/>
              <w:rPr>
                <w:rFonts w:ascii="Times New Roman" w:hAnsi="Times New Roman" w:cs="Times New Roman"/>
              </w:rPr>
            </w:pPr>
          </w:p>
        </w:tc>
        <w:tc>
          <w:tcPr>
            <w:tcW w:w="459" w:type="dxa"/>
            <w:vMerge/>
          </w:tcPr>
          <w:p w:rsidR="001A5F55" w:rsidRPr="00646B1A" w:rsidRDefault="001A5F55" w:rsidP="008C0C8B">
            <w:pPr>
              <w:ind w:hanging="142"/>
              <w:jc w:val="center"/>
              <w:outlineLvl w:val="0"/>
              <w:rPr>
                <w:rFonts w:ascii="Times New Roman" w:hAnsi="Times New Roman" w:cs="Times New Roman"/>
              </w:rPr>
            </w:pPr>
          </w:p>
        </w:tc>
        <w:tc>
          <w:tcPr>
            <w:tcW w:w="851"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8C0C8B">
            <w:pPr>
              <w:ind w:hanging="142"/>
              <w:jc w:val="center"/>
              <w:outlineLvl w:val="0"/>
              <w:rPr>
                <w:rFonts w:ascii="Times New Roman" w:hAnsi="Times New Roman" w:cs="Times New Roman"/>
              </w:rPr>
            </w:pPr>
          </w:p>
        </w:tc>
        <w:tc>
          <w:tcPr>
            <w:tcW w:w="2268" w:type="dxa"/>
            <w:vMerge/>
          </w:tcPr>
          <w:p w:rsidR="001A5F55" w:rsidRPr="00646B1A" w:rsidRDefault="001A5F55"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298694,1</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271810,6</w:t>
            </w:r>
          </w:p>
        </w:tc>
        <w:tc>
          <w:tcPr>
            <w:tcW w:w="1134" w:type="dxa"/>
            <w:shd w:val="clear" w:color="auto" w:fill="auto"/>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26883,5</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1118A4">
        <w:trPr>
          <w:gridAfter w:val="1"/>
          <w:wAfter w:w="12" w:type="dxa"/>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59"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47A77" w:rsidRDefault="00F47A77" w:rsidP="001118A4">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002C72F2">
              <w:rPr>
                <w:rFonts w:ascii="Times New Roman" w:hAnsi="Times New Roman" w:cs="Times New Roman"/>
              </w:rPr>
              <w:t xml:space="preserve"> год – 0;</w:t>
            </w:r>
          </w:p>
          <w:p w:rsidR="002C72F2" w:rsidRPr="00646B1A" w:rsidRDefault="002C72F2" w:rsidP="001118A4">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Borders>
              <w:left w:val="single" w:sz="4" w:space="0" w:color="auto"/>
            </w:tcBorders>
          </w:tcPr>
          <w:p w:rsidR="00F47A77" w:rsidRPr="00646B1A" w:rsidRDefault="00F47A77" w:rsidP="001118A4">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646B1A">
              <w:rPr>
                <w:rFonts w:ascii="Times New Roman" w:hAnsi="Times New Roman" w:cs="Times New Roman"/>
              </w:rPr>
              <w:lastRenderedPageBreak/>
              <w:t xml:space="preserve">администрации муниципального образования Темрюкский район </w:t>
            </w: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AE6CBD">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262272"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AE6CBD" w:rsidRPr="00646B1A" w:rsidRDefault="00AE6CBD" w:rsidP="00AE6CBD">
            <w:pPr>
              <w:ind w:firstLine="0"/>
              <w:jc w:val="center"/>
              <w:rPr>
                <w:rFonts w:ascii="Times New Roman" w:hAnsi="Times New Roman" w:cs="Times New Roman"/>
              </w:rPr>
            </w:pPr>
            <w:r>
              <w:rPr>
                <w:rFonts w:ascii="Times New Roman" w:hAnsi="Times New Roman" w:cs="Times New Roman"/>
              </w:rPr>
              <w:t>17000,0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AE6CBD"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Default="001A5F55" w:rsidP="006A1FEB">
            <w:pPr>
              <w:ind w:hanging="142"/>
              <w:jc w:val="center"/>
              <w:outlineLvl w:val="0"/>
              <w:rPr>
                <w:rFonts w:ascii="Times New Roman" w:hAnsi="Times New Roman" w:cs="Times New Roman"/>
              </w:rPr>
            </w:pPr>
          </w:p>
        </w:tc>
        <w:tc>
          <w:tcPr>
            <w:tcW w:w="2664" w:type="dxa"/>
            <w:vMerge/>
          </w:tcPr>
          <w:p w:rsidR="001A5F55" w:rsidRPr="00646B1A" w:rsidRDefault="001A5F55" w:rsidP="006A1FEB">
            <w:pPr>
              <w:ind w:firstLine="0"/>
              <w:jc w:val="left"/>
              <w:outlineLvl w:val="0"/>
              <w:rPr>
                <w:rFonts w:ascii="Times New Roman" w:hAnsi="Times New Roman" w:cs="Times New Roman"/>
              </w:rPr>
            </w:pPr>
          </w:p>
        </w:tc>
        <w:tc>
          <w:tcPr>
            <w:tcW w:w="459" w:type="dxa"/>
            <w:vMerge/>
          </w:tcPr>
          <w:p w:rsidR="001A5F55" w:rsidRPr="00646B1A" w:rsidRDefault="001A5F55"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1A5F55" w:rsidRPr="00646B1A" w:rsidRDefault="001A5F55"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1A5F55" w:rsidRPr="00646B1A" w:rsidRDefault="001A5F55"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1118A4">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lastRenderedPageBreak/>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1118A4">
        <w:trPr>
          <w:gridAfter w:val="1"/>
          <w:wAfter w:w="12" w:type="dxa"/>
        </w:trPr>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9"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1118A4">
        <w:trPr>
          <w:gridAfter w:val="1"/>
          <w:wAfter w:w="12" w:type="dxa"/>
        </w:trPr>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9"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1F690F" w:rsidRDefault="001F690F" w:rsidP="00056C68">
            <w:pPr>
              <w:ind w:firstLine="0"/>
              <w:jc w:val="center"/>
              <w:rPr>
                <w:rFonts w:ascii="Times New Roman" w:hAnsi="Times New Roman" w:cs="Times New Roman"/>
              </w:rPr>
            </w:pPr>
            <w:r>
              <w:rPr>
                <w:rFonts w:ascii="Times New Roman" w:hAnsi="Times New Roman" w:cs="Times New Roman"/>
              </w:rPr>
              <w:t>787,7</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BF75C0">
            <w:pPr>
              <w:ind w:firstLine="0"/>
              <w:jc w:val="center"/>
              <w:rPr>
                <w:rFonts w:ascii="Times New Roman" w:hAnsi="Times New Roman" w:cs="Times New Roman"/>
              </w:rPr>
            </w:pPr>
            <w:r>
              <w:rPr>
                <w:rFonts w:ascii="Times New Roman" w:hAnsi="Times New Roman" w:cs="Times New Roman"/>
              </w:rPr>
              <w:t>787,7</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BF75C0">
            <w:pPr>
              <w:ind w:hanging="142"/>
              <w:jc w:val="center"/>
              <w:rPr>
                <w:rFonts w:ascii="Times New Roman" w:hAnsi="Times New Roman" w:cs="Times New Roman"/>
              </w:rPr>
            </w:pPr>
          </w:p>
        </w:tc>
        <w:tc>
          <w:tcPr>
            <w:tcW w:w="2664" w:type="dxa"/>
            <w:vMerge/>
          </w:tcPr>
          <w:p w:rsidR="00D05315" w:rsidRPr="00646B1A" w:rsidRDefault="00D05315" w:rsidP="00BF75C0">
            <w:pPr>
              <w:ind w:firstLine="0"/>
              <w:rPr>
                <w:rFonts w:ascii="Times New Roman" w:hAnsi="Times New Roman" w:cs="Times New Roman"/>
              </w:rPr>
            </w:pPr>
          </w:p>
        </w:tc>
        <w:tc>
          <w:tcPr>
            <w:tcW w:w="459" w:type="dxa"/>
            <w:vMerge/>
            <w:tcBorders>
              <w:right w:val="single" w:sz="4" w:space="0" w:color="auto"/>
            </w:tcBorders>
          </w:tcPr>
          <w:p w:rsidR="00D05315" w:rsidRPr="00646B1A" w:rsidRDefault="00D05315"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2027</w:t>
            </w:r>
          </w:p>
        </w:tc>
        <w:tc>
          <w:tcPr>
            <w:tcW w:w="1247" w:type="dxa"/>
            <w:tcBorders>
              <w:lef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BF75C0">
            <w:pPr>
              <w:ind w:firstLine="0"/>
              <w:outlineLvl w:val="0"/>
              <w:rPr>
                <w:rFonts w:ascii="Times New Roman" w:hAnsi="Times New Roman" w:cs="Times New Roman"/>
              </w:rPr>
            </w:pPr>
          </w:p>
        </w:tc>
        <w:tc>
          <w:tcPr>
            <w:tcW w:w="2268" w:type="dxa"/>
            <w:vMerge/>
          </w:tcPr>
          <w:p w:rsidR="00D05315" w:rsidRPr="00646B1A" w:rsidRDefault="00D05315"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объектов </w:t>
            </w:r>
            <w:r w:rsidRPr="00646B1A">
              <w:rPr>
                <w:rFonts w:ascii="Times New Roman" w:hAnsi="Times New Roman" w:cs="Times New Roman"/>
              </w:rPr>
              <w:lastRenderedPageBreak/>
              <w:t>социальной инфраструктуры, завершенных строительством (ед.);</w:t>
            </w:r>
          </w:p>
          <w:p w:rsidR="0079523F" w:rsidRPr="00646B1A" w:rsidRDefault="0079523F" w:rsidP="002C72F2">
            <w:pPr>
              <w:ind w:firstLine="0"/>
              <w:jc w:val="center"/>
              <w:outlineLvl w:val="0"/>
              <w:rPr>
                <w:rFonts w:ascii="Times New Roman" w:hAnsi="Times New Roman" w:cs="Times New Roman"/>
              </w:rPr>
            </w:pPr>
            <w:r>
              <w:rPr>
                <w:rFonts w:ascii="Times New Roman" w:hAnsi="Times New Roman" w:cs="Times New Roman"/>
              </w:rPr>
              <w:t xml:space="preserve">2025 год - </w:t>
            </w:r>
            <w:r w:rsidR="002C72F2">
              <w:rPr>
                <w:rFonts w:ascii="Times New Roman" w:hAnsi="Times New Roman" w:cs="Times New Roman"/>
              </w:rPr>
              <w:t>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w:t>
            </w:r>
            <w:r w:rsidRPr="00646B1A">
              <w:rPr>
                <w:rFonts w:ascii="Times New Roman" w:hAnsi="Times New Roman" w:cs="Times New Roman"/>
              </w:rPr>
              <w:lastRenderedPageBreak/>
              <w:t>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9"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9521C1">
            <w:pPr>
              <w:ind w:hanging="142"/>
              <w:jc w:val="center"/>
              <w:outlineLvl w:val="0"/>
              <w:rPr>
                <w:rFonts w:ascii="Times New Roman" w:hAnsi="Times New Roman" w:cs="Times New Roman"/>
              </w:rPr>
            </w:pPr>
          </w:p>
        </w:tc>
        <w:tc>
          <w:tcPr>
            <w:tcW w:w="2664" w:type="dxa"/>
            <w:vMerge/>
          </w:tcPr>
          <w:p w:rsidR="00D05315" w:rsidRPr="00646B1A" w:rsidRDefault="00D05315" w:rsidP="009521C1">
            <w:pPr>
              <w:ind w:firstLine="0"/>
              <w:outlineLvl w:val="0"/>
              <w:rPr>
                <w:rFonts w:ascii="Times New Roman" w:hAnsi="Times New Roman" w:cs="Times New Roman"/>
                <w:iCs/>
                <w:szCs w:val="28"/>
                <w:shd w:val="clear" w:color="auto" w:fill="FFFFFF"/>
              </w:rPr>
            </w:pPr>
          </w:p>
        </w:tc>
        <w:tc>
          <w:tcPr>
            <w:tcW w:w="459" w:type="dxa"/>
            <w:vMerge/>
          </w:tcPr>
          <w:p w:rsidR="00D05315" w:rsidRPr="00646B1A" w:rsidRDefault="00D05315" w:rsidP="009521C1">
            <w:pPr>
              <w:ind w:left="-14" w:hanging="128"/>
              <w:jc w:val="center"/>
              <w:outlineLvl w:val="0"/>
              <w:rPr>
                <w:rFonts w:ascii="Times New Roman" w:hAnsi="Times New Roman" w:cs="Times New Roman"/>
              </w:rPr>
            </w:pPr>
          </w:p>
        </w:tc>
        <w:tc>
          <w:tcPr>
            <w:tcW w:w="851"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2027</w:t>
            </w:r>
          </w:p>
        </w:tc>
        <w:tc>
          <w:tcPr>
            <w:tcW w:w="1247"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9521C1">
            <w:pPr>
              <w:ind w:hanging="142"/>
              <w:jc w:val="center"/>
              <w:outlineLvl w:val="0"/>
              <w:rPr>
                <w:rFonts w:ascii="Times New Roman" w:hAnsi="Times New Roman" w:cs="Times New Roman"/>
              </w:rPr>
            </w:pPr>
          </w:p>
        </w:tc>
        <w:tc>
          <w:tcPr>
            <w:tcW w:w="2268" w:type="dxa"/>
            <w:vMerge/>
          </w:tcPr>
          <w:p w:rsidR="00D05315" w:rsidRPr="00646B1A" w:rsidRDefault="00D05315"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1118A4">
        <w:trPr>
          <w:gridAfter w:val="1"/>
          <w:wAfter w:w="12" w:type="dxa"/>
        </w:trPr>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9"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5F109D">
            <w:pPr>
              <w:ind w:hanging="142"/>
              <w:jc w:val="center"/>
              <w:outlineLvl w:val="0"/>
              <w:rPr>
                <w:rFonts w:ascii="Times New Roman" w:hAnsi="Times New Roman" w:cs="Times New Roman"/>
              </w:rPr>
            </w:pPr>
          </w:p>
        </w:tc>
        <w:tc>
          <w:tcPr>
            <w:tcW w:w="2664" w:type="dxa"/>
            <w:vMerge/>
          </w:tcPr>
          <w:p w:rsidR="00AC09ED" w:rsidRPr="00646B1A" w:rsidRDefault="00AC09ED" w:rsidP="005F109D">
            <w:pPr>
              <w:ind w:firstLine="0"/>
              <w:rPr>
                <w:rFonts w:ascii="Times New Roman" w:hAnsi="Times New Roman" w:cs="Times New Roman"/>
              </w:rPr>
            </w:pPr>
          </w:p>
        </w:tc>
        <w:tc>
          <w:tcPr>
            <w:tcW w:w="459" w:type="dxa"/>
            <w:vMerge/>
          </w:tcPr>
          <w:p w:rsidR="00AC09ED" w:rsidRPr="00646B1A" w:rsidRDefault="00AC09ED" w:rsidP="005F109D">
            <w:pPr>
              <w:ind w:left="-14" w:hanging="128"/>
              <w:jc w:val="center"/>
              <w:outlineLvl w:val="0"/>
              <w:rPr>
                <w:rFonts w:ascii="Times New Roman" w:hAnsi="Times New Roman" w:cs="Times New Roman"/>
              </w:rPr>
            </w:pPr>
          </w:p>
        </w:tc>
        <w:tc>
          <w:tcPr>
            <w:tcW w:w="851"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2155" w:type="dxa"/>
          </w:tcPr>
          <w:p w:rsidR="00AC09ED" w:rsidRPr="00646B1A" w:rsidRDefault="00AC09ED" w:rsidP="005F109D">
            <w:pPr>
              <w:ind w:hanging="142"/>
              <w:jc w:val="center"/>
              <w:outlineLvl w:val="0"/>
              <w:rPr>
                <w:rFonts w:ascii="Times New Roman" w:hAnsi="Times New Roman" w:cs="Times New Roman"/>
              </w:rPr>
            </w:pPr>
          </w:p>
        </w:tc>
        <w:tc>
          <w:tcPr>
            <w:tcW w:w="2268" w:type="dxa"/>
            <w:vMerge/>
          </w:tcPr>
          <w:p w:rsidR="00AC09ED" w:rsidRPr="00646B1A" w:rsidRDefault="00AC09ED" w:rsidP="005F109D">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 xml:space="preserve">Создание новых мест в общеобразовательных организациях с целью уменьшения количества обучающихся во 2 смену в рамках </w:t>
            </w:r>
            <w:r w:rsidRPr="00646B1A">
              <w:rPr>
                <w:rFonts w:ascii="Times New Roman" w:hAnsi="Times New Roman" w:cs="Times New Roman"/>
              </w:rPr>
              <w:lastRenderedPageBreak/>
              <w:t>реализации муниципального проекта «Будущее Тамани», в том числе:</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831E02" w:rsidP="00A11147">
            <w:pPr>
              <w:ind w:firstLine="0"/>
              <w:jc w:val="center"/>
              <w:rPr>
                <w:rFonts w:ascii="Times New Roman" w:hAnsi="Times New Roman" w:cs="Times New Roman"/>
              </w:rPr>
            </w:pPr>
            <w:r>
              <w:rPr>
                <w:rFonts w:ascii="Times New Roman" w:hAnsi="Times New Roman" w:cs="Times New Roman"/>
              </w:rPr>
              <w:t>170</w:t>
            </w:r>
            <w:r w:rsidR="00A11147">
              <w:rPr>
                <w:rFonts w:ascii="Times New Roman" w:hAnsi="Times New Roman" w:cs="Times New Roman"/>
              </w:rPr>
              <w:t>4</w:t>
            </w:r>
            <w:r>
              <w:rPr>
                <w:rFonts w:ascii="Times New Roman" w:hAnsi="Times New Roman" w:cs="Times New Roman"/>
              </w:rPr>
              <w:t>0</w:t>
            </w:r>
            <w:r w:rsidR="00CE638B" w:rsidRPr="00646B1A">
              <w:rPr>
                <w:rFonts w:ascii="Times New Roman" w:hAnsi="Times New Roman" w:cs="Times New Roman"/>
              </w:rPr>
              <w:t>,0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1F690F">
            <w:pPr>
              <w:ind w:firstLine="0"/>
              <w:jc w:val="center"/>
              <w:rPr>
                <w:rFonts w:ascii="Times New Roman" w:hAnsi="Times New Roman" w:cs="Times New Roman"/>
              </w:rPr>
            </w:pPr>
            <w:r>
              <w:rPr>
                <w:rFonts w:ascii="Times New Roman" w:hAnsi="Times New Roman" w:cs="Times New Roman"/>
              </w:rPr>
              <w:t>17</w:t>
            </w:r>
            <w:r w:rsidR="001F690F">
              <w:rPr>
                <w:rFonts w:ascii="Times New Roman" w:hAnsi="Times New Roman" w:cs="Times New Roman"/>
              </w:rPr>
              <w:t>040</w:t>
            </w:r>
            <w:r w:rsidR="00CE638B" w:rsidRPr="00646B1A">
              <w:rPr>
                <w:rFonts w:ascii="Times New Roman" w:hAnsi="Times New Roman" w:cs="Times New Roman"/>
              </w:rPr>
              <w:t>,0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left"/>
              <w:rPr>
                <w:rFonts w:ascii="Times New Roman" w:hAnsi="Times New Roman" w:cs="Times New Roman"/>
              </w:rPr>
            </w:pPr>
          </w:p>
        </w:tc>
        <w:tc>
          <w:tcPr>
            <w:tcW w:w="459" w:type="dxa"/>
            <w:vMerge/>
          </w:tcPr>
          <w:p w:rsidR="00AC09ED" w:rsidRPr="00646B1A" w:rsidRDefault="00AC09ED" w:rsidP="00CE638B">
            <w:pPr>
              <w:ind w:left="-14" w:hanging="128"/>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9"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2022AB">
            <w:pPr>
              <w:ind w:hanging="142"/>
              <w:jc w:val="center"/>
              <w:outlineLvl w:val="0"/>
              <w:rPr>
                <w:rFonts w:ascii="Times New Roman" w:hAnsi="Times New Roman" w:cs="Times New Roman"/>
              </w:rPr>
            </w:pPr>
          </w:p>
        </w:tc>
        <w:tc>
          <w:tcPr>
            <w:tcW w:w="2664" w:type="dxa"/>
            <w:vMerge/>
          </w:tcPr>
          <w:p w:rsidR="00AC09ED" w:rsidRPr="00646B1A" w:rsidRDefault="00AC09ED" w:rsidP="002022AB">
            <w:pPr>
              <w:ind w:firstLine="0"/>
              <w:jc w:val="center"/>
              <w:outlineLvl w:val="0"/>
              <w:rPr>
                <w:rFonts w:ascii="Times New Roman" w:hAnsi="Times New Roman" w:cs="Times New Roman"/>
              </w:rPr>
            </w:pPr>
          </w:p>
        </w:tc>
        <w:tc>
          <w:tcPr>
            <w:tcW w:w="459" w:type="dxa"/>
            <w:vMerge/>
          </w:tcPr>
          <w:p w:rsidR="00AC09ED" w:rsidRPr="00646B1A" w:rsidRDefault="00AC09ED" w:rsidP="002022AB">
            <w:pPr>
              <w:ind w:hanging="142"/>
              <w:jc w:val="center"/>
              <w:outlineLvl w:val="0"/>
              <w:rPr>
                <w:rFonts w:ascii="Times New Roman" w:hAnsi="Times New Roman" w:cs="Times New Roman"/>
              </w:rPr>
            </w:pPr>
          </w:p>
        </w:tc>
        <w:tc>
          <w:tcPr>
            <w:tcW w:w="851" w:type="dxa"/>
          </w:tcPr>
          <w:p w:rsidR="00AC09ED" w:rsidRPr="00646B1A" w:rsidRDefault="00AC09ED" w:rsidP="002022A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2022AB">
            <w:pPr>
              <w:ind w:hanging="142"/>
              <w:jc w:val="center"/>
              <w:outlineLvl w:val="0"/>
              <w:rPr>
                <w:rFonts w:ascii="Times New Roman" w:hAnsi="Times New Roman" w:cs="Times New Roman"/>
              </w:rPr>
            </w:pPr>
          </w:p>
        </w:tc>
        <w:tc>
          <w:tcPr>
            <w:tcW w:w="2268" w:type="dxa"/>
            <w:vMerge/>
          </w:tcPr>
          <w:p w:rsidR="00AC09ED" w:rsidRPr="00646B1A" w:rsidRDefault="00AC09ED"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9"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C67009">
            <w:pPr>
              <w:ind w:firstLine="0"/>
              <w:jc w:val="center"/>
              <w:rPr>
                <w:rFonts w:ascii="Times New Roman" w:hAnsi="Times New Roman" w:cs="Times New Roman"/>
              </w:rPr>
            </w:pPr>
            <w:r>
              <w:rPr>
                <w:rFonts w:ascii="Times New Roman" w:hAnsi="Times New Roman" w:cs="Times New Roman"/>
              </w:rPr>
              <w:t>37</w:t>
            </w:r>
            <w:r w:rsidR="00C67009">
              <w:rPr>
                <w:rFonts w:ascii="Times New Roman" w:hAnsi="Times New Roman" w:cs="Times New Roman"/>
              </w:rPr>
              <w:t>115</w:t>
            </w:r>
            <w:r>
              <w:rPr>
                <w:rFonts w:ascii="Times New Roman" w:hAnsi="Times New Roman" w:cs="Times New Roman"/>
              </w:rPr>
              <w:t>,9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37115</w:t>
            </w:r>
            <w:r w:rsidR="00D20D18">
              <w:rPr>
                <w:rFonts w:ascii="Times New Roman" w:hAnsi="Times New Roman" w:cs="Times New Roman"/>
              </w:rPr>
              <w:t>,9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9"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w:t>
            </w:r>
            <w:r w:rsidRPr="00646B1A">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026522"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2024 год </w:t>
            </w:r>
            <w:r w:rsidR="002C72F2">
              <w:rPr>
                <w:rFonts w:ascii="Times New Roman" w:hAnsi="Times New Roman" w:cs="Times New Roman"/>
              </w:rPr>
              <w:t>–</w:t>
            </w:r>
            <w:r w:rsidRPr="00646B1A">
              <w:rPr>
                <w:rFonts w:ascii="Times New Roman" w:hAnsi="Times New Roman" w:cs="Times New Roman"/>
              </w:rPr>
              <w:t xml:space="preserve"> </w:t>
            </w:r>
            <w:r w:rsidR="002C72F2">
              <w:rPr>
                <w:rFonts w:ascii="Times New Roman" w:hAnsi="Times New Roman" w:cs="Times New Roman"/>
              </w:rPr>
              <w:t>0;</w:t>
            </w:r>
          </w:p>
          <w:p w:rsidR="002C72F2" w:rsidRPr="00646B1A" w:rsidRDefault="002C72F2" w:rsidP="002022AB">
            <w:pPr>
              <w:ind w:firstLine="0"/>
              <w:jc w:val="center"/>
              <w:rPr>
                <w:rFonts w:ascii="Times New Roman" w:hAnsi="Times New Roman" w:cs="Times New Roman"/>
              </w:rPr>
            </w:pPr>
            <w:r>
              <w:rPr>
                <w:rFonts w:ascii="Times New Roman" w:hAnsi="Times New Roman" w:cs="Times New Roman"/>
              </w:rPr>
              <w:t>2025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9"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center"/>
              <w:outlineLvl w:val="0"/>
              <w:rPr>
                <w:rFonts w:ascii="Times New Roman" w:hAnsi="Times New Roman" w:cs="Times New Roman"/>
              </w:rPr>
            </w:pPr>
          </w:p>
        </w:tc>
        <w:tc>
          <w:tcPr>
            <w:tcW w:w="459" w:type="dxa"/>
            <w:vMerge/>
          </w:tcPr>
          <w:p w:rsidR="00AC09ED" w:rsidRPr="00646B1A" w:rsidRDefault="00AC09ED" w:rsidP="00CE638B">
            <w:pPr>
              <w:ind w:hanging="142"/>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9"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9"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844B62"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844B62"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C67009" w:rsidP="00583F54">
            <w:pPr>
              <w:ind w:firstLine="0"/>
              <w:jc w:val="center"/>
              <w:rPr>
                <w:rFonts w:ascii="Times New Roman" w:hAnsi="Times New Roman" w:cs="Times New Roman"/>
              </w:rPr>
            </w:pPr>
            <w:r>
              <w:rPr>
                <w:rFonts w:ascii="Times New Roman" w:hAnsi="Times New Roman" w:cs="Times New Roman"/>
              </w:rPr>
              <w:t>8316,4</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C67009" w:rsidP="00583F54">
            <w:pPr>
              <w:ind w:firstLine="0"/>
              <w:jc w:val="center"/>
              <w:rPr>
                <w:rFonts w:ascii="Times New Roman" w:hAnsi="Times New Roman" w:cs="Times New Roman"/>
              </w:rPr>
            </w:pPr>
            <w:r>
              <w:rPr>
                <w:rFonts w:ascii="Times New Roman" w:hAnsi="Times New Roman" w:cs="Times New Roman"/>
              </w:rPr>
              <w:t>8316,4</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583F54">
            <w:pPr>
              <w:ind w:hanging="142"/>
              <w:jc w:val="center"/>
              <w:outlineLvl w:val="0"/>
              <w:rPr>
                <w:rFonts w:ascii="Times New Roman" w:hAnsi="Times New Roman" w:cs="Times New Roman"/>
              </w:rPr>
            </w:pPr>
          </w:p>
        </w:tc>
        <w:tc>
          <w:tcPr>
            <w:tcW w:w="2664" w:type="dxa"/>
            <w:vMerge/>
          </w:tcPr>
          <w:p w:rsidR="00C5599E" w:rsidRPr="00646B1A" w:rsidRDefault="00C5599E" w:rsidP="00583F54">
            <w:pPr>
              <w:ind w:firstLine="0"/>
              <w:jc w:val="left"/>
              <w:outlineLvl w:val="0"/>
              <w:rPr>
                <w:rFonts w:ascii="Times New Roman" w:hAnsi="Times New Roman" w:cs="Times New Roman"/>
                <w:lang w:eastAsia="ja-JP"/>
              </w:rPr>
            </w:pPr>
          </w:p>
        </w:tc>
        <w:tc>
          <w:tcPr>
            <w:tcW w:w="459" w:type="dxa"/>
            <w:vMerge/>
            <w:shd w:val="clear" w:color="auto" w:fill="auto"/>
          </w:tcPr>
          <w:p w:rsidR="00C5599E" w:rsidRPr="00646B1A" w:rsidRDefault="00C5599E" w:rsidP="00583F54">
            <w:pPr>
              <w:ind w:hanging="142"/>
              <w:jc w:val="center"/>
              <w:outlineLvl w:val="0"/>
              <w:rPr>
                <w:rFonts w:ascii="Times New Roman" w:hAnsi="Times New Roman" w:cs="Times New Roman"/>
              </w:rPr>
            </w:pPr>
          </w:p>
        </w:tc>
        <w:tc>
          <w:tcPr>
            <w:tcW w:w="851"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583F54">
            <w:pPr>
              <w:ind w:hanging="142"/>
              <w:jc w:val="center"/>
              <w:outlineLvl w:val="0"/>
              <w:rPr>
                <w:rFonts w:ascii="Times New Roman" w:hAnsi="Times New Roman" w:cs="Times New Roman"/>
              </w:rPr>
            </w:pPr>
          </w:p>
        </w:tc>
        <w:tc>
          <w:tcPr>
            <w:tcW w:w="2268" w:type="dxa"/>
            <w:vMerge/>
          </w:tcPr>
          <w:p w:rsidR="00C5599E" w:rsidRPr="00646B1A" w:rsidRDefault="00C5599E"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C67009" w:rsidP="00D8703E">
            <w:pPr>
              <w:ind w:firstLine="0"/>
              <w:jc w:val="center"/>
              <w:rPr>
                <w:rFonts w:ascii="Times New Roman" w:hAnsi="Times New Roman" w:cs="Times New Roman"/>
              </w:rPr>
            </w:pPr>
            <w:r>
              <w:rPr>
                <w:rFonts w:ascii="Times New Roman" w:hAnsi="Times New Roman" w:cs="Times New Roman"/>
              </w:rPr>
              <w:t>245190,0</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C67009" w:rsidP="00583F54">
            <w:pPr>
              <w:ind w:firstLine="0"/>
              <w:jc w:val="center"/>
              <w:rPr>
                <w:rFonts w:ascii="Times New Roman" w:hAnsi="Times New Roman" w:cs="Times New Roman"/>
              </w:rPr>
            </w:pPr>
            <w:r>
              <w:rPr>
                <w:rFonts w:ascii="Times New Roman" w:hAnsi="Times New Roman" w:cs="Times New Roman"/>
              </w:rPr>
              <w:t>143116,7</w:t>
            </w:r>
          </w:p>
        </w:tc>
        <w:tc>
          <w:tcPr>
            <w:tcW w:w="1134" w:type="dxa"/>
          </w:tcPr>
          <w:p w:rsidR="00583F54" w:rsidRPr="006A5B7C" w:rsidRDefault="00C67009" w:rsidP="00D8703E">
            <w:pPr>
              <w:ind w:firstLine="0"/>
              <w:jc w:val="center"/>
              <w:rPr>
                <w:rFonts w:ascii="Times New Roman" w:hAnsi="Times New Roman" w:cs="Times New Roman"/>
              </w:rPr>
            </w:pPr>
            <w:r>
              <w:rPr>
                <w:rFonts w:ascii="Times New Roman" w:hAnsi="Times New Roman" w:cs="Times New Roman"/>
              </w:rPr>
              <w:t>102073,3</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строящихся </w:t>
            </w:r>
            <w:r w:rsidRPr="00646B1A">
              <w:rPr>
                <w:rFonts w:ascii="Times New Roman" w:hAnsi="Times New Roman" w:cs="Times New Roman"/>
              </w:rPr>
              <w:lastRenderedPageBreak/>
              <w:t>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center"/>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1118A4" w:rsidP="001118A4">
            <w:pPr>
              <w:ind w:firstLine="0"/>
              <w:jc w:val="center"/>
              <w:rPr>
                <w:rFonts w:ascii="Times New Roman" w:hAnsi="Times New Roman" w:cs="Times New Roman"/>
              </w:rPr>
            </w:pPr>
            <w:r>
              <w:rPr>
                <w:rFonts w:ascii="Times New Roman" w:hAnsi="Times New Roman" w:cs="Times New Roman"/>
              </w:rPr>
              <w:t>2023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left"/>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C5599E"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lastRenderedPageBreak/>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C67009" w:rsidP="00A77EC7">
            <w:pPr>
              <w:ind w:firstLine="0"/>
              <w:jc w:val="center"/>
              <w:rPr>
                <w:rFonts w:ascii="Times New Roman" w:hAnsi="Times New Roman" w:cs="Times New Roman"/>
              </w:rPr>
            </w:pPr>
            <w:r>
              <w:rPr>
                <w:rFonts w:ascii="Times New Roman" w:hAnsi="Times New Roman" w:cs="Times New Roman"/>
              </w:rPr>
              <w:t>8316,4</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C67009" w:rsidP="00A77EC7">
            <w:pPr>
              <w:ind w:firstLine="0"/>
              <w:jc w:val="center"/>
              <w:rPr>
                <w:rFonts w:ascii="Times New Roman" w:hAnsi="Times New Roman" w:cs="Times New Roman"/>
              </w:rPr>
            </w:pPr>
            <w:r>
              <w:rPr>
                <w:rFonts w:ascii="Times New Roman" w:hAnsi="Times New Roman" w:cs="Times New Roman"/>
              </w:rPr>
              <w:t>8316,4</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BB679D" w:rsidRDefault="00BB679D"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C67009" w:rsidP="00D8703E">
            <w:pPr>
              <w:ind w:firstLine="0"/>
              <w:jc w:val="center"/>
              <w:rPr>
                <w:rFonts w:ascii="Times New Roman" w:hAnsi="Times New Roman" w:cs="Times New Roman"/>
              </w:rPr>
            </w:pPr>
            <w:r>
              <w:rPr>
                <w:rFonts w:ascii="Times New Roman" w:hAnsi="Times New Roman" w:cs="Times New Roman"/>
              </w:rPr>
              <w:t>115149,9</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C67009" w:rsidP="00D8703E">
            <w:pPr>
              <w:ind w:firstLine="0"/>
              <w:jc w:val="center"/>
              <w:rPr>
                <w:rFonts w:ascii="Times New Roman" w:hAnsi="Times New Roman" w:cs="Times New Roman"/>
                <w:lang w:val="en-US"/>
              </w:rPr>
            </w:pPr>
            <w:r>
              <w:rPr>
                <w:rFonts w:ascii="Times New Roman" w:hAnsi="Times New Roman" w:cs="Times New Roman"/>
              </w:rPr>
              <w:t>22970,4</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1118A4">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49" w:type="dxa"/>
            <w:gridSpan w:val="10"/>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A77EC7" w:rsidRPr="00646B1A">
              <w:rPr>
                <w:rFonts w:ascii="Times New Roman" w:hAnsi="Times New Roman" w:cs="Times New Roman"/>
              </w:rPr>
              <w:t>2026</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BB679D">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822768" w:rsidP="00A77EC7">
            <w:pPr>
              <w:ind w:firstLine="0"/>
              <w:jc w:val="center"/>
              <w:rPr>
                <w:rFonts w:ascii="Times New Roman" w:hAnsi="Times New Roman" w:cs="Times New Roman"/>
              </w:rPr>
            </w:pPr>
            <w:r>
              <w:rPr>
                <w:rFonts w:ascii="Times New Roman" w:hAnsi="Times New Roman" w:cs="Times New Roman"/>
              </w:rPr>
              <w:t>2098,1</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822768" w:rsidP="002B36A7">
            <w:pPr>
              <w:ind w:firstLine="0"/>
              <w:jc w:val="center"/>
              <w:rPr>
                <w:rFonts w:ascii="Times New Roman" w:hAnsi="Times New Roman" w:cs="Times New Roman"/>
              </w:rPr>
            </w:pPr>
            <w:r>
              <w:rPr>
                <w:rFonts w:ascii="Times New Roman" w:hAnsi="Times New Roman" w:cs="Times New Roman"/>
              </w:rPr>
              <w:t>2098,1</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1118A4">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49" w:type="dxa"/>
            <w:gridSpan w:val="10"/>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1118A4">
        <w:trPr>
          <w:gridAfter w:val="1"/>
          <w:wAfter w:w="12" w:type="dxa"/>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9"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6A6A8A" w:rsidRPr="006A6A8A" w:rsidRDefault="006A6A8A" w:rsidP="007468E7">
            <w:pPr>
              <w:ind w:hanging="142"/>
              <w:jc w:val="center"/>
              <w:outlineLvl w:val="0"/>
              <w:rPr>
                <w:rFonts w:ascii="Times New Roman" w:hAnsi="Times New Roman" w:cs="Times New Roman"/>
              </w:rPr>
            </w:pPr>
            <w:r w:rsidRPr="006A6A8A">
              <w:rPr>
                <w:rFonts w:ascii="Times New Roman" w:hAnsi="Times New Roman" w:cs="Times New Roman"/>
              </w:rPr>
              <w:t>2025</w:t>
            </w:r>
            <w:r>
              <w:rPr>
                <w:rFonts w:ascii="Times New Roman" w:hAnsi="Times New Roman" w:cs="Times New Roman"/>
              </w:rPr>
              <w:t xml:space="preserve"> год – 1.</w:t>
            </w:r>
          </w:p>
          <w:p w:rsidR="006A6A8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 xml:space="preserve">Количество демонтированных объектов самовольного </w:t>
            </w:r>
            <w:r w:rsidRPr="00B4714A">
              <w:rPr>
                <w:rFonts w:ascii="Times New Roman" w:hAnsi="Times New Roman" w:cs="Times New Roman"/>
              </w:rPr>
              <w:lastRenderedPageBreak/>
              <w:t>строительства (ед.) 2024 год – 1</w:t>
            </w:r>
            <w:r w:rsidR="006A6A8A">
              <w:rPr>
                <w:rFonts w:ascii="Times New Roman" w:hAnsi="Times New Roman" w:cs="Times New Roman"/>
              </w:rPr>
              <w:t>;</w:t>
            </w:r>
          </w:p>
          <w:p w:rsidR="0059277A" w:rsidRPr="00B4714A" w:rsidRDefault="006A6A8A" w:rsidP="007468E7">
            <w:pPr>
              <w:ind w:hanging="142"/>
              <w:jc w:val="center"/>
              <w:outlineLvl w:val="0"/>
              <w:rPr>
                <w:rFonts w:ascii="Times New Roman" w:hAnsi="Times New Roman" w:cs="Times New Roman"/>
              </w:rPr>
            </w:pPr>
            <w:r>
              <w:rPr>
                <w:rFonts w:ascii="Times New Roman" w:hAnsi="Times New Roman" w:cs="Times New Roman"/>
              </w:rPr>
              <w:t>2025 год - 1</w:t>
            </w:r>
            <w:r w:rsidR="0059277A" w:rsidRPr="00B4714A">
              <w:rPr>
                <w:rFonts w:ascii="Times New Roman" w:hAnsi="Times New Roman" w:cs="Times New Roman"/>
              </w:rPr>
              <w:t>.</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0E7B60">
              <w:rPr>
                <w:rFonts w:ascii="Times New Roman" w:hAnsi="Times New Roman" w:cs="Times New Roman"/>
              </w:rPr>
              <w:lastRenderedPageBreak/>
              <w:t>муниципального образования Темрюкский район</w:t>
            </w: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F14BED" w:rsidP="00C67009">
            <w:pPr>
              <w:ind w:firstLine="0"/>
              <w:jc w:val="center"/>
              <w:rPr>
                <w:rFonts w:ascii="Times New Roman" w:hAnsi="Times New Roman" w:cs="Times New Roman"/>
              </w:rPr>
            </w:pPr>
            <w:r>
              <w:rPr>
                <w:rFonts w:ascii="Times New Roman" w:hAnsi="Times New Roman" w:cs="Times New Roman"/>
              </w:rPr>
              <w:t>2</w:t>
            </w:r>
            <w:r w:rsidR="00C67009">
              <w:rPr>
                <w:rFonts w:ascii="Times New Roman" w:hAnsi="Times New Roman" w:cs="Times New Roman"/>
              </w:rPr>
              <w:t>195</w:t>
            </w:r>
            <w:r w:rsidR="0059277A">
              <w:rPr>
                <w:rFonts w:ascii="Times New Roman" w:hAnsi="Times New Roman" w:cs="Times New Roman"/>
              </w:rPr>
              <w:t>,0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F14BED" w:rsidP="00C67009">
            <w:pPr>
              <w:ind w:firstLine="0"/>
              <w:jc w:val="center"/>
              <w:rPr>
                <w:rFonts w:ascii="Times New Roman" w:hAnsi="Times New Roman" w:cs="Times New Roman"/>
              </w:rPr>
            </w:pPr>
            <w:r>
              <w:rPr>
                <w:rFonts w:ascii="Times New Roman" w:hAnsi="Times New Roman" w:cs="Times New Roman"/>
              </w:rPr>
              <w:t>2</w:t>
            </w:r>
            <w:r w:rsidR="00C67009">
              <w:rPr>
                <w:rFonts w:ascii="Times New Roman" w:hAnsi="Times New Roman" w:cs="Times New Roman"/>
              </w:rPr>
              <w:t>195</w:t>
            </w:r>
            <w:r w:rsidR="0059277A">
              <w:rPr>
                <w:rFonts w:ascii="Times New Roman" w:hAnsi="Times New Roman" w:cs="Times New Roman"/>
              </w:rPr>
              <w:t>,0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640D94" w:rsidRPr="00646B1A" w:rsidTr="001118A4">
        <w:trPr>
          <w:gridAfter w:val="1"/>
          <w:wAfter w:w="12" w:type="dxa"/>
        </w:trPr>
        <w:tc>
          <w:tcPr>
            <w:tcW w:w="846" w:type="dxa"/>
            <w:vMerge/>
          </w:tcPr>
          <w:p w:rsidR="00640D94" w:rsidRPr="00B4714A" w:rsidRDefault="00640D94" w:rsidP="007468E7">
            <w:pPr>
              <w:ind w:hanging="142"/>
              <w:jc w:val="center"/>
              <w:outlineLvl w:val="0"/>
              <w:rPr>
                <w:rFonts w:ascii="Times New Roman" w:hAnsi="Times New Roman" w:cs="Times New Roman"/>
              </w:rPr>
            </w:pPr>
          </w:p>
        </w:tc>
        <w:tc>
          <w:tcPr>
            <w:tcW w:w="2664" w:type="dxa"/>
            <w:vMerge/>
          </w:tcPr>
          <w:p w:rsidR="00640D94" w:rsidRPr="00B4714A" w:rsidRDefault="00640D94" w:rsidP="007468E7">
            <w:pPr>
              <w:ind w:firstLine="0"/>
              <w:jc w:val="left"/>
              <w:outlineLvl w:val="0"/>
              <w:rPr>
                <w:rFonts w:ascii="Times New Roman" w:hAnsi="Times New Roman" w:cs="Times New Roman"/>
              </w:rPr>
            </w:pPr>
          </w:p>
        </w:tc>
        <w:tc>
          <w:tcPr>
            <w:tcW w:w="459" w:type="dxa"/>
            <w:vMerge/>
          </w:tcPr>
          <w:p w:rsidR="00640D94" w:rsidRPr="00B4714A" w:rsidRDefault="00640D94" w:rsidP="007468E7">
            <w:pPr>
              <w:ind w:hanging="142"/>
              <w:jc w:val="center"/>
              <w:outlineLvl w:val="0"/>
              <w:rPr>
                <w:rFonts w:ascii="Times New Roman" w:hAnsi="Times New Roman" w:cs="Times New Roman"/>
              </w:rPr>
            </w:pPr>
          </w:p>
        </w:tc>
        <w:tc>
          <w:tcPr>
            <w:tcW w:w="851"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2027</w:t>
            </w:r>
          </w:p>
        </w:tc>
        <w:tc>
          <w:tcPr>
            <w:tcW w:w="1247"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640D94" w:rsidRPr="00B4714A" w:rsidRDefault="00640D94" w:rsidP="007468E7">
            <w:pPr>
              <w:ind w:hanging="142"/>
              <w:jc w:val="center"/>
              <w:outlineLvl w:val="0"/>
              <w:rPr>
                <w:rFonts w:ascii="Times New Roman" w:hAnsi="Times New Roman" w:cs="Times New Roman"/>
              </w:rPr>
            </w:pPr>
          </w:p>
        </w:tc>
        <w:tc>
          <w:tcPr>
            <w:tcW w:w="2268" w:type="dxa"/>
            <w:vMerge/>
          </w:tcPr>
          <w:p w:rsidR="00640D94" w:rsidRPr="000E7B60" w:rsidRDefault="00640D94"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F14BED" w:rsidP="00C67009">
            <w:pPr>
              <w:ind w:firstLine="0"/>
              <w:jc w:val="center"/>
              <w:rPr>
                <w:rFonts w:ascii="Times New Roman" w:hAnsi="Times New Roman" w:cs="Times New Roman"/>
              </w:rPr>
            </w:pPr>
            <w:r>
              <w:rPr>
                <w:rFonts w:ascii="Times New Roman" w:hAnsi="Times New Roman" w:cs="Times New Roman"/>
              </w:rPr>
              <w:t>2</w:t>
            </w:r>
            <w:r w:rsidR="00C67009">
              <w:rPr>
                <w:rFonts w:ascii="Times New Roman" w:hAnsi="Times New Roman" w:cs="Times New Roman"/>
              </w:rPr>
              <w:t>390</w:t>
            </w:r>
            <w:r w:rsidR="00F96B69">
              <w:rPr>
                <w:rFonts w:ascii="Times New Roman" w:hAnsi="Times New Roman" w:cs="Times New Roman"/>
              </w:rPr>
              <w:t>,0</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F14BED" w:rsidP="00C67009">
            <w:pPr>
              <w:ind w:firstLine="0"/>
              <w:jc w:val="center"/>
              <w:rPr>
                <w:rFonts w:ascii="Times New Roman" w:hAnsi="Times New Roman" w:cs="Times New Roman"/>
              </w:rPr>
            </w:pPr>
            <w:r>
              <w:rPr>
                <w:rFonts w:ascii="Times New Roman" w:hAnsi="Times New Roman" w:cs="Times New Roman"/>
              </w:rPr>
              <w:t>2</w:t>
            </w:r>
            <w:r w:rsidR="00C67009">
              <w:rPr>
                <w:rFonts w:ascii="Times New Roman" w:hAnsi="Times New Roman" w:cs="Times New Roman"/>
              </w:rPr>
              <w:t>390</w:t>
            </w:r>
            <w:r w:rsidR="00F96B69">
              <w:rPr>
                <w:rFonts w:ascii="Times New Roman" w:hAnsi="Times New Roman" w:cs="Times New Roman"/>
              </w:rPr>
              <w:t>,0</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1118A4">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lastRenderedPageBreak/>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49" w:type="dxa"/>
            <w:gridSpan w:val="10"/>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F26CA" w:rsidRPr="00646B1A" w:rsidTr="001118A4">
        <w:trPr>
          <w:gridAfter w:val="1"/>
          <w:wAfter w:w="12" w:type="dxa"/>
        </w:trPr>
        <w:tc>
          <w:tcPr>
            <w:tcW w:w="846" w:type="dxa"/>
            <w:vMerge w:val="restart"/>
          </w:tcPr>
          <w:p w:rsidR="004F26CA" w:rsidRPr="00B4714A" w:rsidRDefault="004F26CA" w:rsidP="00E15717">
            <w:pPr>
              <w:ind w:hanging="142"/>
              <w:jc w:val="center"/>
              <w:outlineLvl w:val="0"/>
              <w:rPr>
                <w:rFonts w:ascii="Times New Roman" w:hAnsi="Times New Roman" w:cs="Times New Roman"/>
              </w:rPr>
            </w:pPr>
            <w:r w:rsidRPr="00B4714A">
              <w:rPr>
                <w:rFonts w:ascii="Times New Roman" w:hAnsi="Times New Roman" w:cs="Times New Roman"/>
              </w:rPr>
              <w:t>1.</w:t>
            </w:r>
            <w:r>
              <w:rPr>
                <w:rFonts w:ascii="Times New Roman" w:hAnsi="Times New Roman" w:cs="Times New Roman"/>
              </w:rPr>
              <w:t>9</w:t>
            </w:r>
            <w:r w:rsidRPr="00B4714A">
              <w:rPr>
                <w:rFonts w:ascii="Times New Roman" w:hAnsi="Times New Roman" w:cs="Times New Roman"/>
              </w:rPr>
              <w:t>.1</w:t>
            </w:r>
          </w:p>
        </w:tc>
        <w:tc>
          <w:tcPr>
            <w:tcW w:w="2664" w:type="dxa"/>
            <w:vMerge w:val="restart"/>
          </w:tcPr>
          <w:p w:rsidR="004F26CA" w:rsidRPr="00B4714A" w:rsidRDefault="004F26CA"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9" w:type="dxa"/>
            <w:vMerge w:val="restart"/>
          </w:tcPr>
          <w:p w:rsidR="004F26CA" w:rsidRPr="00B4714A" w:rsidRDefault="004F26CA" w:rsidP="000E7B60">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4F26CA"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F26CA" w:rsidRPr="00E15717"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202</w:t>
            </w:r>
            <w:r>
              <w:rPr>
                <w:rFonts w:ascii="Times New Roman" w:hAnsi="Times New Roman" w:cs="Times New Roman"/>
              </w:rPr>
              <w:t>5</w:t>
            </w:r>
            <w:r w:rsidRPr="00E15717">
              <w:rPr>
                <w:rFonts w:ascii="Times New Roman" w:hAnsi="Times New Roman" w:cs="Times New Roman"/>
              </w:rPr>
              <w:t xml:space="preserve"> год – 1</w:t>
            </w:r>
          </w:p>
          <w:p w:rsidR="004F26CA" w:rsidRPr="00B4714A" w:rsidRDefault="004F26CA" w:rsidP="00056C68">
            <w:pPr>
              <w:ind w:hanging="142"/>
              <w:jc w:val="center"/>
              <w:outlineLvl w:val="0"/>
              <w:rPr>
                <w:rFonts w:ascii="Times New Roman" w:hAnsi="Times New Roman" w:cs="Times New Roman"/>
              </w:rPr>
            </w:pPr>
          </w:p>
        </w:tc>
        <w:tc>
          <w:tcPr>
            <w:tcW w:w="2268" w:type="dxa"/>
            <w:vMerge w:val="restart"/>
          </w:tcPr>
          <w:p w:rsidR="004F26CA" w:rsidRPr="00646B1A" w:rsidRDefault="004F26CA" w:rsidP="000E7B60">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34419,9</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34419,9</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2027</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4D4F64">
            <w:pPr>
              <w:ind w:hanging="142"/>
              <w:jc w:val="center"/>
              <w:outlineLvl w:val="0"/>
              <w:rPr>
                <w:rFonts w:ascii="Times New Roman" w:hAnsi="Times New Roman" w:cs="Times New Roman"/>
              </w:rPr>
            </w:pPr>
          </w:p>
        </w:tc>
        <w:tc>
          <w:tcPr>
            <w:tcW w:w="2664" w:type="dxa"/>
            <w:vMerge/>
          </w:tcPr>
          <w:p w:rsidR="004F26CA" w:rsidRPr="00B4714A" w:rsidRDefault="004F26CA" w:rsidP="004D4F64">
            <w:pPr>
              <w:ind w:firstLine="0"/>
              <w:jc w:val="left"/>
              <w:outlineLvl w:val="0"/>
              <w:rPr>
                <w:rFonts w:ascii="Times New Roman" w:hAnsi="Times New Roman" w:cs="Times New Roman"/>
              </w:rPr>
            </w:pPr>
          </w:p>
        </w:tc>
        <w:tc>
          <w:tcPr>
            <w:tcW w:w="459" w:type="dxa"/>
            <w:vMerge/>
          </w:tcPr>
          <w:p w:rsidR="004F26CA" w:rsidRPr="00B4714A" w:rsidRDefault="004F26CA" w:rsidP="004D4F64">
            <w:pPr>
              <w:ind w:hanging="142"/>
              <w:jc w:val="center"/>
              <w:outlineLvl w:val="0"/>
              <w:rPr>
                <w:rFonts w:ascii="Times New Roman" w:hAnsi="Times New Roman" w:cs="Times New Roman"/>
              </w:rPr>
            </w:pPr>
          </w:p>
        </w:tc>
        <w:tc>
          <w:tcPr>
            <w:tcW w:w="851" w:type="dxa"/>
          </w:tcPr>
          <w:p w:rsidR="004F26CA" w:rsidRPr="00B4714A" w:rsidRDefault="004F26CA" w:rsidP="004D4F64">
            <w:pPr>
              <w:ind w:firstLine="0"/>
              <w:jc w:val="center"/>
              <w:rPr>
                <w:rFonts w:ascii="Times New Roman" w:hAnsi="Times New Roman" w:cs="Times New Roman"/>
              </w:rPr>
            </w:pPr>
          </w:p>
        </w:tc>
        <w:tc>
          <w:tcPr>
            <w:tcW w:w="1247" w:type="dxa"/>
          </w:tcPr>
          <w:p w:rsidR="004F26CA" w:rsidRDefault="004F26CA" w:rsidP="00D04CFC">
            <w:pPr>
              <w:ind w:firstLine="0"/>
              <w:jc w:val="center"/>
              <w:rPr>
                <w:rFonts w:ascii="Times New Roman" w:hAnsi="Times New Roman" w:cs="Times New Roman"/>
              </w:rPr>
            </w:pPr>
          </w:p>
        </w:tc>
        <w:tc>
          <w:tcPr>
            <w:tcW w:w="850" w:type="dxa"/>
          </w:tcPr>
          <w:p w:rsidR="004F26CA" w:rsidRPr="00B4714A" w:rsidRDefault="004F26CA" w:rsidP="004D4F64">
            <w:pPr>
              <w:ind w:firstLine="0"/>
              <w:jc w:val="center"/>
              <w:rPr>
                <w:rFonts w:ascii="Times New Roman" w:hAnsi="Times New Roman" w:cs="Times New Roman"/>
              </w:rPr>
            </w:pPr>
          </w:p>
        </w:tc>
        <w:tc>
          <w:tcPr>
            <w:tcW w:w="1168" w:type="dxa"/>
          </w:tcPr>
          <w:p w:rsidR="004F26CA" w:rsidRPr="00B4714A" w:rsidRDefault="004F26CA" w:rsidP="004D4F64">
            <w:pPr>
              <w:ind w:firstLine="0"/>
              <w:jc w:val="center"/>
              <w:rPr>
                <w:rFonts w:ascii="Times New Roman" w:hAnsi="Times New Roman" w:cs="Times New Roman"/>
              </w:rPr>
            </w:pPr>
          </w:p>
        </w:tc>
        <w:tc>
          <w:tcPr>
            <w:tcW w:w="1134" w:type="dxa"/>
          </w:tcPr>
          <w:p w:rsidR="004F26CA" w:rsidRDefault="004F26CA" w:rsidP="004D4F64">
            <w:pPr>
              <w:ind w:firstLine="0"/>
              <w:jc w:val="center"/>
              <w:rPr>
                <w:rFonts w:ascii="Times New Roman" w:hAnsi="Times New Roman" w:cs="Times New Roman"/>
              </w:rPr>
            </w:pPr>
          </w:p>
        </w:tc>
        <w:tc>
          <w:tcPr>
            <w:tcW w:w="1105" w:type="dxa"/>
          </w:tcPr>
          <w:p w:rsidR="004F26CA" w:rsidRPr="00B4714A" w:rsidRDefault="004F26CA" w:rsidP="004D4F64">
            <w:pPr>
              <w:ind w:firstLine="0"/>
              <w:jc w:val="center"/>
              <w:rPr>
                <w:rFonts w:ascii="Times New Roman" w:hAnsi="Times New Roman" w:cs="Times New Roman"/>
              </w:rPr>
            </w:pPr>
          </w:p>
        </w:tc>
        <w:tc>
          <w:tcPr>
            <w:tcW w:w="2155" w:type="dxa"/>
            <w:vMerge/>
          </w:tcPr>
          <w:p w:rsidR="004F26CA" w:rsidRPr="00B4714A" w:rsidRDefault="004F26CA" w:rsidP="004D4F64">
            <w:pPr>
              <w:ind w:hanging="142"/>
              <w:jc w:val="center"/>
              <w:outlineLvl w:val="0"/>
              <w:rPr>
                <w:rFonts w:ascii="Times New Roman" w:hAnsi="Times New Roman" w:cs="Times New Roman"/>
              </w:rPr>
            </w:pPr>
          </w:p>
        </w:tc>
        <w:tc>
          <w:tcPr>
            <w:tcW w:w="2268" w:type="dxa"/>
            <w:vMerge/>
          </w:tcPr>
          <w:p w:rsidR="004F26CA" w:rsidRPr="00646B1A" w:rsidRDefault="004F26CA" w:rsidP="004D4F64">
            <w:pPr>
              <w:ind w:hanging="142"/>
              <w:jc w:val="center"/>
              <w:outlineLvl w:val="0"/>
              <w:rPr>
                <w:rFonts w:ascii="Times New Roman" w:hAnsi="Times New Roman" w:cs="Times New Roman"/>
              </w:rPr>
            </w:pPr>
          </w:p>
        </w:tc>
      </w:tr>
      <w:tr w:rsidR="004D4F64" w:rsidRPr="00646B1A" w:rsidTr="001118A4">
        <w:trPr>
          <w:gridAfter w:val="1"/>
          <w:wAfter w:w="12" w:type="dxa"/>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9"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640D94" w:rsidP="00D04CFC">
            <w:pPr>
              <w:ind w:firstLine="0"/>
              <w:jc w:val="center"/>
              <w:rPr>
                <w:rFonts w:ascii="Times New Roman" w:hAnsi="Times New Roman" w:cs="Times New Roman"/>
              </w:rPr>
            </w:pPr>
            <w:r>
              <w:rPr>
                <w:rFonts w:ascii="Times New Roman" w:hAnsi="Times New Roman" w:cs="Times New Roman"/>
              </w:rPr>
              <w:t>34419,9</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640D94" w:rsidP="004D4F64">
            <w:pPr>
              <w:ind w:firstLine="0"/>
              <w:jc w:val="center"/>
              <w:rPr>
                <w:rFonts w:ascii="Times New Roman" w:hAnsi="Times New Roman" w:cs="Times New Roman"/>
              </w:rPr>
            </w:pPr>
            <w:r>
              <w:rPr>
                <w:rFonts w:ascii="Times New Roman" w:hAnsi="Times New Roman" w:cs="Times New Roman"/>
              </w:rPr>
              <w:t>34419,9</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8D539B" w:rsidRDefault="0064147D" w:rsidP="0064147D">
            <w:pPr>
              <w:ind w:firstLine="0"/>
              <w:jc w:val="left"/>
              <w:outlineLvl w:val="0"/>
              <w:rPr>
                <w:rFonts w:ascii="Times New Roman" w:hAnsi="Times New Roman" w:cs="Times New Roman"/>
              </w:rPr>
            </w:pPr>
            <w:r w:rsidRPr="008D539B">
              <w:rPr>
                <w:rFonts w:ascii="Times New Roman" w:hAnsi="Times New Roman" w:cs="Times New Roman"/>
              </w:rPr>
              <w:t>Итого по муниципальной программе</w:t>
            </w:r>
          </w:p>
        </w:tc>
        <w:tc>
          <w:tcPr>
            <w:tcW w:w="459" w:type="dxa"/>
            <w:vMerge w:val="restart"/>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258734,3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152001,0</w:t>
            </w:r>
          </w:p>
        </w:tc>
        <w:tc>
          <w:tcPr>
            <w:tcW w:w="1134"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106733,3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64147D" w:rsidRPr="008D539B" w:rsidRDefault="0068783A" w:rsidP="005B2DC3">
            <w:pPr>
              <w:ind w:firstLine="0"/>
              <w:jc w:val="center"/>
              <w:rPr>
                <w:rFonts w:ascii="Times New Roman" w:hAnsi="Times New Roman" w:cs="Times New Roman"/>
              </w:rPr>
            </w:pPr>
            <w:r w:rsidRPr="008D539B">
              <w:rPr>
                <w:rFonts w:ascii="Times New Roman" w:hAnsi="Times New Roman" w:cs="Times New Roman"/>
              </w:rPr>
              <w:t>218166,2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592D61" w:rsidP="0064147D">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64147D" w:rsidRPr="008D539B" w:rsidRDefault="0068783A" w:rsidP="0064147D">
            <w:pPr>
              <w:ind w:firstLine="0"/>
              <w:jc w:val="center"/>
              <w:rPr>
                <w:rFonts w:ascii="Times New Roman" w:hAnsi="Times New Roman" w:cs="Times New Roman"/>
              </w:rPr>
            </w:pPr>
            <w:r w:rsidRPr="008D539B">
              <w:rPr>
                <w:rFonts w:ascii="Times New Roman" w:hAnsi="Times New Roman" w:cs="Times New Roman"/>
              </w:rPr>
              <w:t>76295,8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64147D" w:rsidRPr="00060AC1" w:rsidRDefault="00D568DD" w:rsidP="00EE1F95">
            <w:pPr>
              <w:ind w:firstLine="0"/>
              <w:jc w:val="center"/>
              <w:rPr>
                <w:rFonts w:ascii="Times New Roman" w:hAnsi="Times New Roman" w:cs="Times New Roman"/>
              </w:rPr>
            </w:pPr>
            <w:r>
              <w:rPr>
                <w:rFonts w:ascii="Times New Roman" w:hAnsi="Times New Roman" w:cs="Times New Roman"/>
              </w:rPr>
              <w:t>282724,3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060AC1" w:rsidP="0064147D">
            <w:pPr>
              <w:ind w:firstLine="0"/>
              <w:jc w:val="center"/>
              <w:rPr>
                <w:rFonts w:ascii="Times New Roman" w:hAnsi="Times New Roman" w:cs="Times New Roman"/>
              </w:rPr>
            </w:pPr>
            <w:r>
              <w:rPr>
                <w:rFonts w:ascii="Times New Roman" w:hAnsi="Times New Roman" w:cs="Times New Roman"/>
              </w:rPr>
              <w:t>194124,9</w:t>
            </w:r>
          </w:p>
        </w:tc>
        <w:tc>
          <w:tcPr>
            <w:tcW w:w="1134" w:type="dxa"/>
          </w:tcPr>
          <w:p w:rsidR="0064147D" w:rsidRPr="008D539B" w:rsidRDefault="00D568DD" w:rsidP="00EE1F95">
            <w:pPr>
              <w:ind w:firstLine="0"/>
              <w:jc w:val="center"/>
              <w:rPr>
                <w:rFonts w:ascii="Times New Roman" w:hAnsi="Times New Roman" w:cs="Times New Roman"/>
              </w:rPr>
            </w:pPr>
            <w:r>
              <w:rPr>
                <w:rFonts w:ascii="Times New Roman" w:hAnsi="Times New Roman" w:cs="Times New Roman"/>
              </w:rPr>
              <w:t>88599,4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64147D" w:rsidRPr="00247730" w:rsidRDefault="00B34E4F" w:rsidP="00F50A22">
            <w:pPr>
              <w:ind w:firstLine="0"/>
              <w:jc w:val="center"/>
              <w:rPr>
                <w:rFonts w:ascii="Times New Roman" w:hAnsi="Times New Roman" w:cs="Times New Roman"/>
              </w:rPr>
            </w:pPr>
            <w:r>
              <w:rPr>
                <w:rFonts w:ascii="Times New Roman" w:hAnsi="Times New Roman" w:cs="Times New Roman"/>
              </w:rPr>
              <w:t>467</w:t>
            </w:r>
            <w:r w:rsidR="00F14BED">
              <w:rPr>
                <w:rFonts w:ascii="Times New Roman" w:hAnsi="Times New Roman" w:cs="Times New Roman"/>
              </w:rPr>
              <w:t>425,9</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314729" w:rsidRDefault="00314729" w:rsidP="0064147D">
            <w:pPr>
              <w:ind w:firstLine="0"/>
              <w:jc w:val="center"/>
              <w:rPr>
                <w:rFonts w:ascii="Times New Roman" w:hAnsi="Times New Roman" w:cs="Times New Roman"/>
              </w:rPr>
            </w:pPr>
            <w:r>
              <w:rPr>
                <w:rFonts w:ascii="Times New Roman" w:hAnsi="Times New Roman" w:cs="Times New Roman"/>
              </w:rPr>
              <w:t>290873,5</w:t>
            </w:r>
          </w:p>
        </w:tc>
        <w:tc>
          <w:tcPr>
            <w:tcW w:w="1134" w:type="dxa"/>
          </w:tcPr>
          <w:p w:rsidR="0064147D" w:rsidRPr="00247730" w:rsidRDefault="00B34E4F" w:rsidP="003941C8">
            <w:pPr>
              <w:ind w:firstLine="0"/>
              <w:jc w:val="center"/>
              <w:rPr>
                <w:rFonts w:ascii="Times New Roman" w:hAnsi="Times New Roman" w:cs="Times New Roman"/>
              </w:rPr>
            </w:pPr>
            <w:r>
              <w:rPr>
                <w:rFonts w:ascii="Times New Roman" w:hAnsi="Times New Roman" w:cs="Times New Roman"/>
              </w:rPr>
              <w:t>176</w:t>
            </w:r>
            <w:r w:rsidR="00F14BED">
              <w:rPr>
                <w:rFonts w:ascii="Times New Roman" w:hAnsi="Times New Roman" w:cs="Times New Roman"/>
              </w:rPr>
              <w:t>552,4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2026</w:t>
            </w:r>
          </w:p>
        </w:tc>
        <w:tc>
          <w:tcPr>
            <w:tcW w:w="1247" w:type="dxa"/>
          </w:tcPr>
          <w:p w:rsidR="0064147D"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24413,9</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64147D"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24413,9</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B4714A" w:rsidRDefault="008D539B" w:rsidP="0064147D">
            <w:pPr>
              <w:ind w:hanging="142"/>
              <w:jc w:val="center"/>
              <w:outlineLvl w:val="0"/>
              <w:rPr>
                <w:rFonts w:ascii="Times New Roman" w:hAnsi="Times New Roman" w:cs="Times New Roman"/>
              </w:rPr>
            </w:pPr>
          </w:p>
        </w:tc>
        <w:tc>
          <w:tcPr>
            <w:tcW w:w="2664" w:type="dxa"/>
            <w:vMerge/>
          </w:tcPr>
          <w:p w:rsidR="008D539B" w:rsidRPr="008D539B" w:rsidRDefault="008D539B" w:rsidP="0064147D">
            <w:pPr>
              <w:ind w:hanging="142"/>
              <w:jc w:val="left"/>
              <w:outlineLvl w:val="0"/>
              <w:rPr>
                <w:rFonts w:ascii="Times New Roman" w:hAnsi="Times New Roman" w:cs="Times New Roman"/>
              </w:rPr>
            </w:pPr>
          </w:p>
        </w:tc>
        <w:tc>
          <w:tcPr>
            <w:tcW w:w="459" w:type="dxa"/>
            <w:vMerge/>
          </w:tcPr>
          <w:p w:rsidR="008D539B" w:rsidRPr="008D539B" w:rsidRDefault="008D539B" w:rsidP="0064147D">
            <w:pPr>
              <w:ind w:hanging="142"/>
              <w:jc w:val="center"/>
              <w:outlineLvl w:val="0"/>
              <w:rPr>
                <w:rFonts w:ascii="Times New Roman" w:hAnsi="Times New Roman" w:cs="Times New Roman"/>
              </w:rPr>
            </w:pPr>
          </w:p>
        </w:tc>
        <w:tc>
          <w:tcPr>
            <w:tcW w:w="851"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2027</w:t>
            </w:r>
          </w:p>
        </w:tc>
        <w:tc>
          <w:tcPr>
            <w:tcW w:w="1247"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850"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1105"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8D539B" w:rsidRPr="00B4714A" w:rsidRDefault="008D539B" w:rsidP="0064147D">
            <w:pPr>
              <w:ind w:hanging="142"/>
              <w:jc w:val="center"/>
              <w:outlineLvl w:val="0"/>
              <w:rPr>
                <w:rFonts w:ascii="Times New Roman" w:hAnsi="Times New Roman" w:cs="Times New Roman"/>
              </w:rPr>
            </w:pPr>
          </w:p>
        </w:tc>
        <w:tc>
          <w:tcPr>
            <w:tcW w:w="2268" w:type="dxa"/>
            <w:vMerge/>
          </w:tcPr>
          <w:p w:rsidR="008D539B" w:rsidRPr="00646B1A" w:rsidRDefault="008D539B"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всего</w:t>
            </w:r>
          </w:p>
        </w:tc>
        <w:tc>
          <w:tcPr>
            <w:tcW w:w="1247" w:type="dxa"/>
          </w:tcPr>
          <w:p w:rsidR="0064147D" w:rsidRPr="008D539B" w:rsidRDefault="00F14BED" w:rsidP="00B34E4F">
            <w:pPr>
              <w:ind w:firstLine="0"/>
              <w:jc w:val="center"/>
              <w:rPr>
                <w:rFonts w:ascii="Times New Roman" w:hAnsi="Times New Roman" w:cs="Times New Roman"/>
              </w:rPr>
            </w:pPr>
            <w:r>
              <w:rPr>
                <w:rFonts w:ascii="Times New Roman" w:hAnsi="Times New Roman" w:cs="Times New Roman"/>
              </w:rPr>
              <w:t>12</w:t>
            </w:r>
            <w:r w:rsidR="00B34E4F">
              <w:rPr>
                <w:rFonts w:ascii="Times New Roman" w:hAnsi="Times New Roman" w:cs="Times New Roman"/>
              </w:rPr>
              <w:t>75</w:t>
            </w:r>
            <w:r>
              <w:rPr>
                <w:rFonts w:ascii="Times New Roman" w:hAnsi="Times New Roman" w:cs="Times New Roman"/>
              </w:rPr>
              <w:t>886,2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060AC1" w:rsidP="0064147D">
            <w:pPr>
              <w:ind w:firstLine="0"/>
              <w:jc w:val="center"/>
              <w:rPr>
                <w:rFonts w:ascii="Times New Roman" w:hAnsi="Times New Roman" w:cs="Times New Roman"/>
              </w:rPr>
            </w:pPr>
            <w:r>
              <w:rPr>
                <w:rFonts w:ascii="Times New Roman" w:hAnsi="Times New Roman" w:cs="Times New Roman"/>
              </w:rPr>
              <w:t>778869,8</w:t>
            </w:r>
          </w:p>
        </w:tc>
        <w:tc>
          <w:tcPr>
            <w:tcW w:w="1134" w:type="dxa"/>
            <w:shd w:val="clear" w:color="auto" w:fill="auto"/>
          </w:tcPr>
          <w:p w:rsidR="0064147D" w:rsidRPr="008D539B" w:rsidRDefault="00B34E4F" w:rsidP="003941C8">
            <w:pPr>
              <w:ind w:firstLine="0"/>
              <w:jc w:val="center"/>
              <w:rPr>
                <w:rFonts w:ascii="Times New Roman" w:hAnsi="Times New Roman" w:cs="Times New Roman"/>
              </w:rPr>
            </w:pPr>
            <w:r>
              <w:rPr>
                <w:rFonts w:ascii="Times New Roman" w:hAnsi="Times New Roman" w:cs="Times New Roman"/>
              </w:rPr>
              <w:t>497</w:t>
            </w:r>
            <w:r w:rsidR="00F14BED">
              <w:rPr>
                <w:rFonts w:ascii="Times New Roman" w:hAnsi="Times New Roman" w:cs="Times New Roman"/>
              </w:rPr>
              <w:t>016,4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8D539B" w:rsidRDefault="00FD45EE" w:rsidP="00FD45EE">
            <w:pPr>
              <w:ind w:firstLine="0"/>
              <w:jc w:val="left"/>
              <w:outlineLvl w:val="0"/>
              <w:rPr>
                <w:rFonts w:ascii="Times New Roman" w:hAnsi="Times New Roman" w:cs="Times New Roman"/>
              </w:rPr>
            </w:pPr>
            <w:r w:rsidRPr="008D539B">
              <w:rPr>
                <w:rFonts w:ascii="Times New Roman" w:hAnsi="Times New Roman" w:cs="Times New Roman"/>
              </w:rPr>
              <w:t xml:space="preserve">Итого по проектам </w:t>
            </w:r>
          </w:p>
        </w:tc>
        <w:tc>
          <w:tcPr>
            <w:tcW w:w="459" w:type="dxa"/>
            <w:vMerge w:val="restart"/>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FD45EE" w:rsidRPr="008D539B" w:rsidRDefault="00753F60" w:rsidP="00FD45EE">
            <w:pPr>
              <w:ind w:firstLine="0"/>
              <w:jc w:val="center"/>
              <w:rPr>
                <w:rFonts w:ascii="Times New Roman" w:hAnsi="Times New Roman" w:cs="Times New Roman"/>
              </w:rPr>
            </w:pPr>
            <w:r w:rsidRPr="008D539B">
              <w:rPr>
                <w:rFonts w:ascii="Times New Roman" w:hAnsi="Times New Roman" w:cs="Times New Roman"/>
              </w:rPr>
              <w:t>239598,2</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152001,0</w:t>
            </w:r>
          </w:p>
        </w:tc>
        <w:tc>
          <w:tcPr>
            <w:tcW w:w="1134" w:type="dxa"/>
            <w:shd w:val="clear" w:color="auto" w:fill="auto"/>
          </w:tcPr>
          <w:p w:rsidR="00FD45EE" w:rsidRPr="008D539B" w:rsidRDefault="00753F60" w:rsidP="00FD45EE">
            <w:pPr>
              <w:ind w:firstLine="0"/>
              <w:jc w:val="center"/>
              <w:rPr>
                <w:rFonts w:ascii="Times New Roman" w:hAnsi="Times New Roman" w:cs="Times New Roman"/>
                <w:color w:val="00B050"/>
              </w:rPr>
            </w:pPr>
            <w:r w:rsidRPr="008D539B">
              <w:rPr>
                <w:rFonts w:ascii="Times New Roman" w:hAnsi="Times New Roman" w:cs="Times New Roman"/>
              </w:rPr>
              <w:t>87597,2</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8D539B" w:rsidRDefault="00FD45EE" w:rsidP="00FD45EE">
            <w:pPr>
              <w:ind w:firstLine="0"/>
              <w:jc w:val="center"/>
              <w:outlineLvl w:val="0"/>
              <w:rPr>
                <w:rFonts w:ascii="Times New Roman" w:hAnsi="Times New Roman" w:cs="Times New Roman"/>
              </w:rPr>
            </w:pPr>
          </w:p>
        </w:tc>
        <w:tc>
          <w:tcPr>
            <w:tcW w:w="459" w:type="dxa"/>
            <w:vMerge/>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FD45EE" w:rsidRPr="008D539B" w:rsidRDefault="0068783A" w:rsidP="00FD45EE">
            <w:pPr>
              <w:ind w:firstLine="0"/>
              <w:jc w:val="center"/>
              <w:rPr>
                <w:rFonts w:ascii="Times New Roman" w:hAnsi="Times New Roman" w:cs="Times New Roman"/>
                <w:lang w:val="en-US"/>
              </w:rPr>
            </w:pPr>
            <w:r w:rsidRPr="008D539B">
              <w:rPr>
                <w:rFonts w:ascii="Times New Roman" w:hAnsi="Times New Roman" w:cs="Times New Roman"/>
              </w:rPr>
              <w:t>198318,0</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592D61" w:rsidP="00FD45EE">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FD45EE" w:rsidRPr="008D539B" w:rsidRDefault="0068783A" w:rsidP="00FD45EE">
            <w:pPr>
              <w:ind w:firstLine="0"/>
              <w:jc w:val="center"/>
              <w:rPr>
                <w:rFonts w:ascii="Times New Roman" w:hAnsi="Times New Roman" w:cs="Times New Roman"/>
              </w:rPr>
            </w:pPr>
            <w:r w:rsidRPr="008D539B">
              <w:rPr>
                <w:rFonts w:ascii="Times New Roman" w:hAnsi="Times New Roman" w:cs="Times New Roman"/>
              </w:rPr>
              <w:t>56447,6</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963902" w:rsidRPr="008D539B" w:rsidRDefault="00D568DD" w:rsidP="00C67009">
            <w:pPr>
              <w:ind w:firstLine="0"/>
              <w:jc w:val="center"/>
              <w:rPr>
                <w:rFonts w:ascii="Times New Roman" w:hAnsi="Times New Roman" w:cs="Times New Roman"/>
              </w:rPr>
            </w:pPr>
            <w:r>
              <w:rPr>
                <w:rFonts w:ascii="Times New Roman" w:hAnsi="Times New Roman" w:cs="Times New Roman"/>
              </w:rPr>
              <w:t>2607</w:t>
            </w:r>
            <w:r w:rsidR="00C67009">
              <w:rPr>
                <w:rFonts w:ascii="Times New Roman" w:hAnsi="Times New Roman" w:cs="Times New Roman"/>
              </w:rPr>
              <w:t>16,7</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060AC1" w:rsidP="00963902">
            <w:pPr>
              <w:ind w:firstLine="0"/>
              <w:jc w:val="center"/>
              <w:rPr>
                <w:rFonts w:ascii="Times New Roman" w:hAnsi="Times New Roman" w:cs="Times New Roman"/>
              </w:rPr>
            </w:pPr>
            <w:r>
              <w:rPr>
                <w:rFonts w:ascii="Times New Roman" w:hAnsi="Times New Roman" w:cs="Times New Roman"/>
              </w:rPr>
              <w:t>194124,9</w:t>
            </w:r>
          </w:p>
        </w:tc>
        <w:tc>
          <w:tcPr>
            <w:tcW w:w="1134" w:type="dxa"/>
          </w:tcPr>
          <w:p w:rsidR="00963902" w:rsidRPr="008D539B" w:rsidRDefault="00C67009" w:rsidP="00692E78">
            <w:pPr>
              <w:ind w:firstLine="0"/>
              <w:jc w:val="center"/>
              <w:rPr>
                <w:rFonts w:ascii="Times New Roman" w:hAnsi="Times New Roman" w:cs="Times New Roman"/>
              </w:rPr>
            </w:pPr>
            <w:r>
              <w:rPr>
                <w:rFonts w:ascii="Times New Roman" w:hAnsi="Times New Roman" w:cs="Times New Roman"/>
              </w:rPr>
              <w:t>66591,8</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963902" w:rsidRPr="008D539B" w:rsidRDefault="00B34E4F" w:rsidP="00740D42">
            <w:pPr>
              <w:ind w:firstLine="0"/>
              <w:jc w:val="center"/>
              <w:rPr>
                <w:rFonts w:ascii="Times New Roman" w:hAnsi="Times New Roman" w:cs="Times New Roman"/>
              </w:rPr>
            </w:pPr>
            <w:r>
              <w:rPr>
                <w:rFonts w:ascii="Times New Roman" w:hAnsi="Times New Roman" w:cs="Times New Roman"/>
              </w:rPr>
              <w:t>438</w:t>
            </w:r>
            <w:r w:rsidR="00F14BED">
              <w:rPr>
                <w:rFonts w:ascii="Times New Roman" w:hAnsi="Times New Roman" w:cs="Times New Roman"/>
              </w:rPr>
              <w:t>196,5</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314729" w:rsidP="00963902">
            <w:pPr>
              <w:ind w:firstLine="0"/>
              <w:jc w:val="center"/>
              <w:rPr>
                <w:rFonts w:ascii="Times New Roman" w:hAnsi="Times New Roman" w:cs="Times New Roman"/>
              </w:rPr>
            </w:pPr>
            <w:r>
              <w:rPr>
                <w:rFonts w:ascii="Times New Roman" w:hAnsi="Times New Roman" w:cs="Times New Roman"/>
              </w:rPr>
              <w:t>290873,5</w:t>
            </w:r>
          </w:p>
        </w:tc>
        <w:tc>
          <w:tcPr>
            <w:tcW w:w="1134" w:type="dxa"/>
          </w:tcPr>
          <w:p w:rsidR="00963902" w:rsidRPr="008D539B" w:rsidRDefault="00B34E4F" w:rsidP="00740D42">
            <w:pPr>
              <w:ind w:firstLine="0"/>
              <w:jc w:val="center"/>
              <w:rPr>
                <w:rFonts w:ascii="Times New Roman" w:hAnsi="Times New Roman" w:cs="Times New Roman"/>
              </w:rPr>
            </w:pPr>
            <w:r>
              <w:rPr>
                <w:rFonts w:ascii="Times New Roman" w:hAnsi="Times New Roman" w:cs="Times New Roman"/>
              </w:rPr>
              <w:t>147</w:t>
            </w:r>
            <w:r w:rsidR="00F14BED">
              <w:rPr>
                <w:rFonts w:ascii="Times New Roman" w:hAnsi="Times New Roman" w:cs="Times New Roman"/>
              </w:rPr>
              <w:t>323,0</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646B1A" w:rsidRDefault="008D539B" w:rsidP="00963902">
            <w:pPr>
              <w:ind w:hanging="142"/>
              <w:jc w:val="center"/>
              <w:outlineLvl w:val="0"/>
              <w:rPr>
                <w:rFonts w:ascii="Times New Roman" w:hAnsi="Times New Roman" w:cs="Times New Roman"/>
              </w:rPr>
            </w:pPr>
          </w:p>
        </w:tc>
        <w:tc>
          <w:tcPr>
            <w:tcW w:w="2664" w:type="dxa"/>
            <w:vMerge/>
          </w:tcPr>
          <w:p w:rsidR="008D539B" w:rsidRPr="00646B1A" w:rsidRDefault="008D539B" w:rsidP="00963902">
            <w:pPr>
              <w:ind w:firstLine="0"/>
              <w:jc w:val="center"/>
              <w:outlineLvl w:val="0"/>
              <w:rPr>
                <w:rFonts w:ascii="Times New Roman" w:hAnsi="Times New Roman" w:cs="Times New Roman"/>
              </w:rPr>
            </w:pPr>
          </w:p>
        </w:tc>
        <w:tc>
          <w:tcPr>
            <w:tcW w:w="459" w:type="dxa"/>
            <w:vMerge/>
          </w:tcPr>
          <w:p w:rsidR="008D539B" w:rsidRPr="00646B1A" w:rsidRDefault="008D539B" w:rsidP="00963902">
            <w:pPr>
              <w:ind w:hanging="142"/>
              <w:jc w:val="center"/>
              <w:outlineLvl w:val="0"/>
              <w:rPr>
                <w:rFonts w:ascii="Times New Roman" w:hAnsi="Times New Roman" w:cs="Times New Roman"/>
              </w:rPr>
            </w:pPr>
          </w:p>
        </w:tc>
        <w:tc>
          <w:tcPr>
            <w:tcW w:w="851"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2027</w:t>
            </w:r>
          </w:p>
        </w:tc>
        <w:tc>
          <w:tcPr>
            <w:tcW w:w="1247"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850"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68"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34"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05"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D539B" w:rsidRPr="00646B1A" w:rsidRDefault="008D539B" w:rsidP="00963902">
            <w:pPr>
              <w:ind w:hanging="142"/>
              <w:jc w:val="center"/>
              <w:outlineLvl w:val="0"/>
              <w:rPr>
                <w:rFonts w:ascii="Times New Roman" w:hAnsi="Times New Roman" w:cs="Times New Roman"/>
              </w:rPr>
            </w:pPr>
          </w:p>
        </w:tc>
        <w:tc>
          <w:tcPr>
            <w:tcW w:w="2268" w:type="dxa"/>
            <w:vMerge/>
          </w:tcPr>
          <w:p w:rsidR="008D539B" w:rsidRPr="00646B1A" w:rsidRDefault="008D539B"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9716FF" w:rsidRDefault="00B34E4F" w:rsidP="00740D42">
            <w:pPr>
              <w:ind w:firstLine="0"/>
              <w:jc w:val="center"/>
              <w:rPr>
                <w:rFonts w:ascii="Times New Roman" w:hAnsi="Times New Roman" w:cs="Times New Roman"/>
                <w:lang w:val="en-US"/>
              </w:rPr>
            </w:pPr>
            <w:r>
              <w:rPr>
                <w:rFonts w:ascii="Times New Roman" w:hAnsi="Times New Roman" w:cs="Times New Roman"/>
              </w:rPr>
              <w:t>1136</w:t>
            </w:r>
            <w:r w:rsidR="00F14BED">
              <w:rPr>
                <w:rFonts w:ascii="Times New Roman" w:hAnsi="Times New Roman" w:cs="Times New Roman"/>
              </w:rPr>
              <w:t>829,4</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060AC1" w:rsidP="00963902">
            <w:pPr>
              <w:ind w:firstLine="0"/>
              <w:jc w:val="center"/>
              <w:rPr>
                <w:rFonts w:ascii="Times New Roman" w:hAnsi="Times New Roman" w:cs="Times New Roman"/>
              </w:rPr>
            </w:pPr>
            <w:r>
              <w:rPr>
                <w:rFonts w:ascii="Times New Roman" w:hAnsi="Times New Roman" w:cs="Times New Roman"/>
              </w:rPr>
              <w:t>778869,8</w:t>
            </w:r>
          </w:p>
        </w:tc>
        <w:tc>
          <w:tcPr>
            <w:tcW w:w="1134" w:type="dxa"/>
          </w:tcPr>
          <w:p w:rsidR="00963902" w:rsidRPr="00646B1A" w:rsidRDefault="00B34E4F" w:rsidP="00F50A22">
            <w:pPr>
              <w:ind w:firstLine="0"/>
              <w:jc w:val="center"/>
              <w:rPr>
                <w:rFonts w:ascii="Times New Roman" w:hAnsi="Times New Roman" w:cs="Times New Roman"/>
              </w:rPr>
            </w:pPr>
            <w:r>
              <w:rPr>
                <w:rFonts w:ascii="Times New Roman" w:hAnsi="Times New Roman" w:cs="Times New Roman"/>
              </w:rPr>
              <w:t>357</w:t>
            </w:r>
            <w:r w:rsidR="00F14BED">
              <w:rPr>
                <w:rFonts w:ascii="Times New Roman" w:hAnsi="Times New Roman" w:cs="Times New Roman"/>
              </w:rPr>
              <w:t>959,6</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1118A4">
        <w:tc>
          <w:tcPr>
            <w:tcW w:w="14759" w:type="dxa"/>
            <w:gridSpan w:val="12"/>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9245B0" w:rsidRDefault="009245B0" w:rsidP="00465EC0">
      <w:pPr>
        <w:ind w:right="-425" w:firstLine="0"/>
        <w:jc w:val="right"/>
        <w:rPr>
          <w:rFonts w:ascii="Times New Roman" w:hAnsi="Times New Roman" w:cs="Times New Roman"/>
          <w:sz w:val="28"/>
          <w:szCs w:val="28"/>
        </w:rPr>
      </w:pPr>
    </w:p>
    <w:p w:rsidR="009245B0" w:rsidRPr="00646B1A" w:rsidRDefault="009245B0" w:rsidP="00465EC0">
      <w:pPr>
        <w:ind w:right="-425" w:firstLine="0"/>
        <w:jc w:val="right"/>
        <w:rPr>
          <w:rFonts w:ascii="Times New Roman" w:hAnsi="Times New Roman" w:cs="Times New Roman"/>
          <w:sz w:val="28"/>
          <w:szCs w:val="28"/>
        </w:rPr>
      </w:pP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056C68"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0C6" w:rsidRDefault="003910C6" w:rsidP="00DC78B6">
      <w:r>
        <w:separator/>
      </w:r>
    </w:p>
  </w:endnote>
  <w:endnote w:type="continuationSeparator" w:id="0">
    <w:p w:rsidR="003910C6" w:rsidRDefault="003910C6"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0C6" w:rsidRDefault="003910C6" w:rsidP="00DC78B6">
      <w:r>
        <w:separator/>
      </w:r>
    </w:p>
  </w:footnote>
  <w:footnote w:type="continuationSeparator" w:id="0">
    <w:p w:rsidR="003910C6" w:rsidRDefault="003910C6"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0CC" w:rsidRPr="004429E2" w:rsidRDefault="00E410CC"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0CC" w:rsidRDefault="00E410CC"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E410CC" w:rsidRPr="009333D9" w:rsidRDefault="00E410CC"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E410CC" w:rsidRPr="00084EB9" w:rsidRDefault="00E410CC">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B34E4F" w:rsidRPr="00B34E4F">
                                    <w:rPr>
                                      <w:rFonts w:ascii="Times New Roman" w:eastAsiaTheme="majorEastAsia" w:hAnsi="Times New Roman" w:cs="Times New Roman"/>
                                      <w:noProof/>
                                      <w:sz w:val="28"/>
                                      <w:szCs w:val="28"/>
                                    </w:rPr>
                                    <w:t>21</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E410CC" w:rsidRPr="00084EB9" w:rsidRDefault="00E410CC">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B34E4F" w:rsidRPr="00B34E4F">
                              <w:rPr>
                                <w:rFonts w:ascii="Times New Roman" w:eastAsiaTheme="majorEastAsia" w:hAnsi="Times New Roman" w:cs="Times New Roman"/>
                                <w:noProof/>
                                <w:sz w:val="28"/>
                                <w:szCs w:val="28"/>
                              </w:rPr>
                              <w:t>21</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0CC" w:rsidRPr="009333D9" w:rsidRDefault="003910C6"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E410CC"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0CC" w:rsidRPr="00084EB9" w:rsidRDefault="00E410CC">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E410CC" w:rsidRPr="00084EB9" w:rsidRDefault="00E410CC">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E410CC">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0CC" w:rsidRPr="00360C06" w:rsidRDefault="00E410CC">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E410CC" w:rsidRPr="00360C06" w:rsidRDefault="00E410CC">
                    <w:pPr>
                      <w:jc w:val="center"/>
                      <w:rPr>
                        <w:rFonts w:ascii="Times New Roman" w:eastAsiaTheme="majorEastAsia" w:hAnsi="Times New Roman" w:cs="Times New Roman"/>
                      </w:rPr>
                    </w:pPr>
                  </w:p>
                </w:txbxContent>
              </v:textbox>
              <w10:wrap anchorx="margin" anchory="page"/>
            </v:rect>
          </w:pict>
        </mc:Fallback>
      </mc:AlternateContent>
    </w:r>
    <w:r w:rsidR="00E410CC">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E410CC" w:rsidRPr="00153625" w:rsidRDefault="00E410C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B34E4F" w:rsidRPr="00B34E4F">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E410CC" w:rsidRPr="00153625" w:rsidRDefault="00E410C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B34E4F" w:rsidRPr="00B34E4F">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0CC" w:rsidRDefault="00E410CC">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277"/>
    <w:rsid w:val="00022AAA"/>
    <w:rsid w:val="000251F7"/>
    <w:rsid w:val="00026522"/>
    <w:rsid w:val="0003189A"/>
    <w:rsid w:val="0003448A"/>
    <w:rsid w:val="00036AA7"/>
    <w:rsid w:val="000372FC"/>
    <w:rsid w:val="00040345"/>
    <w:rsid w:val="00041490"/>
    <w:rsid w:val="00041C32"/>
    <w:rsid w:val="00044D9A"/>
    <w:rsid w:val="0004683E"/>
    <w:rsid w:val="0004798D"/>
    <w:rsid w:val="000526FF"/>
    <w:rsid w:val="00056C68"/>
    <w:rsid w:val="00057E6C"/>
    <w:rsid w:val="00060AC1"/>
    <w:rsid w:val="000638B0"/>
    <w:rsid w:val="0006402A"/>
    <w:rsid w:val="00064357"/>
    <w:rsid w:val="00065298"/>
    <w:rsid w:val="0006533D"/>
    <w:rsid w:val="00065BBA"/>
    <w:rsid w:val="000678D5"/>
    <w:rsid w:val="0007211C"/>
    <w:rsid w:val="0007304E"/>
    <w:rsid w:val="00073A4A"/>
    <w:rsid w:val="00074E57"/>
    <w:rsid w:val="00076A75"/>
    <w:rsid w:val="000806A6"/>
    <w:rsid w:val="00080CD8"/>
    <w:rsid w:val="000819F3"/>
    <w:rsid w:val="00084EB9"/>
    <w:rsid w:val="00086CE9"/>
    <w:rsid w:val="0009060B"/>
    <w:rsid w:val="00090A30"/>
    <w:rsid w:val="000920DD"/>
    <w:rsid w:val="00092327"/>
    <w:rsid w:val="00092642"/>
    <w:rsid w:val="0009502D"/>
    <w:rsid w:val="0009735B"/>
    <w:rsid w:val="000A2A6C"/>
    <w:rsid w:val="000A2CAA"/>
    <w:rsid w:val="000A31B0"/>
    <w:rsid w:val="000A3A92"/>
    <w:rsid w:val="000A454D"/>
    <w:rsid w:val="000A5C04"/>
    <w:rsid w:val="000A7E15"/>
    <w:rsid w:val="000B049B"/>
    <w:rsid w:val="000B14B2"/>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C76C0"/>
    <w:rsid w:val="000D0E77"/>
    <w:rsid w:val="000D2F8A"/>
    <w:rsid w:val="000D3543"/>
    <w:rsid w:val="000D57CF"/>
    <w:rsid w:val="000D70F3"/>
    <w:rsid w:val="000D7234"/>
    <w:rsid w:val="000E192D"/>
    <w:rsid w:val="000E34AC"/>
    <w:rsid w:val="000E7B60"/>
    <w:rsid w:val="000F0EE0"/>
    <w:rsid w:val="000F27CB"/>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1434"/>
    <w:rsid w:val="001118A4"/>
    <w:rsid w:val="0011607F"/>
    <w:rsid w:val="00117D3C"/>
    <w:rsid w:val="0012078A"/>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2064"/>
    <w:rsid w:val="001335FA"/>
    <w:rsid w:val="00133A92"/>
    <w:rsid w:val="00134C90"/>
    <w:rsid w:val="001372C7"/>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74D7"/>
    <w:rsid w:val="001709CA"/>
    <w:rsid w:val="00170C87"/>
    <w:rsid w:val="00172E5F"/>
    <w:rsid w:val="001739AD"/>
    <w:rsid w:val="00174AB2"/>
    <w:rsid w:val="00174FE6"/>
    <w:rsid w:val="00175B8D"/>
    <w:rsid w:val="00175FE6"/>
    <w:rsid w:val="0018095F"/>
    <w:rsid w:val="00184996"/>
    <w:rsid w:val="00184E4F"/>
    <w:rsid w:val="00187CC8"/>
    <w:rsid w:val="00192842"/>
    <w:rsid w:val="001934D0"/>
    <w:rsid w:val="001A1710"/>
    <w:rsid w:val="001A2DA0"/>
    <w:rsid w:val="001A3473"/>
    <w:rsid w:val="001A5F55"/>
    <w:rsid w:val="001B1A49"/>
    <w:rsid w:val="001B489A"/>
    <w:rsid w:val="001B5483"/>
    <w:rsid w:val="001C032C"/>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A60"/>
    <w:rsid w:val="001F46B6"/>
    <w:rsid w:val="001F5054"/>
    <w:rsid w:val="001F5271"/>
    <w:rsid w:val="001F690F"/>
    <w:rsid w:val="001F7352"/>
    <w:rsid w:val="00201918"/>
    <w:rsid w:val="00201C49"/>
    <w:rsid w:val="002022AB"/>
    <w:rsid w:val="00203D16"/>
    <w:rsid w:val="00204906"/>
    <w:rsid w:val="00204E1A"/>
    <w:rsid w:val="00204F69"/>
    <w:rsid w:val="0020634D"/>
    <w:rsid w:val="002139A9"/>
    <w:rsid w:val="00213E6C"/>
    <w:rsid w:val="00215A69"/>
    <w:rsid w:val="002204F4"/>
    <w:rsid w:val="00221CB0"/>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730"/>
    <w:rsid w:val="00247AC8"/>
    <w:rsid w:val="00251BC6"/>
    <w:rsid w:val="0025351F"/>
    <w:rsid w:val="00253863"/>
    <w:rsid w:val="00253DF1"/>
    <w:rsid w:val="002542EB"/>
    <w:rsid w:val="00254E35"/>
    <w:rsid w:val="00255623"/>
    <w:rsid w:val="00256411"/>
    <w:rsid w:val="00256E90"/>
    <w:rsid w:val="00260FB4"/>
    <w:rsid w:val="00262272"/>
    <w:rsid w:val="002636CC"/>
    <w:rsid w:val="00264171"/>
    <w:rsid w:val="00267856"/>
    <w:rsid w:val="002679F0"/>
    <w:rsid w:val="002724C7"/>
    <w:rsid w:val="002726D7"/>
    <w:rsid w:val="002736E3"/>
    <w:rsid w:val="002744F8"/>
    <w:rsid w:val="0027476A"/>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8DA"/>
    <w:rsid w:val="002B4F8E"/>
    <w:rsid w:val="002B7C3E"/>
    <w:rsid w:val="002C17D8"/>
    <w:rsid w:val="002C22B4"/>
    <w:rsid w:val="002C366A"/>
    <w:rsid w:val="002C3E6C"/>
    <w:rsid w:val="002C72F2"/>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4729"/>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2F57"/>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10C6"/>
    <w:rsid w:val="00393083"/>
    <w:rsid w:val="003930CE"/>
    <w:rsid w:val="003941C8"/>
    <w:rsid w:val="003941E2"/>
    <w:rsid w:val="003948AC"/>
    <w:rsid w:val="003959B6"/>
    <w:rsid w:val="0039617F"/>
    <w:rsid w:val="00396D7B"/>
    <w:rsid w:val="003A216B"/>
    <w:rsid w:val="003A3180"/>
    <w:rsid w:val="003A67B3"/>
    <w:rsid w:val="003A71A0"/>
    <w:rsid w:val="003A71AA"/>
    <w:rsid w:val="003B0437"/>
    <w:rsid w:val="003B5778"/>
    <w:rsid w:val="003B5EDF"/>
    <w:rsid w:val="003B6D0F"/>
    <w:rsid w:val="003C0802"/>
    <w:rsid w:val="003C1197"/>
    <w:rsid w:val="003C2AE4"/>
    <w:rsid w:val="003C65A6"/>
    <w:rsid w:val="003C6601"/>
    <w:rsid w:val="003C7059"/>
    <w:rsid w:val="003C7CAA"/>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060B8"/>
    <w:rsid w:val="00410ECB"/>
    <w:rsid w:val="00410F1A"/>
    <w:rsid w:val="004122FF"/>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4A6A"/>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54B"/>
    <w:rsid w:val="00460E00"/>
    <w:rsid w:val="00461A61"/>
    <w:rsid w:val="00461BD0"/>
    <w:rsid w:val="004626B9"/>
    <w:rsid w:val="00464338"/>
    <w:rsid w:val="004654B3"/>
    <w:rsid w:val="00465510"/>
    <w:rsid w:val="00465EC0"/>
    <w:rsid w:val="004663F1"/>
    <w:rsid w:val="00466C2A"/>
    <w:rsid w:val="00466F8A"/>
    <w:rsid w:val="004671C0"/>
    <w:rsid w:val="00467749"/>
    <w:rsid w:val="004703EB"/>
    <w:rsid w:val="00471ABB"/>
    <w:rsid w:val="00472CED"/>
    <w:rsid w:val="00473833"/>
    <w:rsid w:val="00474DCE"/>
    <w:rsid w:val="00480D96"/>
    <w:rsid w:val="0048147C"/>
    <w:rsid w:val="00482BCD"/>
    <w:rsid w:val="00482EF8"/>
    <w:rsid w:val="00484BD5"/>
    <w:rsid w:val="00485E28"/>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007C"/>
    <w:rsid w:val="004D25D9"/>
    <w:rsid w:val="004D3BBC"/>
    <w:rsid w:val="004D4F64"/>
    <w:rsid w:val="004D4FC6"/>
    <w:rsid w:val="004D633A"/>
    <w:rsid w:val="004D748A"/>
    <w:rsid w:val="004E0112"/>
    <w:rsid w:val="004E2E50"/>
    <w:rsid w:val="004E3E9A"/>
    <w:rsid w:val="004E47C6"/>
    <w:rsid w:val="004E4AF4"/>
    <w:rsid w:val="004E506B"/>
    <w:rsid w:val="004E64E6"/>
    <w:rsid w:val="004E67FD"/>
    <w:rsid w:val="004E7825"/>
    <w:rsid w:val="004F0940"/>
    <w:rsid w:val="004F0C7D"/>
    <w:rsid w:val="004F1C22"/>
    <w:rsid w:val="004F1CF1"/>
    <w:rsid w:val="004F2312"/>
    <w:rsid w:val="004F26CA"/>
    <w:rsid w:val="004F3A22"/>
    <w:rsid w:val="004F3C41"/>
    <w:rsid w:val="004F42AF"/>
    <w:rsid w:val="004F708A"/>
    <w:rsid w:val="004F72D8"/>
    <w:rsid w:val="00501B4E"/>
    <w:rsid w:val="00501CDC"/>
    <w:rsid w:val="005035D2"/>
    <w:rsid w:val="0050367A"/>
    <w:rsid w:val="005067E2"/>
    <w:rsid w:val="00506C67"/>
    <w:rsid w:val="00510118"/>
    <w:rsid w:val="00510B5E"/>
    <w:rsid w:val="00510D2B"/>
    <w:rsid w:val="0051323B"/>
    <w:rsid w:val="00513928"/>
    <w:rsid w:val="00517961"/>
    <w:rsid w:val="00522565"/>
    <w:rsid w:val="00524D3A"/>
    <w:rsid w:val="00525A2C"/>
    <w:rsid w:val="0053038A"/>
    <w:rsid w:val="005313A3"/>
    <w:rsid w:val="00532E22"/>
    <w:rsid w:val="005337A4"/>
    <w:rsid w:val="005339C7"/>
    <w:rsid w:val="00533F64"/>
    <w:rsid w:val="005375A2"/>
    <w:rsid w:val="00537CDD"/>
    <w:rsid w:val="00540329"/>
    <w:rsid w:val="00542EB2"/>
    <w:rsid w:val="00543CB1"/>
    <w:rsid w:val="00543F17"/>
    <w:rsid w:val="00553798"/>
    <w:rsid w:val="00553C72"/>
    <w:rsid w:val="005545D7"/>
    <w:rsid w:val="00554901"/>
    <w:rsid w:val="00557BFB"/>
    <w:rsid w:val="005608C0"/>
    <w:rsid w:val="00563A0F"/>
    <w:rsid w:val="00564C23"/>
    <w:rsid w:val="00566316"/>
    <w:rsid w:val="00566522"/>
    <w:rsid w:val="00570696"/>
    <w:rsid w:val="0057128E"/>
    <w:rsid w:val="005714C1"/>
    <w:rsid w:val="005726BE"/>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16A9"/>
    <w:rsid w:val="0059277A"/>
    <w:rsid w:val="00592D61"/>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69"/>
    <w:rsid w:val="005E2496"/>
    <w:rsid w:val="005E2A5F"/>
    <w:rsid w:val="005E35A9"/>
    <w:rsid w:val="005E54BB"/>
    <w:rsid w:val="005E59E8"/>
    <w:rsid w:val="005E631E"/>
    <w:rsid w:val="005E64E1"/>
    <w:rsid w:val="005E6E82"/>
    <w:rsid w:val="005E7266"/>
    <w:rsid w:val="005F109D"/>
    <w:rsid w:val="005F124E"/>
    <w:rsid w:val="005F2A9D"/>
    <w:rsid w:val="005F352C"/>
    <w:rsid w:val="005F490C"/>
    <w:rsid w:val="005F5027"/>
    <w:rsid w:val="005F5488"/>
    <w:rsid w:val="005F670B"/>
    <w:rsid w:val="005F78D4"/>
    <w:rsid w:val="005F7C98"/>
    <w:rsid w:val="005F7DBD"/>
    <w:rsid w:val="00600840"/>
    <w:rsid w:val="00601613"/>
    <w:rsid w:val="0060223D"/>
    <w:rsid w:val="00603193"/>
    <w:rsid w:val="0060373E"/>
    <w:rsid w:val="00604854"/>
    <w:rsid w:val="006056D7"/>
    <w:rsid w:val="006066CE"/>
    <w:rsid w:val="006067DD"/>
    <w:rsid w:val="00607F45"/>
    <w:rsid w:val="00610459"/>
    <w:rsid w:val="0061220C"/>
    <w:rsid w:val="00612720"/>
    <w:rsid w:val="006129F7"/>
    <w:rsid w:val="00612EA1"/>
    <w:rsid w:val="006137D9"/>
    <w:rsid w:val="00613CD0"/>
    <w:rsid w:val="00614322"/>
    <w:rsid w:val="00614B6B"/>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0D94"/>
    <w:rsid w:val="0064147D"/>
    <w:rsid w:val="00641D5C"/>
    <w:rsid w:val="00642545"/>
    <w:rsid w:val="006446A8"/>
    <w:rsid w:val="006460A8"/>
    <w:rsid w:val="00646B1A"/>
    <w:rsid w:val="006509B8"/>
    <w:rsid w:val="006524CC"/>
    <w:rsid w:val="00653A92"/>
    <w:rsid w:val="006541A8"/>
    <w:rsid w:val="00671D3D"/>
    <w:rsid w:val="00672267"/>
    <w:rsid w:val="00672EBA"/>
    <w:rsid w:val="006758C3"/>
    <w:rsid w:val="006773BF"/>
    <w:rsid w:val="00677528"/>
    <w:rsid w:val="0067773D"/>
    <w:rsid w:val="0068062F"/>
    <w:rsid w:val="00682336"/>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96F5A"/>
    <w:rsid w:val="006A1E1D"/>
    <w:rsid w:val="006A1FEB"/>
    <w:rsid w:val="006A2010"/>
    <w:rsid w:val="006A25A5"/>
    <w:rsid w:val="006A3BA5"/>
    <w:rsid w:val="006A3F69"/>
    <w:rsid w:val="006A5B7C"/>
    <w:rsid w:val="006A5D02"/>
    <w:rsid w:val="006A6A8A"/>
    <w:rsid w:val="006A768F"/>
    <w:rsid w:val="006A7953"/>
    <w:rsid w:val="006B191F"/>
    <w:rsid w:val="006B5729"/>
    <w:rsid w:val="006B5DB0"/>
    <w:rsid w:val="006B6774"/>
    <w:rsid w:val="006C1BEB"/>
    <w:rsid w:val="006C354E"/>
    <w:rsid w:val="006C3641"/>
    <w:rsid w:val="006C390D"/>
    <w:rsid w:val="006C3AE7"/>
    <w:rsid w:val="006C5708"/>
    <w:rsid w:val="006D0F26"/>
    <w:rsid w:val="006D2ED4"/>
    <w:rsid w:val="006D5D11"/>
    <w:rsid w:val="006D649B"/>
    <w:rsid w:val="006D6BCA"/>
    <w:rsid w:val="006D7265"/>
    <w:rsid w:val="006D7A1D"/>
    <w:rsid w:val="006E1D37"/>
    <w:rsid w:val="006E4160"/>
    <w:rsid w:val="006E483A"/>
    <w:rsid w:val="006E616C"/>
    <w:rsid w:val="006E7E5A"/>
    <w:rsid w:val="006F1313"/>
    <w:rsid w:val="006F24D6"/>
    <w:rsid w:val="006F2648"/>
    <w:rsid w:val="006F2C8C"/>
    <w:rsid w:val="006F53E0"/>
    <w:rsid w:val="006F6A93"/>
    <w:rsid w:val="007028CE"/>
    <w:rsid w:val="00702CE4"/>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60E7"/>
    <w:rsid w:val="00740D42"/>
    <w:rsid w:val="00741EAF"/>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C6E46"/>
    <w:rsid w:val="007D02F0"/>
    <w:rsid w:val="007D0427"/>
    <w:rsid w:val="007D2B4B"/>
    <w:rsid w:val="007D53C1"/>
    <w:rsid w:val="007D5F3F"/>
    <w:rsid w:val="007D655F"/>
    <w:rsid w:val="007D67C3"/>
    <w:rsid w:val="007D690B"/>
    <w:rsid w:val="007D7642"/>
    <w:rsid w:val="007E12A4"/>
    <w:rsid w:val="007E1837"/>
    <w:rsid w:val="007E20FB"/>
    <w:rsid w:val="007E54C8"/>
    <w:rsid w:val="007E552E"/>
    <w:rsid w:val="007E60E4"/>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22768"/>
    <w:rsid w:val="00824326"/>
    <w:rsid w:val="00831422"/>
    <w:rsid w:val="00831E02"/>
    <w:rsid w:val="008328F0"/>
    <w:rsid w:val="0083340D"/>
    <w:rsid w:val="008338B1"/>
    <w:rsid w:val="00834111"/>
    <w:rsid w:val="00836F6C"/>
    <w:rsid w:val="00842CE5"/>
    <w:rsid w:val="00844B62"/>
    <w:rsid w:val="008452F0"/>
    <w:rsid w:val="00845E86"/>
    <w:rsid w:val="00847735"/>
    <w:rsid w:val="00850587"/>
    <w:rsid w:val="00852A4D"/>
    <w:rsid w:val="00852DF4"/>
    <w:rsid w:val="008552EA"/>
    <w:rsid w:val="00856AC6"/>
    <w:rsid w:val="00856C1F"/>
    <w:rsid w:val="00857416"/>
    <w:rsid w:val="00861819"/>
    <w:rsid w:val="00861F1E"/>
    <w:rsid w:val="00864040"/>
    <w:rsid w:val="00864C9D"/>
    <w:rsid w:val="00866A6F"/>
    <w:rsid w:val="00870060"/>
    <w:rsid w:val="00872B1E"/>
    <w:rsid w:val="008733B0"/>
    <w:rsid w:val="00873939"/>
    <w:rsid w:val="00874DB7"/>
    <w:rsid w:val="0087560C"/>
    <w:rsid w:val="008775B9"/>
    <w:rsid w:val="00877639"/>
    <w:rsid w:val="0088166B"/>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3E98"/>
    <w:rsid w:val="008E3FB6"/>
    <w:rsid w:val="008E50D5"/>
    <w:rsid w:val="008E76CF"/>
    <w:rsid w:val="008F170A"/>
    <w:rsid w:val="008F1FB3"/>
    <w:rsid w:val="008F2770"/>
    <w:rsid w:val="008F2AA1"/>
    <w:rsid w:val="008F394F"/>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1A9A"/>
    <w:rsid w:val="0096385D"/>
    <w:rsid w:val="0096386F"/>
    <w:rsid w:val="00963902"/>
    <w:rsid w:val="0096732E"/>
    <w:rsid w:val="00967E76"/>
    <w:rsid w:val="00970D2F"/>
    <w:rsid w:val="0097125A"/>
    <w:rsid w:val="009716FF"/>
    <w:rsid w:val="00971BC9"/>
    <w:rsid w:val="00974BFB"/>
    <w:rsid w:val="009751BC"/>
    <w:rsid w:val="009772C9"/>
    <w:rsid w:val="009814BD"/>
    <w:rsid w:val="00981BD6"/>
    <w:rsid w:val="00982009"/>
    <w:rsid w:val="00984074"/>
    <w:rsid w:val="00984F8D"/>
    <w:rsid w:val="00985010"/>
    <w:rsid w:val="00991A99"/>
    <w:rsid w:val="00991DB5"/>
    <w:rsid w:val="00993D65"/>
    <w:rsid w:val="0099457C"/>
    <w:rsid w:val="00994744"/>
    <w:rsid w:val="00995D76"/>
    <w:rsid w:val="00996F46"/>
    <w:rsid w:val="009A2040"/>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D732E"/>
    <w:rsid w:val="009E08A8"/>
    <w:rsid w:val="009E3153"/>
    <w:rsid w:val="009E3566"/>
    <w:rsid w:val="009E4FC4"/>
    <w:rsid w:val="009E5617"/>
    <w:rsid w:val="009E70DA"/>
    <w:rsid w:val="009F09D0"/>
    <w:rsid w:val="009F0BBC"/>
    <w:rsid w:val="009F0F11"/>
    <w:rsid w:val="009F0FB9"/>
    <w:rsid w:val="009F3EA7"/>
    <w:rsid w:val="009F5262"/>
    <w:rsid w:val="009F6E6D"/>
    <w:rsid w:val="009F7991"/>
    <w:rsid w:val="00A0158A"/>
    <w:rsid w:val="00A01931"/>
    <w:rsid w:val="00A033D3"/>
    <w:rsid w:val="00A03D63"/>
    <w:rsid w:val="00A03E05"/>
    <w:rsid w:val="00A040BD"/>
    <w:rsid w:val="00A040D9"/>
    <w:rsid w:val="00A06676"/>
    <w:rsid w:val="00A06858"/>
    <w:rsid w:val="00A07CAD"/>
    <w:rsid w:val="00A11147"/>
    <w:rsid w:val="00A11CF0"/>
    <w:rsid w:val="00A122BD"/>
    <w:rsid w:val="00A124B3"/>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479A9"/>
    <w:rsid w:val="00A51457"/>
    <w:rsid w:val="00A52970"/>
    <w:rsid w:val="00A53557"/>
    <w:rsid w:val="00A537CA"/>
    <w:rsid w:val="00A547E8"/>
    <w:rsid w:val="00A55961"/>
    <w:rsid w:val="00A56E29"/>
    <w:rsid w:val="00A6125E"/>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A78FE"/>
    <w:rsid w:val="00AA7E27"/>
    <w:rsid w:val="00AB0578"/>
    <w:rsid w:val="00AB5959"/>
    <w:rsid w:val="00AC00E3"/>
    <w:rsid w:val="00AC0669"/>
    <w:rsid w:val="00AC09ED"/>
    <w:rsid w:val="00AC14DE"/>
    <w:rsid w:val="00AC447E"/>
    <w:rsid w:val="00AD05CA"/>
    <w:rsid w:val="00AD24F4"/>
    <w:rsid w:val="00AD2F71"/>
    <w:rsid w:val="00AD7412"/>
    <w:rsid w:val="00AE173E"/>
    <w:rsid w:val="00AE6CBD"/>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4E4F"/>
    <w:rsid w:val="00B356AA"/>
    <w:rsid w:val="00B377EC"/>
    <w:rsid w:val="00B41B63"/>
    <w:rsid w:val="00B41E0F"/>
    <w:rsid w:val="00B45BD5"/>
    <w:rsid w:val="00B4714A"/>
    <w:rsid w:val="00B508BE"/>
    <w:rsid w:val="00B50B4F"/>
    <w:rsid w:val="00B52383"/>
    <w:rsid w:val="00B53F63"/>
    <w:rsid w:val="00B54939"/>
    <w:rsid w:val="00B5584F"/>
    <w:rsid w:val="00B5679D"/>
    <w:rsid w:val="00B568C2"/>
    <w:rsid w:val="00B56A76"/>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2B2C"/>
    <w:rsid w:val="00BB416E"/>
    <w:rsid w:val="00BB56C4"/>
    <w:rsid w:val="00BB6294"/>
    <w:rsid w:val="00BB679D"/>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2F21"/>
    <w:rsid w:val="00C24AF8"/>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67009"/>
    <w:rsid w:val="00C720CC"/>
    <w:rsid w:val="00C72167"/>
    <w:rsid w:val="00C734E1"/>
    <w:rsid w:val="00C74AC3"/>
    <w:rsid w:val="00C7654F"/>
    <w:rsid w:val="00C835C9"/>
    <w:rsid w:val="00C84A0D"/>
    <w:rsid w:val="00C85965"/>
    <w:rsid w:val="00C859CC"/>
    <w:rsid w:val="00C871DC"/>
    <w:rsid w:val="00C8728A"/>
    <w:rsid w:val="00C87CB1"/>
    <w:rsid w:val="00C908B0"/>
    <w:rsid w:val="00C923AF"/>
    <w:rsid w:val="00C94DE2"/>
    <w:rsid w:val="00C95137"/>
    <w:rsid w:val="00C9522D"/>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C1270"/>
    <w:rsid w:val="00CC1358"/>
    <w:rsid w:val="00CC16B6"/>
    <w:rsid w:val="00CC3FA7"/>
    <w:rsid w:val="00CC757E"/>
    <w:rsid w:val="00CC75A8"/>
    <w:rsid w:val="00CD17F9"/>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5315"/>
    <w:rsid w:val="00D06FE9"/>
    <w:rsid w:val="00D118A6"/>
    <w:rsid w:val="00D13755"/>
    <w:rsid w:val="00D13E50"/>
    <w:rsid w:val="00D154C0"/>
    <w:rsid w:val="00D20D18"/>
    <w:rsid w:val="00D24426"/>
    <w:rsid w:val="00D26C5E"/>
    <w:rsid w:val="00D275B2"/>
    <w:rsid w:val="00D27C84"/>
    <w:rsid w:val="00D27E8B"/>
    <w:rsid w:val="00D27F6C"/>
    <w:rsid w:val="00D321DB"/>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568DD"/>
    <w:rsid w:val="00D6256E"/>
    <w:rsid w:val="00D62883"/>
    <w:rsid w:val="00D654F8"/>
    <w:rsid w:val="00D7219A"/>
    <w:rsid w:val="00D72A41"/>
    <w:rsid w:val="00D747E1"/>
    <w:rsid w:val="00D74817"/>
    <w:rsid w:val="00D756D0"/>
    <w:rsid w:val="00D75903"/>
    <w:rsid w:val="00D75B46"/>
    <w:rsid w:val="00D76429"/>
    <w:rsid w:val="00D80F2D"/>
    <w:rsid w:val="00D84D4B"/>
    <w:rsid w:val="00D86687"/>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2DC9"/>
    <w:rsid w:val="00DA329C"/>
    <w:rsid w:val="00DB3A90"/>
    <w:rsid w:val="00DB3F0C"/>
    <w:rsid w:val="00DB4D02"/>
    <w:rsid w:val="00DB517C"/>
    <w:rsid w:val="00DB7D8A"/>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066D"/>
    <w:rsid w:val="00E410C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16B9"/>
    <w:rsid w:val="00E74209"/>
    <w:rsid w:val="00E749E9"/>
    <w:rsid w:val="00E765E0"/>
    <w:rsid w:val="00E77A75"/>
    <w:rsid w:val="00E8370B"/>
    <w:rsid w:val="00E8414C"/>
    <w:rsid w:val="00E8676C"/>
    <w:rsid w:val="00E86A51"/>
    <w:rsid w:val="00E86AD1"/>
    <w:rsid w:val="00E9056E"/>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322"/>
    <w:rsid w:val="00ED79D2"/>
    <w:rsid w:val="00EE048F"/>
    <w:rsid w:val="00EE1F95"/>
    <w:rsid w:val="00EE3330"/>
    <w:rsid w:val="00EE397E"/>
    <w:rsid w:val="00EE40A4"/>
    <w:rsid w:val="00EE4288"/>
    <w:rsid w:val="00EE6A3E"/>
    <w:rsid w:val="00EF004C"/>
    <w:rsid w:val="00EF0789"/>
    <w:rsid w:val="00EF3461"/>
    <w:rsid w:val="00EF4420"/>
    <w:rsid w:val="00EF65C7"/>
    <w:rsid w:val="00F00377"/>
    <w:rsid w:val="00F0094A"/>
    <w:rsid w:val="00F00B84"/>
    <w:rsid w:val="00F00CB0"/>
    <w:rsid w:val="00F073E2"/>
    <w:rsid w:val="00F13B5C"/>
    <w:rsid w:val="00F14BED"/>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5323"/>
    <w:rsid w:val="00F47A77"/>
    <w:rsid w:val="00F50A22"/>
    <w:rsid w:val="00F52F6B"/>
    <w:rsid w:val="00F547B8"/>
    <w:rsid w:val="00F55742"/>
    <w:rsid w:val="00F55F85"/>
    <w:rsid w:val="00F57BE2"/>
    <w:rsid w:val="00F57D7C"/>
    <w:rsid w:val="00F64CF7"/>
    <w:rsid w:val="00F662B0"/>
    <w:rsid w:val="00F6764F"/>
    <w:rsid w:val="00F72C5B"/>
    <w:rsid w:val="00F749C5"/>
    <w:rsid w:val="00F75196"/>
    <w:rsid w:val="00F80BE4"/>
    <w:rsid w:val="00F80F61"/>
    <w:rsid w:val="00F82D4E"/>
    <w:rsid w:val="00F84CE9"/>
    <w:rsid w:val="00F84E2E"/>
    <w:rsid w:val="00F859BA"/>
    <w:rsid w:val="00F901AD"/>
    <w:rsid w:val="00F92C5B"/>
    <w:rsid w:val="00F93031"/>
    <w:rsid w:val="00F93BAB"/>
    <w:rsid w:val="00F93D50"/>
    <w:rsid w:val="00F95BDD"/>
    <w:rsid w:val="00F96B69"/>
    <w:rsid w:val="00F97886"/>
    <w:rsid w:val="00FA2668"/>
    <w:rsid w:val="00FA78F1"/>
    <w:rsid w:val="00FA7AA0"/>
    <w:rsid w:val="00FA7AE8"/>
    <w:rsid w:val="00FA7B74"/>
    <w:rsid w:val="00FB0CBA"/>
    <w:rsid w:val="00FB2DE4"/>
    <w:rsid w:val="00FB493F"/>
    <w:rsid w:val="00FB4CF4"/>
    <w:rsid w:val="00FC1D6B"/>
    <w:rsid w:val="00FC2F7E"/>
    <w:rsid w:val="00FC3691"/>
    <w:rsid w:val="00FC3695"/>
    <w:rsid w:val="00FC3752"/>
    <w:rsid w:val="00FC4463"/>
    <w:rsid w:val="00FD0C6B"/>
    <w:rsid w:val="00FD1542"/>
    <w:rsid w:val="00FD25B8"/>
    <w:rsid w:val="00FD2A6C"/>
    <w:rsid w:val="00FD31AC"/>
    <w:rsid w:val="00FD45EE"/>
    <w:rsid w:val="00FD4E1D"/>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98C40"/>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42C6-7B08-4F5A-BCB8-8BE9ADB8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26</Pages>
  <Words>5145</Words>
  <Characters>29332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107</cp:revision>
  <cp:lastPrinted>2025-01-23T08:40:00Z</cp:lastPrinted>
  <dcterms:created xsi:type="dcterms:W3CDTF">2024-06-20T13:23:00Z</dcterms:created>
  <dcterms:modified xsi:type="dcterms:W3CDTF">2025-02-14T10:18:00Z</dcterms:modified>
</cp:coreProperties>
</file>