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E81C89" w:rsidRDefault="00E81C89">
      <w:pPr>
        <w:rPr>
          <w:b/>
        </w:rPr>
      </w:pPr>
    </w:p>
    <w:p w:rsidR="00E81C89" w:rsidRDefault="00E81C89">
      <w:pPr>
        <w:rPr>
          <w:b/>
        </w:rPr>
      </w:pPr>
    </w:p>
    <w:p w:rsidR="001F785C" w:rsidRDefault="001F785C">
      <w:pPr>
        <w:rPr>
          <w:b/>
        </w:rPr>
      </w:pPr>
    </w:p>
    <w:p w:rsidR="0026132D" w:rsidRDefault="009A6370" w:rsidP="0036024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28 июня 2016 года № 506 «</w:t>
      </w:r>
      <w:r w:rsidR="00B80EFB">
        <w:rPr>
          <w:b/>
        </w:rPr>
        <w:t xml:space="preserve">Об утверждении </w:t>
      </w:r>
      <w:r w:rsidR="0026132D">
        <w:rPr>
          <w:b/>
        </w:rPr>
        <w:t>ведомственного перечня отдельных видов товаров, работ, услуг и их потребительски</w:t>
      </w:r>
      <w:r w:rsidR="000221BB">
        <w:rPr>
          <w:b/>
        </w:rPr>
        <w:t>х</w:t>
      </w:r>
      <w:r w:rsidR="0026132D">
        <w:rPr>
          <w:b/>
        </w:rPr>
        <w:t xml:space="preserve"> свойств (в том числе качеств</w:t>
      </w:r>
      <w:r w:rsidR="000221BB">
        <w:rPr>
          <w:b/>
        </w:rPr>
        <w:t>е</w:t>
      </w:r>
      <w:r w:rsidR="0026132D">
        <w:rPr>
          <w:b/>
        </w:rPr>
        <w:t>) и ины</w:t>
      </w:r>
      <w:r w:rsidR="000221BB">
        <w:rPr>
          <w:b/>
        </w:rPr>
        <w:t>х</w:t>
      </w:r>
      <w:r w:rsidR="0026132D">
        <w:rPr>
          <w:b/>
        </w:rPr>
        <w:t xml:space="preserve"> характеристик (в том числе предельны</w:t>
      </w:r>
      <w:r w:rsidR="000221BB">
        <w:rPr>
          <w:b/>
        </w:rPr>
        <w:t>х</w:t>
      </w:r>
      <w:r w:rsidR="0026132D">
        <w:rPr>
          <w:b/>
        </w:rPr>
        <w:t xml:space="preserve"> цен товаров</w:t>
      </w:r>
      <w:r w:rsidR="00B80EFB">
        <w:rPr>
          <w:b/>
        </w:rPr>
        <w:t>, работ</w:t>
      </w:r>
      <w:r w:rsidR="0026132D">
        <w:rPr>
          <w:b/>
        </w:rPr>
        <w:t>,</w:t>
      </w:r>
      <w:r w:rsidR="00B80EFB">
        <w:rPr>
          <w:b/>
        </w:rPr>
        <w:t xml:space="preserve"> услуг</w:t>
      </w:r>
      <w:r w:rsidR="0026132D">
        <w:rPr>
          <w:b/>
        </w:rPr>
        <w:t xml:space="preserve">) </w:t>
      </w:r>
    </w:p>
    <w:p w:rsidR="001F785C" w:rsidRDefault="0026132D" w:rsidP="0036024D">
      <w:pPr>
        <w:jc w:val="center"/>
        <w:rPr>
          <w:b/>
        </w:rPr>
      </w:pPr>
      <w:r>
        <w:rPr>
          <w:b/>
        </w:rPr>
        <w:t xml:space="preserve">к ним для обеспечения </w:t>
      </w:r>
      <w:r w:rsidR="00B80EFB">
        <w:rPr>
          <w:b/>
        </w:rPr>
        <w:t xml:space="preserve"> </w:t>
      </w:r>
      <w:r>
        <w:rPr>
          <w:b/>
        </w:rPr>
        <w:t xml:space="preserve">нужд администрации муниципального </w:t>
      </w:r>
      <w:r w:rsidR="00B80EFB">
        <w:rPr>
          <w:b/>
        </w:rPr>
        <w:t>образования Темрюкский район</w:t>
      </w:r>
      <w:r w:rsidR="009A6370">
        <w:rPr>
          <w:b/>
        </w:rPr>
        <w:t>»</w:t>
      </w:r>
    </w:p>
    <w:p w:rsidR="001F785C" w:rsidRDefault="001F785C">
      <w:pPr>
        <w:rPr>
          <w:b/>
        </w:rPr>
      </w:pPr>
    </w:p>
    <w:p w:rsidR="001F785C" w:rsidRDefault="001F785C" w:rsidP="00490009">
      <w:pPr>
        <w:ind w:firstLine="708"/>
        <w:jc w:val="both"/>
      </w:pPr>
      <w:r w:rsidRPr="001F785C">
        <w:t xml:space="preserve">В </w:t>
      </w:r>
      <w:r w:rsidR="00B80EFB">
        <w:t xml:space="preserve">соответствии со статьей </w:t>
      </w:r>
      <w:r w:rsidR="0026132D">
        <w:t>19</w:t>
      </w:r>
      <w:r w:rsidR="00B80EFB"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490009">
        <w:t>,</w:t>
      </w:r>
      <w:r w:rsidR="00555860">
        <w:t xml:space="preserve"> с </w:t>
      </w:r>
      <w:r w:rsidR="00490009">
        <w:t>приказ</w:t>
      </w:r>
      <w:r w:rsidR="00555860">
        <w:t>ом</w:t>
      </w:r>
      <w:r w:rsidR="00490009">
        <w:t xml:space="preserve"> Федерального агентства по техническому регулированию и метрологии </w:t>
      </w:r>
      <w:r w:rsidR="00555860">
        <w:t xml:space="preserve">               </w:t>
      </w:r>
      <w:r w:rsidR="00490009">
        <w:t xml:space="preserve">от 31 января 2014 г. </w:t>
      </w:r>
      <w:r w:rsidR="00555860">
        <w:t>№</w:t>
      </w:r>
      <w:r w:rsidR="00490009">
        <w:t> 14-ст  «О принятии и введении в действие Общероссийского классификатора видов экономической деятельности (ОКВЭД2) ОК 029-2014 (КДЕС</w:t>
      </w:r>
      <w:proofErr w:type="gramStart"/>
      <w:r w:rsidR="00490009">
        <w:t xml:space="preserve"> Р</w:t>
      </w:r>
      <w:proofErr w:type="gramEnd"/>
      <w:r w:rsidR="00490009">
        <w:t xml:space="preserve">ед. 2) и Общероссийского классификатора продукции по видам экономической деятельности (ОКПД2) </w:t>
      </w:r>
      <w:proofErr w:type="gramStart"/>
      <w:r w:rsidR="00490009">
        <w:t>ОК</w:t>
      </w:r>
      <w:proofErr w:type="gramEnd"/>
      <w:r w:rsidR="00490009">
        <w:t xml:space="preserve"> 034-2014 (КПЕС 2008)» </w:t>
      </w:r>
      <w:r w:rsidR="0026132D">
        <w:t xml:space="preserve"> </w:t>
      </w:r>
      <w:r w:rsidRPr="001F785C">
        <w:t>п о с т а н о в л я ю:</w:t>
      </w:r>
    </w:p>
    <w:p w:rsidR="001F785C" w:rsidRDefault="00E81C89" w:rsidP="00E81C89">
      <w:pPr>
        <w:pStyle w:val="a3"/>
        <w:numPr>
          <w:ilvl w:val="0"/>
          <w:numId w:val="1"/>
        </w:numPr>
        <w:ind w:left="0" w:firstLine="708"/>
        <w:jc w:val="both"/>
      </w:pPr>
      <w:proofErr w:type="gramStart"/>
      <w:r>
        <w:t>Внести в постановление администрации муниципального образования Темрюкский район от 28 июня 2016 года «Об утверждении ведомственного перечня отдельных видов товаров, работ, услуг и их потребительских свойств (в том числе качестве) и иных характеристик (в том числе предельных цен товаров, работ, услуг) к ним для обеспечения  нужд администрации муниципального образования Темрюкский район» внести следующие изменения:</w:t>
      </w:r>
      <w:proofErr w:type="gramEnd"/>
    </w:p>
    <w:p w:rsidR="00E81C89" w:rsidRDefault="00E81C89" w:rsidP="00E81C89">
      <w:pPr>
        <w:pStyle w:val="a3"/>
        <w:numPr>
          <w:ilvl w:val="0"/>
          <w:numId w:val="2"/>
        </w:numPr>
        <w:ind w:left="0" w:firstLine="708"/>
        <w:jc w:val="both"/>
      </w:pPr>
      <w:r>
        <w:t>приложение № 1 к постановлению изложить в новой редакции (прилагается).</w:t>
      </w:r>
    </w:p>
    <w:p w:rsidR="00D81DD4" w:rsidRDefault="00D81DD4" w:rsidP="00D81DD4">
      <w:pPr>
        <w:pStyle w:val="a3"/>
        <w:numPr>
          <w:ilvl w:val="0"/>
          <w:numId w:val="1"/>
        </w:numPr>
        <w:shd w:val="clear" w:color="auto" w:fill="FFFFFF"/>
        <w:spacing w:line="319" w:lineRule="exact"/>
        <w:ind w:left="0" w:firstLine="633"/>
        <w:jc w:val="both"/>
        <w:rPr>
          <w:szCs w:val="28"/>
        </w:rPr>
      </w:pPr>
      <w:r w:rsidRPr="00D81DD4">
        <w:rPr>
          <w:szCs w:val="28"/>
        </w:rPr>
        <w:t>Управлению экономики (</w:t>
      </w:r>
      <w:r w:rsidR="009A6370">
        <w:rPr>
          <w:szCs w:val="28"/>
        </w:rPr>
        <w:t>Пожарская</w:t>
      </w:r>
      <w:r w:rsidRPr="00D81DD4">
        <w:rPr>
          <w:szCs w:val="28"/>
        </w:rPr>
        <w:t xml:space="preserve">) </w:t>
      </w:r>
      <w:proofErr w:type="gramStart"/>
      <w:r w:rsidRPr="00D81DD4">
        <w:rPr>
          <w:szCs w:val="28"/>
        </w:rPr>
        <w:t xml:space="preserve">разместить </w:t>
      </w:r>
      <w:r>
        <w:rPr>
          <w:szCs w:val="28"/>
        </w:rPr>
        <w:t>постановление</w:t>
      </w:r>
      <w:proofErr w:type="gramEnd"/>
      <w:r w:rsidRPr="00D81DD4">
        <w:rPr>
          <w:szCs w:val="28"/>
        </w:rPr>
        <w:t xml:space="preserve"> на официальном сайте Российской Федерации в информационно-телекоммуникационной сети «Интернет» </w:t>
      </w:r>
      <w:hyperlink r:id="rId8" w:history="1">
        <w:r w:rsidRPr="00D81DD4">
          <w:rPr>
            <w:rStyle w:val="a4"/>
            <w:szCs w:val="28"/>
            <w:lang w:val="en-US"/>
          </w:rPr>
          <w:t>http</w:t>
        </w:r>
        <w:r w:rsidRPr="00D81DD4">
          <w:rPr>
            <w:rStyle w:val="a4"/>
            <w:szCs w:val="28"/>
          </w:rPr>
          <w:t>://</w:t>
        </w:r>
        <w:proofErr w:type="spellStart"/>
        <w:r w:rsidRPr="00D81DD4">
          <w:rPr>
            <w:rStyle w:val="a4"/>
            <w:szCs w:val="28"/>
            <w:lang w:val="en-US"/>
          </w:rPr>
          <w:t>zakupki</w:t>
        </w:r>
        <w:proofErr w:type="spellEnd"/>
        <w:r w:rsidRPr="00D81DD4">
          <w:rPr>
            <w:rStyle w:val="a4"/>
            <w:szCs w:val="28"/>
          </w:rPr>
          <w:t>.</w:t>
        </w:r>
        <w:proofErr w:type="spellStart"/>
        <w:r w:rsidRPr="00D81DD4">
          <w:rPr>
            <w:rStyle w:val="a4"/>
            <w:szCs w:val="28"/>
            <w:lang w:val="en-US"/>
          </w:rPr>
          <w:t>gov</w:t>
        </w:r>
        <w:proofErr w:type="spellEnd"/>
        <w:r w:rsidRPr="00D81DD4">
          <w:rPr>
            <w:rStyle w:val="a4"/>
            <w:szCs w:val="28"/>
          </w:rPr>
          <w:t>.</w:t>
        </w:r>
        <w:proofErr w:type="spellStart"/>
        <w:r w:rsidRPr="00D81DD4">
          <w:rPr>
            <w:rStyle w:val="a4"/>
            <w:szCs w:val="28"/>
            <w:lang w:val="en-US"/>
          </w:rPr>
          <w:t>ru</w:t>
        </w:r>
        <w:proofErr w:type="spellEnd"/>
      </w:hyperlink>
      <w:r w:rsidRPr="00D81DD4">
        <w:rPr>
          <w:szCs w:val="28"/>
        </w:rPr>
        <w:t>.</w:t>
      </w:r>
    </w:p>
    <w:p w:rsidR="00CE3BE1" w:rsidRDefault="00CE3BE1" w:rsidP="00CE3BE1">
      <w:pPr>
        <w:pStyle w:val="a3"/>
        <w:numPr>
          <w:ilvl w:val="0"/>
          <w:numId w:val="1"/>
        </w:numPr>
        <w:shd w:val="clear" w:color="auto" w:fill="FFFFFF"/>
        <w:ind w:left="0" w:firstLine="708"/>
        <w:jc w:val="both"/>
      </w:pPr>
      <w:r w:rsidRPr="00CE3BE1">
        <w:rPr>
          <w:szCs w:val="28"/>
        </w:rPr>
        <w:t xml:space="preserve">Управлению информатизации (Манакова) </w:t>
      </w:r>
      <w:proofErr w:type="gramStart"/>
      <w:r w:rsidRPr="00CE3BE1">
        <w:rPr>
          <w:szCs w:val="28"/>
        </w:rPr>
        <w:t>разместить</w:t>
      </w:r>
      <w:proofErr w:type="gramEnd"/>
      <w:r w:rsidRPr="00CE3BE1">
        <w:rPr>
          <w:szCs w:val="28"/>
        </w:rPr>
        <w:t xml:space="preserve"> настоящее постановление на официальном сайте администрации муниципального образования Темрюкский район в информационно-телекоммуникационной сети «Интернет».</w:t>
      </w:r>
    </w:p>
    <w:p w:rsidR="00CE3BE1" w:rsidRPr="00CE3BE1" w:rsidRDefault="00CE3BE1" w:rsidP="00CE3BE1">
      <w:pPr>
        <w:pStyle w:val="a3"/>
        <w:numPr>
          <w:ilvl w:val="0"/>
          <w:numId w:val="1"/>
        </w:numPr>
        <w:ind w:left="0" w:firstLine="708"/>
        <w:jc w:val="both"/>
        <w:rPr>
          <w:szCs w:val="28"/>
        </w:rPr>
      </w:pPr>
      <w:r w:rsidRPr="00CE3BE1">
        <w:rPr>
          <w:szCs w:val="28"/>
        </w:rPr>
        <w:t>Отделу по взаимодействию со СМИ (</w:t>
      </w:r>
      <w:proofErr w:type="spellStart"/>
      <w:r w:rsidRPr="00CE3BE1">
        <w:rPr>
          <w:szCs w:val="28"/>
        </w:rPr>
        <w:t>Кистанова</w:t>
      </w:r>
      <w:proofErr w:type="spellEnd"/>
      <w:r w:rsidRPr="00CE3BE1">
        <w:rPr>
          <w:szCs w:val="28"/>
        </w:rPr>
        <w:t>) обеспечить официальное опубликование настоящего постановления в перио</w:t>
      </w:r>
      <w:r w:rsidR="000221BB">
        <w:rPr>
          <w:szCs w:val="28"/>
        </w:rPr>
        <w:t>дическом печатном издании органов</w:t>
      </w:r>
      <w:r w:rsidRPr="00CE3BE1">
        <w:rPr>
          <w:szCs w:val="28"/>
        </w:rPr>
        <w:t xml:space="preserve"> местного самоуправления муниципального </w:t>
      </w:r>
      <w:r w:rsidRPr="00CE3BE1">
        <w:rPr>
          <w:szCs w:val="28"/>
        </w:rPr>
        <w:lastRenderedPageBreak/>
        <w:t>образования Темрюкский район «Вестник органов местного самоуправления муниципального образования Темрюкский район».</w:t>
      </w:r>
    </w:p>
    <w:p w:rsidR="00483852" w:rsidRDefault="00483852" w:rsidP="009A6370">
      <w:pPr>
        <w:pStyle w:val="a3"/>
        <w:numPr>
          <w:ilvl w:val="0"/>
          <w:numId w:val="1"/>
        </w:numPr>
        <w:ind w:left="0" w:firstLine="708"/>
        <w:jc w:val="both"/>
      </w:pPr>
      <w:proofErr w:type="gramStart"/>
      <w:r>
        <w:t xml:space="preserve">Контроль за выполнением постановления </w:t>
      </w:r>
      <w:r w:rsidR="009A6370">
        <w:t xml:space="preserve">«О внесении изменений в постановление администрации муниципального образования Темрюкский район от 28 июня 2016 года № 506 «Об утверждении ведомственного перечня отдельных видов товаров, работ, услуг и их потребительских свойств (в том числе качестве) и иных характеристик (в том числе предельных цен товаров, работ, услуг) к ним для обеспечения  нужд администрации муниципального образования Темрюкский район» </w:t>
      </w:r>
      <w:r>
        <w:t>возложить на</w:t>
      </w:r>
      <w:proofErr w:type="gramEnd"/>
      <w:r>
        <w:t xml:space="preserve"> заместителя главы муниципального образования Темрюкский район </w:t>
      </w:r>
      <w:r w:rsidR="006A6853">
        <w:t>Н.А. Оголь</w:t>
      </w:r>
      <w:r>
        <w:t>.</w:t>
      </w:r>
    </w:p>
    <w:p w:rsidR="00CE3BE1" w:rsidRPr="00CE3BE1" w:rsidRDefault="00CE3BE1" w:rsidP="00CE3BE1">
      <w:pPr>
        <w:pStyle w:val="a3"/>
        <w:numPr>
          <w:ilvl w:val="0"/>
          <w:numId w:val="1"/>
        </w:numPr>
        <w:shd w:val="clear" w:color="auto" w:fill="FFFFFF"/>
        <w:ind w:left="0" w:right="14" w:firstLine="708"/>
        <w:jc w:val="both"/>
        <w:rPr>
          <w:szCs w:val="28"/>
        </w:rPr>
      </w:pPr>
      <w:r w:rsidRPr="00CE3BE1">
        <w:rPr>
          <w:szCs w:val="28"/>
        </w:rPr>
        <w:t>Постановление вступает в силу на следующий день после его официального опубликования.</w:t>
      </w:r>
    </w:p>
    <w:p w:rsidR="00490957" w:rsidRDefault="00490957" w:rsidP="00490957">
      <w:pPr>
        <w:jc w:val="both"/>
      </w:pPr>
    </w:p>
    <w:p w:rsidR="00483852" w:rsidRDefault="00483852" w:rsidP="00490957">
      <w:pPr>
        <w:jc w:val="both"/>
      </w:pPr>
    </w:p>
    <w:p w:rsidR="00555860" w:rsidRDefault="00555860" w:rsidP="00490957">
      <w:pPr>
        <w:jc w:val="both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0221BB" w:rsidRDefault="00555860" w:rsidP="00490957">
      <w:pPr>
        <w:jc w:val="both"/>
      </w:pPr>
      <w:r>
        <w:t>г</w:t>
      </w:r>
      <w:r w:rsidR="000221BB">
        <w:t>лав</w:t>
      </w:r>
      <w:r>
        <w:t>ы</w:t>
      </w:r>
      <w:r w:rsidR="000221BB">
        <w:t xml:space="preserve"> муниципального образования </w:t>
      </w:r>
    </w:p>
    <w:p w:rsidR="00490957" w:rsidRPr="001F785C" w:rsidRDefault="000221BB" w:rsidP="00490957">
      <w:pPr>
        <w:jc w:val="both"/>
      </w:pPr>
      <w:r>
        <w:t xml:space="preserve">Темрюкский район                                                                                  </w:t>
      </w:r>
      <w:r w:rsidR="00555860">
        <w:t>А.Е. Зимин</w:t>
      </w:r>
      <w:bookmarkStart w:id="0" w:name="_GoBack"/>
      <w:bookmarkEnd w:id="0"/>
    </w:p>
    <w:sectPr w:rsidR="00490957" w:rsidRPr="001F785C" w:rsidSect="00CE3BE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BD1" w:rsidRDefault="00E43BD1" w:rsidP="00CE3BE1">
      <w:r>
        <w:separator/>
      </w:r>
    </w:p>
  </w:endnote>
  <w:endnote w:type="continuationSeparator" w:id="0">
    <w:p w:rsidR="00E43BD1" w:rsidRDefault="00E43BD1" w:rsidP="00CE3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BD1" w:rsidRDefault="00E43BD1" w:rsidP="00CE3BE1">
      <w:r>
        <w:separator/>
      </w:r>
    </w:p>
  </w:footnote>
  <w:footnote w:type="continuationSeparator" w:id="0">
    <w:p w:rsidR="00E43BD1" w:rsidRDefault="00E43BD1" w:rsidP="00CE3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0298734"/>
      <w:docPartObj>
        <w:docPartGallery w:val="Page Numbers (Top of Page)"/>
        <w:docPartUnique/>
      </w:docPartObj>
    </w:sdtPr>
    <w:sdtEndPr/>
    <w:sdtContent>
      <w:p w:rsidR="00CE3BE1" w:rsidRDefault="00CE3B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860">
          <w:rPr>
            <w:noProof/>
          </w:rPr>
          <w:t>2</w:t>
        </w:r>
        <w:r>
          <w:fldChar w:fldCharType="end"/>
        </w:r>
      </w:p>
    </w:sdtContent>
  </w:sdt>
  <w:p w:rsidR="00CE3BE1" w:rsidRDefault="00CE3BE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B7415"/>
    <w:multiLevelType w:val="hybridMultilevel"/>
    <w:tmpl w:val="D0887DD8"/>
    <w:lvl w:ilvl="0" w:tplc="2398F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89593A"/>
    <w:multiLevelType w:val="hybridMultilevel"/>
    <w:tmpl w:val="E214BB62"/>
    <w:lvl w:ilvl="0" w:tplc="87D43F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85C"/>
    <w:rsid w:val="00011A5A"/>
    <w:rsid w:val="00017F11"/>
    <w:rsid w:val="000221BB"/>
    <w:rsid w:val="001F785C"/>
    <w:rsid w:val="0026132D"/>
    <w:rsid w:val="0036024D"/>
    <w:rsid w:val="00372325"/>
    <w:rsid w:val="00483852"/>
    <w:rsid w:val="00490009"/>
    <w:rsid w:val="00490957"/>
    <w:rsid w:val="00555860"/>
    <w:rsid w:val="006A6853"/>
    <w:rsid w:val="006D6904"/>
    <w:rsid w:val="0074404D"/>
    <w:rsid w:val="00867635"/>
    <w:rsid w:val="00896CF6"/>
    <w:rsid w:val="009A6370"/>
    <w:rsid w:val="009B1812"/>
    <w:rsid w:val="00B0319C"/>
    <w:rsid w:val="00B80EFB"/>
    <w:rsid w:val="00C230B0"/>
    <w:rsid w:val="00CA357A"/>
    <w:rsid w:val="00CE3BE1"/>
    <w:rsid w:val="00D73D61"/>
    <w:rsid w:val="00D81DD4"/>
    <w:rsid w:val="00DE6F25"/>
    <w:rsid w:val="00E43BD1"/>
    <w:rsid w:val="00E81C89"/>
    <w:rsid w:val="00EE47C7"/>
    <w:rsid w:val="00FD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5C"/>
    <w:pPr>
      <w:ind w:left="720"/>
      <w:contextualSpacing/>
    </w:pPr>
  </w:style>
  <w:style w:type="character" w:styleId="a4">
    <w:name w:val="Hyperlink"/>
    <w:uiPriority w:val="99"/>
    <w:unhideWhenUsed/>
    <w:rsid w:val="00D81DD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81D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1DD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E3B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3BE1"/>
  </w:style>
  <w:style w:type="paragraph" w:styleId="a9">
    <w:name w:val="footer"/>
    <w:basedOn w:val="a"/>
    <w:link w:val="aa"/>
    <w:uiPriority w:val="99"/>
    <w:unhideWhenUsed/>
    <w:rsid w:val="00CE3B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3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5C"/>
    <w:pPr>
      <w:ind w:left="720"/>
      <w:contextualSpacing/>
    </w:pPr>
  </w:style>
  <w:style w:type="character" w:styleId="a4">
    <w:name w:val="Hyperlink"/>
    <w:uiPriority w:val="99"/>
    <w:unhideWhenUsed/>
    <w:rsid w:val="00D81DD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81D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1DD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E3B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3BE1"/>
  </w:style>
  <w:style w:type="paragraph" w:styleId="a9">
    <w:name w:val="footer"/>
    <w:basedOn w:val="a"/>
    <w:link w:val="aa"/>
    <w:uiPriority w:val="99"/>
    <w:unhideWhenUsed/>
    <w:rsid w:val="00CE3B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3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Garaga Oksana Aleksandrovna</cp:lastModifiedBy>
  <cp:revision>14</cp:revision>
  <cp:lastPrinted>2016-07-22T06:42:00Z</cp:lastPrinted>
  <dcterms:created xsi:type="dcterms:W3CDTF">2016-04-26T13:14:00Z</dcterms:created>
  <dcterms:modified xsi:type="dcterms:W3CDTF">2016-07-22T06:48:00Z</dcterms:modified>
</cp:coreProperties>
</file>