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C8" w:rsidRDefault="005668C8" w:rsidP="00E46201">
      <w:pPr>
        <w:pStyle w:val="3"/>
        <w:ind w:left="-142" w:firstLine="5954"/>
        <w:jc w:val="left"/>
        <w:rPr>
          <w:szCs w:val="28"/>
        </w:rPr>
      </w:pPr>
      <w:r w:rsidRPr="00EC548A">
        <w:rPr>
          <w:szCs w:val="28"/>
        </w:rPr>
        <w:t>П</w:t>
      </w:r>
      <w:r w:rsidR="00E46201">
        <w:rPr>
          <w:szCs w:val="28"/>
        </w:rPr>
        <w:t>риложение</w:t>
      </w:r>
    </w:p>
    <w:p w:rsidR="00884082" w:rsidRPr="00434183" w:rsidRDefault="00884082" w:rsidP="00E46201">
      <w:pPr>
        <w:pStyle w:val="3"/>
        <w:ind w:left="-142" w:firstLine="5954"/>
        <w:jc w:val="left"/>
        <w:rPr>
          <w:sz w:val="24"/>
        </w:rPr>
      </w:pPr>
    </w:p>
    <w:p w:rsidR="00884082" w:rsidRPr="00EC548A" w:rsidRDefault="00B03B21" w:rsidP="00E46201">
      <w:pPr>
        <w:pStyle w:val="3"/>
        <w:ind w:left="-142" w:firstLine="5954"/>
        <w:jc w:val="left"/>
        <w:rPr>
          <w:szCs w:val="28"/>
        </w:rPr>
      </w:pPr>
      <w:r>
        <w:rPr>
          <w:szCs w:val="28"/>
        </w:rPr>
        <w:t>УТВЕРЖДЕНЫ</w:t>
      </w:r>
    </w:p>
    <w:p w:rsidR="005668C8" w:rsidRDefault="00884082" w:rsidP="00E46201">
      <w:pPr>
        <w:pStyle w:val="3"/>
        <w:ind w:left="-142" w:firstLine="5954"/>
        <w:jc w:val="left"/>
        <w:rPr>
          <w:szCs w:val="28"/>
        </w:rPr>
      </w:pPr>
      <w:r w:rsidRPr="00884082">
        <w:rPr>
          <w:szCs w:val="28"/>
        </w:rPr>
        <w:t>постановлением</w:t>
      </w:r>
      <w:r w:rsidR="005668C8" w:rsidRPr="00884082">
        <w:rPr>
          <w:szCs w:val="28"/>
        </w:rPr>
        <w:t xml:space="preserve"> администрации</w:t>
      </w:r>
    </w:p>
    <w:p w:rsidR="00884082" w:rsidRDefault="00884082" w:rsidP="00E46201">
      <w:pPr>
        <w:pStyle w:val="3"/>
        <w:ind w:left="-142" w:firstLine="5954"/>
        <w:jc w:val="left"/>
        <w:rPr>
          <w:szCs w:val="28"/>
        </w:rPr>
      </w:pPr>
      <w:r>
        <w:rPr>
          <w:szCs w:val="28"/>
        </w:rPr>
        <w:t>муниципального образования</w:t>
      </w:r>
    </w:p>
    <w:p w:rsidR="00884082" w:rsidRDefault="00884082" w:rsidP="00E46201">
      <w:pPr>
        <w:pStyle w:val="3"/>
        <w:ind w:left="-142" w:firstLine="5954"/>
        <w:jc w:val="left"/>
        <w:rPr>
          <w:szCs w:val="28"/>
        </w:rPr>
      </w:pPr>
      <w:r>
        <w:rPr>
          <w:szCs w:val="28"/>
        </w:rPr>
        <w:t>Темрюкский район</w:t>
      </w:r>
    </w:p>
    <w:p w:rsidR="005668C8" w:rsidRPr="00EC548A" w:rsidRDefault="00884082" w:rsidP="00E46201">
      <w:pPr>
        <w:pStyle w:val="3"/>
        <w:ind w:left="-142" w:firstLine="5954"/>
        <w:jc w:val="left"/>
        <w:rPr>
          <w:szCs w:val="28"/>
        </w:rPr>
      </w:pPr>
      <w:r>
        <w:rPr>
          <w:szCs w:val="28"/>
        </w:rPr>
        <w:t>от _____________ № _______</w:t>
      </w:r>
      <w:r w:rsidR="00E46201">
        <w:rPr>
          <w:szCs w:val="28"/>
        </w:rPr>
        <w:t>__</w:t>
      </w:r>
      <w:r>
        <w:rPr>
          <w:szCs w:val="28"/>
        </w:rPr>
        <w:t>_</w:t>
      </w:r>
    </w:p>
    <w:p w:rsidR="00430B1B" w:rsidRDefault="00430B1B" w:rsidP="00BF72E8">
      <w:pPr>
        <w:pStyle w:val="3"/>
        <w:ind w:left="0"/>
        <w:rPr>
          <w:b/>
          <w:szCs w:val="28"/>
        </w:rPr>
      </w:pPr>
    </w:p>
    <w:p w:rsidR="00E46201" w:rsidRDefault="00E46201" w:rsidP="00BF72E8">
      <w:pPr>
        <w:pStyle w:val="3"/>
        <w:ind w:left="0"/>
        <w:rPr>
          <w:b/>
          <w:szCs w:val="28"/>
        </w:rPr>
      </w:pPr>
    </w:p>
    <w:p w:rsidR="00430B1B" w:rsidRDefault="00430B1B" w:rsidP="00430B1B">
      <w:pPr>
        <w:pStyle w:val="a5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РЕЗУЛЬТАТЫ КОНКУРСА</w:t>
      </w:r>
    </w:p>
    <w:p w:rsidR="00B03B21" w:rsidRDefault="00B03B21" w:rsidP="00430B1B">
      <w:pPr>
        <w:pStyle w:val="a5"/>
        <w:ind w:left="0"/>
        <w:jc w:val="center"/>
        <w:rPr>
          <w:b/>
          <w:iCs/>
          <w:sz w:val="28"/>
          <w:szCs w:val="28"/>
        </w:rPr>
      </w:pPr>
      <w:r w:rsidRPr="00FC35EB">
        <w:rPr>
          <w:b/>
          <w:iCs/>
          <w:sz w:val="28"/>
          <w:szCs w:val="28"/>
        </w:rPr>
        <w:t xml:space="preserve">проектов инициативного бюджетирования </w:t>
      </w:r>
      <w:r w:rsidRPr="00B03B21">
        <w:rPr>
          <w:b/>
          <w:iCs/>
          <w:sz w:val="28"/>
          <w:szCs w:val="28"/>
        </w:rPr>
        <w:t>в</w:t>
      </w:r>
      <w:r w:rsidR="00430B1B">
        <w:rPr>
          <w:b/>
          <w:iCs/>
          <w:sz w:val="28"/>
          <w:szCs w:val="28"/>
        </w:rPr>
        <w:t xml:space="preserve"> Темрюкском районе</w:t>
      </w:r>
    </w:p>
    <w:p w:rsidR="00430B1B" w:rsidRPr="00434183" w:rsidRDefault="00430B1B" w:rsidP="00430B1B">
      <w:pPr>
        <w:pStyle w:val="a5"/>
        <w:ind w:left="0"/>
        <w:jc w:val="center"/>
        <w:rPr>
          <w:b/>
          <w:sz w:val="18"/>
          <w:szCs w:val="18"/>
        </w:rPr>
      </w:pPr>
    </w:p>
    <w:tbl>
      <w:tblPr>
        <w:tblStyle w:val="a6"/>
        <w:tblW w:w="9942" w:type="dxa"/>
        <w:tblLook w:val="04A0" w:firstRow="1" w:lastRow="0" w:firstColumn="1" w:lastColumn="0" w:noHBand="0" w:noVBand="1"/>
      </w:tblPr>
      <w:tblGrid>
        <w:gridCol w:w="2221"/>
        <w:gridCol w:w="3693"/>
        <w:gridCol w:w="1610"/>
        <w:gridCol w:w="1373"/>
        <w:gridCol w:w="1045"/>
      </w:tblGrid>
      <w:tr w:rsidR="000D1B9D" w:rsidRPr="00FC35EB" w:rsidTr="00E46201">
        <w:tc>
          <w:tcPr>
            <w:tcW w:w="2229" w:type="dxa"/>
          </w:tcPr>
          <w:p w:rsidR="000D1B9D" w:rsidRPr="00FC35EB" w:rsidRDefault="000D1B9D" w:rsidP="00141913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FC35EB">
              <w:rPr>
                <w:iCs/>
                <w:sz w:val="24"/>
                <w:szCs w:val="24"/>
              </w:rPr>
              <w:t>Наименование поселения</w:t>
            </w:r>
          </w:p>
        </w:tc>
        <w:tc>
          <w:tcPr>
            <w:tcW w:w="3775" w:type="dxa"/>
          </w:tcPr>
          <w:p w:rsidR="000D1B9D" w:rsidRDefault="000D1B9D" w:rsidP="00141913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Наименование проекта</w:t>
            </w:r>
          </w:p>
        </w:tc>
        <w:tc>
          <w:tcPr>
            <w:tcW w:w="1617" w:type="dxa"/>
          </w:tcPr>
          <w:p w:rsidR="000D1B9D" w:rsidRPr="00FC35EB" w:rsidRDefault="000D1B9D" w:rsidP="00141913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Сумма проекта</w:t>
            </w:r>
          </w:p>
        </w:tc>
        <w:tc>
          <w:tcPr>
            <w:tcW w:w="1276" w:type="dxa"/>
          </w:tcPr>
          <w:p w:rsidR="000D1B9D" w:rsidRPr="00FC35EB" w:rsidRDefault="000D1B9D" w:rsidP="00141913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FC35EB">
              <w:rPr>
                <w:iCs/>
                <w:sz w:val="24"/>
                <w:szCs w:val="24"/>
              </w:rPr>
              <w:t xml:space="preserve">Итоговое количество баллов </w:t>
            </w:r>
          </w:p>
        </w:tc>
        <w:tc>
          <w:tcPr>
            <w:tcW w:w="1045" w:type="dxa"/>
          </w:tcPr>
          <w:p w:rsidR="000D1B9D" w:rsidRPr="00FC35EB" w:rsidRDefault="000D1B9D" w:rsidP="00141913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FC35EB">
              <w:rPr>
                <w:iCs/>
                <w:sz w:val="24"/>
                <w:szCs w:val="24"/>
              </w:rPr>
              <w:t>Рейтинг (место)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Краснострельское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«Благоустройство общественной территории по пер. Садовому  в  х. Белый Темрюкского района»</w:t>
            </w:r>
          </w:p>
        </w:tc>
        <w:tc>
          <w:tcPr>
            <w:tcW w:w="1617" w:type="dxa"/>
          </w:tcPr>
          <w:p w:rsidR="000C711A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DE5B15">
              <w:rPr>
                <w:sz w:val="24"/>
                <w:szCs w:val="24"/>
              </w:rPr>
              <w:t>3 462 250,82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1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proofErr w:type="spellStart"/>
            <w:r w:rsidRPr="00FC35EB">
              <w:rPr>
                <w:iCs/>
                <w:sz w:val="24"/>
                <w:szCs w:val="24"/>
              </w:rPr>
              <w:t>Вышестеблиевсое</w:t>
            </w:r>
            <w:proofErr w:type="spellEnd"/>
            <w:r w:rsidRPr="00FC35EB">
              <w:rPr>
                <w:i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Pr="00DE5B15">
              <w:rPr>
                <w:iCs/>
                <w:sz w:val="24"/>
                <w:szCs w:val="24"/>
              </w:rPr>
              <w:t xml:space="preserve">«Благоустройство стадиона в станице </w:t>
            </w:r>
            <w:proofErr w:type="spellStart"/>
            <w:r w:rsidRPr="00DE5B15">
              <w:rPr>
                <w:iCs/>
                <w:sz w:val="24"/>
                <w:szCs w:val="24"/>
              </w:rPr>
              <w:t>Вышестеблиевской</w:t>
            </w:r>
            <w:proofErr w:type="spellEnd"/>
            <w:r w:rsidRPr="00DE5B15">
              <w:rPr>
                <w:iCs/>
                <w:sz w:val="24"/>
                <w:szCs w:val="24"/>
              </w:rPr>
              <w:t xml:space="preserve"> Темрюкского района»</w:t>
            </w:r>
          </w:p>
        </w:tc>
        <w:tc>
          <w:tcPr>
            <w:tcW w:w="1617" w:type="dxa"/>
          </w:tcPr>
          <w:p w:rsidR="000C711A" w:rsidRPr="00285154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8</w:t>
            </w:r>
            <w:r>
              <w:rPr>
                <w:iCs/>
                <w:sz w:val="24"/>
                <w:szCs w:val="24"/>
              </w:rPr>
              <w:t> </w:t>
            </w:r>
            <w:r w:rsidRPr="00DE5B15">
              <w:rPr>
                <w:iCs/>
                <w:sz w:val="24"/>
                <w:szCs w:val="24"/>
              </w:rPr>
              <w:t>251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DE5B15">
              <w:rPr>
                <w:iCs/>
                <w:sz w:val="24"/>
                <w:szCs w:val="24"/>
              </w:rPr>
              <w:t>976,75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2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Старотитаровское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«Мемориал Боевой Славы», расположенный в парке по ул. Ленина станицы Старотитаровской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0C711A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4 625 736,97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3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Сенное сельское поселение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«Благоустройство территории площади в поселке Соленый для обустройства Ярмарки»</w:t>
            </w:r>
          </w:p>
        </w:tc>
        <w:tc>
          <w:tcPr>
            <w:tcW w:w="1617" w:type="dxa"/>
          </w:tcPr>
          <w:p w:rsidR="000C711A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DE5B15">
              <w:rPr>
                <w:rFonts w:eastAsia="Cambria Math"/>
                <w:iCs/>
                <w:sz w:val="24"/>
                <w:szCs w:val="24"/>
              </w:rPr>
              <w:t>2 023 981,84</w:t>
            </w:r>
          </w:p>
        </w:tc>
        <w:tc>
          <w:tcPr>
            <w:tcW w:w="1276" w:type="dxa"/>
          </w:tcPr>
          <w:p w:rsidR="000C711A" w:rsidRPr="00FC35EB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4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Ахтанизовское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7D69A5">
              <w:rPr>
                <w:sz w:val="24"/>
                <w:szCs w:val="24"/>
              </w:rPr>
              <w:t>«Благоустройство территории сквера Памяти в пос. Пересыпь Темрюкского района Краснодарского края»</w:t>
            </w:r>
          </w:p>
        </w:tc>
        <w:tc>
          <w:tcPr>
            <w:tcW w:w="1617" w:type="dxa"/>
          </w:tcPr>
          <w:p w:rsidR="000C711A" w:rsidRPr="007D69A5" w:rsidRDefault="000C711A" w:rsidP="00E462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9A5">
              <w:rPr>
                <w:rFonts w:ascii="Times New Roman" w:eastAsia="Calibri" w:hAnsi="Times New Roman" w:cs="Times New Roman"/>
                <w:sz w:val="24"/>
                <w:szCs w:val="24"/>
              </w:rPr>
              <w:t>3 093 040,00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5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Сенное</w:t>
            </w:r>
            <w:r w:rsidRPr="00FC35EB">
              <w:rPr>
                <w:i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«Благоустройство площадки для выгула собак в поселке Сенном»</w:t>
            </w:r>
          </w:p>
        </w:tc>
        <w:tc>
          <w:tcPr>
            <w:tcW w:w="1617" w:type="dxa"/>
          </w:tcPr>
          <w:p w:rsidR="000C711A" w:rsidRPr="005758BB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DE5B15">
              <w:rPr>
                <w:iCs/>
                <w:sz w:val="24"/>
                <w:szCs w:val="24"/>
              </w:rPr>
              <w:t>5 495 330,25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6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Голубицкое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3775" w:type="dxa"/>
            <w:vAlign w:val="center"/>
          </w:tcPr>
          <w:p w:rsidR="000C711A" w:rsidRPr="00FC35EB" w:rsidRDefault="000C711A" w:rsidP="000C711A">
            <w:pPr>
              <w:pStyle w:val="a5"/>
              <w:ind w:left="0"/>
              <w:rPr>
                <w:iCs/>
                <w:sz w:val="24"/>
                <w:szCs w:val="24"/>
              </w:rPr>
            </w:pPr>
            <w:r w:rsidRPr="00196695">
              <w:rPr>
                <w:iCs/>
                <w:sz w:val="24"/>
                <w:szCs w:val="24"/>
              </w:rPr>
              <w:t xml:space="preserve">«Благоустройство территории памятника регионального значения: Могила неизвестного советского воина,  погибшего в бою с фашистскими захватчиками 1943 г. Памятник летчику Герою Советского Союза Калинину Н.Н., погибшему в бою за </w:t>
            </w:r>
            <w:proofErr w:type="spellStart"/>
            <w:r w:rsidRPr="00196695">
              <w:rPr>
                <w:iCs/>
                <w:sz w:val="24"/>
                <w:szCs w:val="24"/>
              </w:rPr>
              <w:t>ст.Г</w:t>
            </w:r>
            <w:r>
              <w:rPr>
                <w:iCs/>
                <w:sz w:val="24"/>
                <w:szCs w:val="24"/>
              </w:rPr>
              <w:t>олубицкую</w:t>
            </w:r>
            <w:proofErr w:type="spellEnd"/>
            <w:r>
              <w:rPr>
                <w:iCs/>
                <w:sz w:val="24"/>
                <w:szCs w:val="24"/>
              </w:rPr>
              <w:t xml:space="preserve"> в сентябре 1943 года.</w:t>
            </w:r>
            <w:r w:rsidRPr="00196695"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1617" w:type="dxa"/>
          </w:tcPr>
          <w:p w:rsidR="000C711A" w:rsidRPr="00FC211D" w:rsidRDefault="000C711A" w:rsidP="00E46201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FC211D">
              <w:rPr>
                <w:color w:val="000000"/>
                <w:sz w:val="24"/>
                <w:szCs w:val="24"/>
              </w:rPr>
              <w:t>1 289 899,94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0C711A" w:rsidRPr="00E46201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  <w:r w:rsidRPr="00E46201">
              <w:rPr>
                <w:iCs/>
                <w:sz w:val="24"/>
                <w:szCs w:val="24"/>
              </w:rPr>
              <w:t>7</w:t>
            </w:r>
          </w:p>
        </w:tc>
      </w:tr>
      <w:tr w:rsidR="000C711A" w:rsidRPr="00FC35EB" w:rsidTr="00E46201">
        <w:tc>
          <w:tcPr>
            <w:tcW w:w="2229" w:type="dxa"/>
          </w:tcPr>
          <w:p w:rsidR="000C711A" w:rsidRPr="00ED254A" w:rsidRDefault="000C711A" w:rsidP="00E46201">
            <w:pPr>
              <w:pStyle w:val="a5"/>
              <w:ind w:left="0"/>
              <w:rPr>
                <w:b/>
                <w:iCs/>
                <w:sz w:val="24"/>
                <w:szCs w:val="24"/>
              </w:rPr>
            </w:pPr>
            <w:r w:rsidRPr="00ED254A">
              <w:rPr>
                <w:b/>
                <w:iCs/>
                <w:sz w:val="24"/>
                <w:szCs w:val="24"/>
              </w:rPr>
              <w:t>И</w:t>
            </w:r>
            <w:r w:rsidR="00E46201">
              <w:rPr>
                <w:b/>
                <w:iCs/>
                <w:sz w:val="24"/>
                <w:szCs w:val="24"/>
              </w:rPr>
              <w:t>того</w:t>
            </w:r>
            <w:bookmarkStart w:id="0" w:name="_GoBack"/>
            <w:bookmarkEnd w:id="0"/>
          </w:p>
        </w:tc>
        <w:tc>
          <w:tcPr>
            <w:tcW w:w="3775" w:type="dxa"/>
          </w:tcPr>
          <w:p w:rsidR="000C711A" w:rsidRPr="00CC4E89" w:rsidRDefault="000C711A" w:rsidP="000C711A">
            <w:pPr>
              <w:pStyle w:val="a5"/>
              <w:ind w:left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617" w:type="dxa"/>
          </w:tcPr>
          <w:p w:rsidR="000C711A" w:rsidRPr="00ED254A" w:rsidRDefault="000C711A" w:rsidP="000C711A">
            <w:pPr>
              <w:pStyle w:val="a5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BE4E40">
              <w:rPr>
                <w:b/>
                <w:iCs/>
                <w:sz w:val="24"/>
                <w:szCs w:val="24"/>
              </w:rPr>
              <w:t>28242216,57</w:t>
            </w:r>
          </w:p>
        </w:tc>
        <w:tc>
          <w:tcPr>
            <w:tcW w:w="1276" w:type="dxa"/>
          </w:tcPr>
          <w:p w:rsidR="000C711A" w:rsidRDefault="000C711A" w:rsidP="000C711A">
            <w:pPr>
              <w:pStyle w:val="a5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:rsidR="000C711A" w:rsidRPr="00FC35EB" w:rsidRDefault="000C711A" w:rsidP="000C711A">
            <w:pPr>
              <w:pStyle w:val="a5"/>
              <w:ind w:left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0D1B9D" w:rsidRDefault="000D1B9D" w:rsidP="003C6086">
      <w:pPr>
        <w:pStyle w:val="a5"/>
        <w:tabs>
          <w:tab w:val="left" w:pos="1330"/>
        </w:tabs>
        <w:ind w:left="0"/>
        <w:jc w:val="both"/>
        <w:rPr>
          <w:sz w:val="28"/>
          <w:szCs w:val="28"/>
        </w:rPr>
      </w:pPr>
    </w:p>
    <w:p w:rsidR="009E2E2C" w:rsidRPr="009E2E2C" w:rsidRDefault="00723333" w:rsidP="00CD7CC2">
      <w:pPr>
        <w:pStyle w:val="a5"/>
        <w:tabs>
          <w:tab w:val="left" w:pos="133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E2E2C" w:rsidRPr="009E2E2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E2E2C" w:rsidRPr="009E2E2C">
        <w:rPr>
          <w:sz w:val="28"/>
          <w:szCs w:val="28"/>
        </w:rPr>
        <w:t xml:space="preserve"> главы </w:t>
      </w:r>
    </w:p>
    <w:p w:rsidR="009E2E2C" w:rsidRPr="009E2E2C" w:rsidRDefault="009E2E2C" w:rsidP="00CD7CC2">
      <w:pPr>
        <w:pStyle w:val="a5"/>
        <w:tabs>
          <w:tab w:val="left" w:pos="1330"/>
        </w:tabs>
        <w:ind w:left="0"/>
        <w:jc w:val="both"/>
        <w:rPr>
          <w:sz w:val="28"/>
          <w:szCs w:val="28"/>
        </w:rPr>
      </w:pPr>
      <w:r w:rsidRPr="009E2E2C">
        <w:rPr>
          <w:sz w:val="28"/>
          <w:szCs w:val="28"/>
        </w:rPr>
        <w:t xml:space="preserve">муниципального образования </w:t>
      </w:r>
    </w:p>
    <w:p w:rsidR="00E365B0" w:rsidRPr="009E2E2C" w:rsidRDefault="009E2E2C" w:rsidP="00CD7CC2">
      <w:pPr>
        <w:pStyle w:val="a5"/>
        <w:tabs>
          <w:tab w:val="left" w:pos="1330"/>
        </w:tabs>
        <w:ind w:left="0"/>
        <w:jc w:val="both"/>
        <w:rPr>
          <w:sz w:val="28"/>
          <w:szCs w:val="28"/>
        </w:rPr>
      </w:pPr>
      <w:r w:rsidRPr="009E2E2C">
        <w:rPr>
          <w:sz w:val="28"/>
          <w:szCs w:val="28"/>
        </w:rPr>
        <w:t>Темрюкский район</w:t>
      </w:r>
      <w:r w:rsidR="00CD7CC2" w:rsidRPr="009E2E2C">
        <w:rPr>
          <w:sz w:val="28"/>
          <w:szCs w:val="28"/>
        </w:rPr>
        <w:t xml:space="preserve">  </w:t>
      </w:r>
      <w:r w:rsidRPr="009E2E2C">
        <w:rPr>
          <w:sz w:val="28"/>
          <w:szCs w:val="28"/>
        </w:rPr>
        <w:t xml:space="preserve">                                                         </w:t>
      </w:r>
      <w:r w:rsidR="0072333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723333">
        <w:rPr>
          <w:sz w:val="28"/>
          <w:szCs w:val="28"/>
        </w:rPr>
        <w:t xml:space="preserve">  </w:t>
      </w:r>
      <w:r w:rsidR="00470D5D">
        <w:rPr>
          <w:sz w:val="28"/>
          <w:szCs w:val="28"/>
        </w:rPr>
        <w:t xml:space="preserve">      </w:t>
      </w:r>
      <w:r w:rsidR="00723333">
        <w:rPr>
          <w:sz w:val="28"/>
          <w:szCs w:val="28"/>
        </w:rPr>
        <w:t>М.М. Погиба</w:t>
      </w:r>
    </w:p>
    <w:sectPr w:rsidR="00E365B0" w:rsidRPr="009E2E2C" w:rsidSect="00E46201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3B0" w:rsidRDefault="004B03B0" w:rsidP="001F258A">
      <w:pPr>
        <w:spacing w:after="0" w:line="240" w:lineRule="auto"/>
      </w:pPr>
      <w:r>
        <w:separator/>
      </w:r>
    </w:p>
  </w:endnote>
  <w:endnote w:type="continuationSeparator" w:id="0">
    <w:p w:rsidR="004B03B0" w:rsidRDefault="004B03B0" w:rsidP="001F2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3B0" w:rsidRDefault="004B03B0" w:rsidP="001F258A">
      <w:pPr>
        <w:spacing w:after="0" w:line="240" w:lineRule="auto"/>
      </w:pPr>
      <w:r>
        <w:separator/>
      </w:r>
    </w:p>
  </w:footnote>
  <w:footnote w:type="continuationSeparator" w:id="0">
    <w:p w:rsidR="004B03B0" w:rsidRDefault="004B03B0" w:rsidP="001F2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E3" w:rsidRPr="00A878E3" w:rsidRDefault="00A878E3" w:rsidP="00A878E3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3001"/>
    <w:multiLevelType w:val="hybridMultilevel"/>
    <w:tmpl w:val="57DE7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50DC5"/>
    <w:multiLevelType w:val="hybridMultilevel"/>
    <w:tmpl w:val="B998B26C"/>
    <w:lvl w:ilvl="0" w:tplc="9BBC0E6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7546A"/>
    <w:multiLevelType w:val="hybridMultilevel"/>
    <w:tmpl w:val="615A2168"/>
    <w:lvl w:ilvl="0" w:tplc="D0329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733168"/>
    <w:multiLevelType w:val="hybridMultilevel"/>
    <w:tmpl w:val="AC6AD01E"/>
    <w:lvl w:ilvl="0" w:tplc="969A2C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BD4673"/>
    <w:multiLevelType w:val="hybridMultilevel"/>
    <w:tmpl w:val="714CF6AC"/>
    <w:lvl w:ilvl="0" w:tplc="021AEDB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35E83CAB"/>
    <w:multiLevelType w:val="hybridMultilevel"/>
    <w:tmpl w:val="6046C000"/>
    <w:lvl w:ilvl="0" w:tplc="EA321936">
      <w:start w:val="1"/>
      <w:numFmt w:val="decimal"/>
      <w:lvlText w:val="1.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F06CA28">
      <w:start w:val="1"/>
      <w:numFmt w:val="decimal"/>
      <w:lvlText w:val="2.2.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73E2F"/>
    <w:multiLevelType w:val="hybridMultilevel"/>
    <w:tmpl w:val="8DC64D56"/>
    <w:lvl w:ilvl="0" w:tplc="D46CB76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67AA26F1"/>
    <w:multiLevelType w:val="hybridMultilevel"/>
    <w:tmpl w:val="665A0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553EE"/>
    <w:multiLevelType w:val="multilevel"/>
    <w:tmpl w:val="32E60ED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9" w15:restartNumberingAfterBreak="0">
    <w:nsid w:val="7E7F355C"/>
    <w:multiLevelType w:val="multilevel"/>
    <w:tmpl w:val="8182C6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14"/>
    <w:rsid w:val="000061A2"/>
    <w:rsid w:val="0001482A"/>
    <w:rsid w:val="00031329"/>
    <w:rsid w:val="0004183B"/>
    <w:rsid w:val="00050726"/>
    <w:rsid w:val="000511E5"/>
    <w:rsid w:val="00061479"/>
    <w:rsid w:val="0008675F"/>
    <w:rsid w:val="000B2BD8"/>
    <w:rsid w:val="000C24D3"/>
    <w:rsid w:val="000C711A"/>
    <w:rsid w:val="000D0B0D"/>
    <w:rsid w:val="000D1B9D"/>
    <w:rsid w:val="000D45FC"/>
    <w:rsid w:val="000E09E7"/>
    <w:rsid w:val="000E5DD4"/>
    <w:rsid w:val="000F6E20"/>
    <w:rsid w:val="0010209B"/>
    <w:rsid w:val="0010408D"/>
    <w:rsid w:val="0010784C"/>
    <w:rsid w:val="00123006"/>
    <w:rsid w:val="001263D2"/>
    <w:rsid w:val="00126758"/>
    <w:rsid w:val="00141D6B"/>
    <w:rsid w:val="0014473B"/>
    <w:rsid w:val="001512B1"/>
    <w:rsid w:val="001813CE"/>
    <w:rsid w:val="00195F28"/>
    <w:rsid w:val="00197049"/>
    <w:rsid w:val="001B1861"/>
    <w:rsid w:val="001D3B75"/>
    <w:rsid w:val="001D5DF8"/>
    <w:rsid w:val="001F258A"/>
    <w:rsid w:val="001F6FB2"/>
    <w:rsid w:val="00233517"/>
    <w:rsid w:val="00233F97"/>
    <w:rsid w:val="002363F6"/>
    <w:rsid w:val="00247D33"/>
    <w:rsid w:val="002570D3"/>
    <w:rsid w:val="00276ADB"/>
    <w:rsid w:val="002A3BEC"/>
    <w:rsid w:val="002B5EBD"/>
    <w:rsid w:val="002D04F3"/>
    <w:rsid w:val="002D1376"/>
    <w:rsid w:val="002D36C4"/>
    <w:rsid w:val="002E623D"/>
    <w:rsid w:val="002F107A"/>
    <w:rsid w:val="002F3595"/>
    <w:rsid w:val="00306A9C"/>
    <w:rsid w:val="00311044"/>
    <w:rsid w:val="0032399F"/>
    <w:rsid w:val="0033039C"/>
    <w:rsid w:val="00351689"/>
    <w:rsid w:val="003A0E11"/>
    <w:rsid w:val="003A3C54"/>
    <w:rsid w:val="003B6F83"/>
    <w:rsid w:val="003C6086"/>
    <w:rsid w:val="003D3CE5"/>
    <w:rsid w:val="003D4118"/>
    <w:rsid w:val="00400896"/>
    <w:rsid w:val="00401E97"/>
    <w:rsid w:val="004077ED"/>
    <w:rsid w:val="0041082D"/>
    <w:rsid w:val="004304B1"/>
    <w:rsid w:val="00430B1B"/>
    <w:rsid w:val="00431222"/>
    <w:rsid w:val="004334EC"/>
    <w:rsid w:val="00434183"/>
    <w:rsid w:val="00454B5F"/>
    <w:rsid w:val="004672EF"/>
    <w:rsid w:val="00470D5D"/>
    <w:rsid w:val="00480291"/>
    <w:rsid w:val="00480C2B"/>
    <w:rsid w:val="004945AF"/>
    <w:rsid w:val="004A30F8"/>
    <w:rsid w:val="004A4A8A"/>
    <w:rsid w:val="004B03B0"/>
    <w:rsid w:val="004D0AB6"/>
    <w:rsid w:val="004F0502"/>
    <w:rsid w:val="00505513"/>
    <w:rsid w:val="00511E2F"/>
    <w:rsid w:val="00514DAE"/>
    <w:rsid w:val="005217A2"/>
    <w:rsid w:val="00526B8F"/>
    <w:rsid w:val="00560814"/>
    <w:rsid w:val="00563C9C"/>
    <w:rsid w:val="005668C8"/>
    <w:rsid w:val="005759B6"/>
    <w:rsid w:val="00592B4D"/>
    <w:rsid w:val="005A55CF"/>
    <w:rsid w:val="005C5B08"/>
    <w:rsid w:val="005E0035"/>
    <w:rsid w:val="00661345"/>
    <w:rsid w:val="006875D9"/>
    <w:rsid w:val="006B7C18"/>
    <w:rsid w:val="006D5158"/>
    <w:rsid w:val="006E77C0"/>
    <w:rsid w:val="006F0E9A"/>
    <w:rsid w:val="00712339"/>
    <w:rsid w:val="00716AE5"/>
    <w:rsid w:val="00723333"/>
    <w:rsid w:val="00735D85"/>
    <w:rsid w:val="007467D9"/>
    <w:rsid w:val="00760160"/>
    <w:rsid w:val="00765755"/>
    <w:rsid w:val="007831C7"/>
    <w:rsid w:val="00793518"/>
    <w:rsid w:val="00795792"/>
    <w:rsid w:val="007C6014"/>
    <w:rsid w:val="007D1827"/>
    <w:rsid w:val="007D2285"/>
    <w:rsid w:val="007D2954"/>
    <w:rsid w:val="007E4802"/>
    <w:rsid w:val="0080216E"/>
    <w:rsid w:val="00812254"/>
    <w:rsid w:val="00832A10"/>
    <w:rsid w:val="008330D4"/>
    <w:rsid w:val="008436E9"/>
    <w:rsid w:val="00861F00"/>
    <w:rsid w:val="00884082"/>
    <w:rsid w:val="0089660E"/>
    <w:rsid w:val="008C2336"/>
    <w:rsid w:val="008C3D72"/>
    <w:rsid w:val="008D0964"/>
    <w:rsid w:val="008F1E56"/>
    <w:rsid w:val="008F6AD8"/>
    <w:rsid w:val="00916BBF"/>
    <w:rsid w:val="00920B1E"/>
    <w:rsid w:val="009216D1"/>
    <w:rsid w:val="00921878"/>
    <w:rsid w:val="009458C9"/>
    <w:rsid w:val="0094748D"/>
    <w:rsid w:val="00954721"/>
    <w:rsid w:val="00962FB0"/>
    <w:rsid w:val="009637E6"/>
    <w:rsid w:val="00980EEB"/>
    <w:rsid w:val="009874DB"/>
    <w:rsid w:val="009923D7"/>
    <w:rsid w:val="009B50A9"/>
    <w:rsid w:val="009E2E2C"/>
    <w:rsid w:val="00A53FC1"/>
    <w:rsid w:val="00A707A9"/>
    <w:rsid w:val="00A878E3"/>
    <w:rsid w:val="00AD3583"/>
    <w:rsid w:val="00AD586C"/>
    <w:rsid w:val="00AE435C"/>
    <w:rsid w:val="00AF2E26"/>
    <w:rsid w:val="00B03B21"/>
    <w:rsid w:val="00B133E8"/>
    <w:rsid w:val="00B17F46"/>
    <w:rsid w:val="00B20D00"/>
    <w:rsid w:val="00B2539A"/>
    <w:rsid w:val="00B47590"/>
    <w:rsid w:val="00B51CA0"/>
    <w:rsid w:val="00B579FE"/>
    <w:rsid w:val="00BA4B16"/>
    <w:rsid w:val="00BA71F9"/>
    <w:rsid w:val="00BB4EA0"/>
    <w:rsid w:val="00BC04D3"/>
    <w:rsid w:val="00BC3A86"/>
    <w:rsid w:val="00BC51BC"/>
    <w:rsid w:val="00BD500A"/>
    <w:rsid w:val="00BE4E40"/>
    <w:rsid w:val="00BF1093"/>
    <w:rsid w:val="00BF4D93"/>
    <w:rsid w:val="00BF72E8"/>
    <w:rsid w:val="00C14893"/>
    <w:rsid w:val="00C16438"/>
    <w:rsid w:val="00C4275C"/>
    <w:rsid w:val="00C564EC"/>
    <w:rsid w:val="00C9055B"/>
    <w:rsid w:val="00CA7C0F"/>
    <w:rsid w:val="00CD7CC2"/>
    <w:rsid w:val="00CE165F"/>
    <w:rsid w:val="00CF0218"/>
    <w:rsid w:val="00CF553F"/>
    <w:rsid w:val="00CF77B0"/>
    <w:rsid w:val="00D064F6"/>
    <w:rsid w:val="00D07B97"/>
    <w:rsid w:val="00D1756C"/>
    <w:rsid w:val="00D27A88"/>
    <w:rsid w:val="00D30799"/>
    <w:rsid w:val="00D34C4C"/>
    <w:rsid w:val="00D43FD7"/>
    <w:rsid w:val="00D470C5"/>
    <w:rsid w:val="00D50F13"/>
    <w:rsid w:val="00D6089D"/>
    <w:rsid w:val="00D614F9"/>
    <w:rsid w:val="00D650D5"/>
    <w:rsid w:val="00D93D68"/>
    <w:rsid w:val="00DB568A"/>
    <w:rsid w:val="00DD1841"/>
    <w:rsid w:val="00DD4CF5"/>
    <w:rsid w:val="00DE213B"/>
    <w:rsid w:val="00DF5E16"/>
    <w:rsid w:val="00E23BFE"/>
    <w:rsid w:val="00E25B38"/>
    <w:rsid w:val="00E365B0"/>
    <w:rsid w:val="00E367D6"/>
    <w:rsid w:val="00E419FB"/>
    <w:rsid w:val="00E454D8"/>
    <w:rsid w:val="00E46201"/>
    <w:rsid w:val="00E7453D"/>
    <w:rsid w:val="00E90B10"/>
    <w:rsid w:val="00E9706D"/>
    <w:rsid w:val="00EB27D8"/>
    <w:rsid w:val="00EC548A"/>
    <w:rsid w:val="00EE0AB2"/>
    <w:rsid w:val="00EF77D8"/>
    <w:rsid w:val="00F2560E"/>
    <w:rsid w:val="00F27D6C"/>
    <w:rsid w:val="00F332BD"/>
    <w:rsid w:val="00F43D98"/>
    <w:rsid w:val="00F51F20"/>
    <w:rsid w:val="00F656F5"/>
    <w:rsid w:val="00FA7991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0C73A"/>
  <w15:docId w15:val="{CFC4B5F4-6BB9-4009-B89B-02618E44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71F9"/>
    <w:pPr>
      <w:keepNext/>
      <w:spacing w:after="0" w:line="240" w:lineRule="auto"/>
      <w:ind w:left="-540" w:right="-1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4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Без интервала Знак"/>
    <w:link w:val="a4"/>
    <w:uiPriority w:val="1"/>
    <w:locked/>
    <w:rsid w:val="009637E6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637E6"/>
    <w:pPr>
      <w:spacing w:after="0" w:line="240" w:lineRule="auto"/>
      <w:jc w:val="right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A71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A7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rsid w:val="00BA71F9"/>
    <w:pPr>
      <w:spacing w:after="0" w:line="240" w:lineRule="auto"/>
      <w:ind w:left="-540" w:right="-14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A71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A71F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40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95F28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F28"/>
    <w:rPr>
      <w:rFonts w:ascii="Calibri" w:hAnsi="Calibri"/>
      <w:sz w:val="16"/>
      <w:szCs w:val="16"/>
    </w:rPr>
  </w:style>
  <w:style w:type="character" w:customStyle="1" w:styleId="11">
    <w:name w:val="Верхний колонтитул Знак1"/>
    <w:basedOn w:val="a0"/>
    <w:rsid w:val="00511E2F"/>
  </w:style>
  <w:style w:type="paragraph" w:styleId="a9">
    <w:name w:val="Normal (Web)"/>
    <w:basedOn w:val="a"/>
    <w:uiPriority w:val="99"/>
    <w:unhideWhenUsed/>
    <w:rsid w:val="00765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258A"/>
  </w:style>
  <w:style w:type="paragraph" w:styleId="ac">
    <w:name w:val="footer"/>
    <w:basedOn w:val="a"/>
    <w:link w:val="ad"/>
    <w:uiPriority w:val="99"/>
    <w:unhideWhenUsed/>
    <w:rsid w:val="001F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6CBE-E871-4861-9EA1-68D4EFD7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Юля Андреевна</dc:creator>
  <cp:lastModifiedBy>Veretennikova Mariya Vladimirovna</cp:lastModifiedBy>
  <cp:revision>18</cp:revision>
  <cp:lastPrinted>2025-02-07T11:47:00Z</cp:lastPrinted>
  <dcterms:created xsi:type="dcterms:W3CDTF">2020-06-18T08:39:00Z</dcterms:created>
  <dcterms:modified xsi:type="dcterms:W3CDTF">2025-02-07T11:47:00Z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1805352606</vt:i4>
  </property>
</Properties>
</file>