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77B3" w:rsidRDefault="004C77B3" w:rsidP="00B72CED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CED" w:rsidRPr="00204FC7" w:rsidRDefault="00B72CED" w:rsidP="00B72CED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619" w:rsidRPr="00CE3619" w:rsidRDefault="00CE3619" w:rsidP="000B2BC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12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отмене</w:t>
      </w: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0B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proofErr w:type="spellStart"/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Краснострельского</w:t>
      </w:r>
      <w:proofErr w:type="spellEnd"/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="000B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Темрюкского </w:t>
      </w:r>
      <w:r w:rsidR="00CE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CE3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CE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3A5539" w:rsidRPr="00204FC7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6C17F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</w:t>
      </w:r>
      <w:proofErr w:type="gramEnd"/>
      <w:r w:rsidRPr="00204FC7">
        <w:rPr>
          <w:rFonts w:ascii="Times New Roman" w:hAnsi="Times New Roman" w:cs="Times New Roman"/>
          <w:sz w:val="28"/>
          <w:szCs w:val="28"/>
        </w:rPr>
        <w:t xml:space="preserve"> и территорий Краснодарского края от чрезвычайных ситуаций природного и техногенного характера»</w:t>
      </w:r>
      <w:r w:rsidR="00F17E4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1247F">
        <w:rPr>
          <w:rFonts w:ascii="Times New Roman" w:hAnsi="Times New Roman" w:cs="Times New Roman"/>
          <w:sz w:val="28"/>
          <w:szCs w:val="28"/>
        </w:rPr>
        <w:t xml:space="preserve"> </w:t>
      </w:r>
      <w:r w:rsidR="006C17F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C17F7" w:rsidRPr="006C17F7">
        <w:rPr>
          <w:rFonts w:ascii="Times New Roman" w:hAnsi="Times New Roman" w:cs="Times New Roman"/>
          <w:sz w:val="28"/>
          <w:szCs w:val="28"/>
        </w:rPr>
        <w:t xml:space="preserve">с </w:t>
      </w:r>
      <w:r w:rsidR="00A1247F">
        <w:rPr>
          <w:rFonts w:ascii="Times New Roman" w:hAnsi="Times New Roman" w:cs="Times New Roman"/>
          <w:sz w:val="28"/>
          <w:szCs w:val="28"/>
        </w:rPr>
        <w:t xml:space="preserve">завершением работ по реконструкции </w:t>
      </w:r>
      <w:r w:rsidR="006C17F7" w:rsidRPr="006C17F7">
        <w:rPr>
          <w:rFonts w:ascii="Times New Roman" w:hAnsi="Times New Roman" w:cs="Times New Roman"/>
          <w:sz w:val="28"/>
          <w:szCs w:val="28"/>
        </w:rPr>
        <w:t xml:space="preserve">напорного коллектора канализационной насосной станции </w:t>
      </w:r>
      <w:r w:rsidR="006C17F7">
        <w:rPr>
          <w:rFonts w:ascii="Times New Roman" w:hAnsi="Times New Roman" w:cs="Times New Roman"/>
          <w:sz w:val="28"/>
          <w:szCs w:val="28"/>
        </w:rPr>
        <w:t>поселка</w:t>
      </w:r>
      <w:r w:rsidR="00A1247F">
        <w:rPr>
          <w:rFonts w:ascii="Times New Roman" w:hAnsi="Times New Roman" w:cs="Times New Roman"/>
          <w:sz w:val="28"/>
          <w:szCs w:val="28"/>
        </w:rPr>
        <w:t xml:space="preserve"> Стрелка</w:t>
      </w:r>
      <w:r w:rsidR="009114FF" w:rsidRPr="006C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7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7F7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987AE2" w:rsidRPr="00C20F91" w:rsidRDefault="00D43AC8" w:rsidP="00C20F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2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функционирования «Повышенная готовность» </w:t>
      </w:r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proofErr w:type="spellStart"/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Краснострельского</w:t>
      </w:r>
      <w:proofErr w:type="spellEnd"/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Темрюкского </w:t>
      </w:r>
      <w:r w:rsidR="0014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14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AE2" w:rsidRPr="00204FC7" w:rsidRDefault="00BF4081" w:rsidP="00BF4081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        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proofErr w:type="gramStart"/>
      <w:r w:rsidR="0066345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Темрюкский муниципальный район Краснодарского края от 21 ноября 2025 г. № 1890</w:t>
      </w:r>
      <w:r w:rsidR="006467C8">
        <w:rPr>
          <w:rFonts w:ascii="Times New Roman" w:hAnsi="Times New Roman" w:cs="Times New Roman"/>
          <w:sz w:val="28"/>
          <w:szCs w:val="28"/>
        </w:rPr>
        <w:t xml:space="preserve"> </w:t>
      </w:r>
      <w:r w:rsidR="006467C8" w:rsidRPr="00204FC7">
        <w:rPr>
          <w:rFonts w:ascii="Times New Roman" w:hAnsi="Times New Roman" w:cs="Times New Roman"/>
          <w:sz w:val="28"/>
          <w:szCs w:val="28"/>
        </w:rPr>
        <w:t>«</w:t>
      </w:r>
      <w:r w:rsidR="006467C8">
        <w:rPr>
          <w:rFonts w:ascii="Times New Roman" w:hAnsi="Times New Roman" w:cs="Times New Roman"/>
          <w:sz w:val="28"/>
          <w:szCs w:val="28"/>
        </w:rPr>
        <w:t>О введении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6467C8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6467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467C8" w:rsidRPr="00204FC7">
        <w:rPr>
          <w:rFonts w:ascii="Times New Roman" w:hAnsi="Times New Roman" w:cs="Times New Roman"/>
          <w:sz w:val="28"/>
          <w:szCs w:val="28"/>
        </w:rPr>
        <w:t>ельск</w:t>
      </w:r>
      <w:r w:rsidR="006467C8">
        <w:rPr>
          <w:rFonts w:ascii="Times New Roman" w:hAnsi="Times New Roman" w:cs="Times New Roman"/>
          <w:sz w:val="28"/>
          <w:szCs w:val="28"/>
        </w:rPr>
        <w:t>ого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67C8">
        <w:rPr>
          <w:rFonts w:ascii="Times New Roman" w:hAnsi="Times New Roman" w:cs="Times New Roman"/>
          <w:sz w:val="28"/>
          <w:szCs w:val="28"/>
        </w:rPr>
        <w:t>я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Темрюкского муниципального района Краснодарского края»</w:t>
      </w:r>
      <w:r w:rsidR="006467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5655" w:rsidRPr="00204FC7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6467C8" w:rsidRPr="00204FC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6467C8">
        <w:rPr>
          <w:rFonts w:ascii="Times New Roman" w:hAnsi="Times New Roman" w:cs="Times New Roman"/>
          <w:sz w:val="28"/>
          <w:szCs w:val="28"/>
        </w:rPr>
        <w:t>, технической защиты информации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</w:t>
      </w:r>
      <w:r w:rsidR="006467C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467C8" w:rsidRPr="00204FC7">
        <w:rPr>
          <w:rFonts w:ascii="Times New Roman" w:hAnsi="Times New Roman" w:cs="Times New Roman"/>
          <w:sz w:val="28"/>
          <w:szCs w:val="28"/>
        </w:rPr>
        <w:t>район</w:t>
      </w:r>
      <w:r w:rsidR="006467C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 «</w:t>
      </w:r>
      <w:r w:rsidR="006467C8">
        <w:rPr>
          <w:rFonts w:ascii="Times New Roman" w:hAnsi="Times New Roman" w:cs="Times New Roman"/>
          <w:sz w:val="28"/>
          <w:szCs w:val="28"/>
        </w:rPr>
        <w:t>Об отмене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6467C8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6467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467C8" w:rsidRPr="00204FC7">
        <w:rPr>
          <w:rFonts w:ascii="Times New Roman" w:hAnsi="Times New Roman" w:cs="Times New Roman"/>
          <w:sz w:val="28"/>
          <w:szCs w:val="28"/>
        </w:rPr>
        <w:t>ельск</w:t>
      </w:r>
      <w:r w:rsidR="006467C8">
        <w:rPr>
          <w:rFonts w:ascii="Times New Roman" w:hAnsi="Times New Roman" w:cs="Times New Roman"/>
          <w:sz w:val="28"/>
          <w:szCs w:val="28"/>
        </w:rPr>
        <w:t>ого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67C8">
        <w:rPr>
          <w:rFonts w:ascii="Times New Roman" w:hAnsi="Times New Roman" w:cs="Times New Roman"/>
          <w:sz w:val="28"/>
          <w:szCs w:val="28"/>
        </w:rPr>
        <w:t>я</w:t>
      </w:r>
      <w:r w:rsidR="006467C8" w:rsidRPr="00204FC7">
        <w:rPr>
          <w:rFonts w:ascii="Times New Roman" w:hAnsi="Times New Roman" w:cs="Times New Roman"/>
          <w:sz w:val="28"/>
          <w:szCs w:val="28"/>
        </w:rPr>
        <w:t xml:space="preserve"> Темрюкского муниципального района Краснодарского края» на официальном</w:t>
      </w:r>
      <w:proofErr w:type="gramEnd"/>
      <w:r w:rsidR="006467C8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67C8" w:rsidRPr="00204FC7">
        <w:rPr>
          <w:rFonts w:ascii="Times New Roman" w:hAnsi="Times New Roman" w:cs="Times New Roman"/>
          <w:sz w:val="28"/>
          <w:szCs w:val="28"/>
        </w:rPr>
        <w:t>с</w:t>
      </w:r>
      <w:r w:rsidR="006467C8">
        <w:rPr>
          <w:rFonts w:ascii="Times New Roman" w:hAnsi="Times New Roman" w:cs="Times New Roman"/>
          <w:sz w:val="28"/>
          <w:szCs w:val="28"/>
        </w:rPr>
        <w:t>айте</w:t>
      </w:r>
      <w:proofErr w:type="gramEnd"/>
      <w:r w:rsidR="006467C8" w:rsidRPr="00204FC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646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7C8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6467C8" w:rsidRPr="007837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67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67C8" w:rsidRPr="00783783">
        <w:rPr>
          <w:rFonts w:ascii="Times New Roman" w:hAnsi="Times New Roman" w:cs="Times New Roman"/>
          <w:sz w:val="28"/>
          <w:szCs w:val="28"/>
        </w:rPr>
        <w:t>.</w:t>
      </w:r>
    </w:p>
    <w:p w:rsidR="00BD208F" w:rsidRPr="00204FC7" w:rsidRDefault="00A020A8" w:rsidP="0088601C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4</w:t>
      </w:r>
      <w:r w:rsidR="00522F70" w:rsidRPr="00204F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4315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Контроль за</w:t>
      </w:r>
      <w:proofErr w:type="gramEnd"/>
      <w:r w:rsidR="008D4315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выполнением </w:t>
      </w:r>
      <w:r w:rsidR="008D4315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8D4315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постановления</w:t>
      </w:r>
      <w:r w:rsidR="008D431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возложить на заместителя </w:t>
      </w:r>
      <w:r w:rsidR="008D4315">
        <w:rPr>
          <w:rFonts w:ascii="Times New Roman" w:eastAsia="Times New Roman" w:hAnsi="Times New Roman" w:cs="Times New Roman"/>
          <w:bCs/>
          <w:sz w:val="28"/>
          <w:szCs w:val="28"/>
        </w:rPr>
        <w:t>главы муниципального образования</w:t>
      </w:r>
      <w:r w:rsidR="008D4315">
        <w:rPr>
          <w:rFonts w:ascii="Times New Roman" w:hAnsi="Times New Roman" w:cs="Times New Roman"/>
          <w:sz w:val="28"/>
          <w:szCs w:val="28"/>
        </w:rPr>
        <w:t xml:space="preserve"> Темрюкский муниципальный</w:t>
      </w:r>
      <w:r w:rsidR="008D4315"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D4315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 Костюка И.И.</w:t>
      </w:r>
    </w:p>
    <w:p w:rsidR="00D43AC8" w:rsidRPr="008D4315" w:rsidRDefault="00421DF0" w:rsidP="008D4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5.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r w:rsidR="008D4315" w:rsidRPr="00204FC7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8D4315">
        <w:rPr>
          <w:rFonts w:ascii="Times New Roman" w:hAnsi="Times New Roman" w:cs="Times New Roman"/>
          <w:sz w:val="28"/>
          <w:szCs w:val="28"/>
        </w:rPr>
        <w:t>ет в силу после его</w:t>
      </w:r>
      <w:r w:rsidR="008D4315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D4315">
        <w:rPr>
          <w:rFonts w:ascii="Times New Roman" w:hAnsi="Times New Roman" w:cs="Times New Roman"/>
          <w:sz w:val="28"/>
          <w:szCs w:val="28"/>
        </w:rPr>
        <w:t xml:space="preserve">официального  </w:t>
      </w:r>
      <w:r w:rsidR="008D4315" w:rsidRPr="00204FC7">
        <w:rPr>
          <w:rFonts w:ascii="Times New Roman" w:hAnsi="Times New Roman" w:cs="Times New Roman"/>
          <w:sz w:val="28"/>
          <w:szCs w:val="28"/>
        </w:rPr>
        <w:t>обнародования путем официального опубликования</w:t>
      </w:r>
      <w:r w:rsidR="008D4315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62246B" w:rsidRDefault="000B2BC9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62246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="0062246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</w:p>
    <w:p w:rsidR="0062246B" w:rsidRDefault="0062246B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муниципальный район</w:t>
      </w:r>
    </w:p>
    <w:p w:rsidR="0062246B" w:rsidRPr="0062246B" w:rsidRDefault="0062246B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Краснодарского края                                                                            </w:t>
      </w:r>
      <w:r w:rsidR="000B2BC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0B2BC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981547" w:rsidRPr="006E01C3" w:rsidRDefault="00981547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981547" w:rsidRPr="006E01C3" w:rsidSect="00A9157F">
      <w:headerReference w:type="default" r:id="rId7"/>
      <w:headerReference w:type="first" r:id="rId8"/>
      <w:pgSz w:w="11906" w:h="16838"/>
      <w:pgMar w:top="1134" w:right="510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84" w:rsidRDefault="007B0784">
      <w:pPr>
        <w:spacing w:after="0" w:line="240" w:lineRule="auto"/>
      </w:pPr>
      <w:r>
        <w:separator/>
      </w:r>
    </w:p>
  </w:endnote>
  <w:endnote w:type="continuationSeparator" w:id="0">
    <w:p w:rsidR="007B0784" w:rsidRDefault="007B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84" w:rsidRDefault="007B0784">
      <w:pPr>
        <w:spacing w:after="0" w:line="240" w:lineRule="auto"/>
      </w:pPr>
      <w:r>
        <w:separator/>
      </w:r>
    </w:p>
  </w:footnote>
  <w:footnote w:type="continuationSeparator" w:id="0">
    <w:p w:rsidR="007B0784" w:rsidRDefault="007B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7E4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7B078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7B0784">
    <w:pPr>
      <w:pStyle w:val="a3"/>
      <w:jc w:val="center"/>
    </w:pPr>
  </w:p>
  <w:p w:rsidR="00102041" w:rsidRDefault="007B07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6A6D"/>
    <w:rsid w:val="00095139"/>
    <w:rsid w:val="000B1FB5"/>
    <w:rsid w:val="000B2BC9"/>
    <w:rsid w:val="000D2306"/>
    <w:rsid w:val="000D299F"/>
    <w:rsid w:val="000F4E69"/>
    <w:rsid w:val="001240B0"/>
    <w:rsid w:val="00131EC7"/>
    <w:rsid w:val="00143431"/>
    <w:rsid w:val="00144E0C"/>
    <w:rsid w:val="00154634"/>
    <w:rsid w:val="00170048"/>
    <w:rsid w:val="00171D44"/>
    <w:rsid w:val="00185168"/>
    <w:rsid w:val="001A01C6"/>
    <w:rsid w:val="001A75C0"/>
    <w:rsid w:val="001E5D8F"/>
    <w:rsid w:val="001E7347"/>
    <w:rsid w:val="001F64E7"/>
    <w:rsid w:val="00204FC7"/>
    <w:rsid w:val="00207844"/>
    <w:rsid w:val="002101D3"/>
    <w:rsid w:val="0022010F"/>
    <w:rsid w:val="002370E1"/>
    <w:rsid w:val="00252893"/>
    <w:rsid w:val="002602CF"/>
    <w:rsid w:val="00271728"/>
    <w:rsid w:val="002E0D8B"/>
    <w:rsid w:val="002F0155"/>
    <w:rsid w:val="00303A6D"/>
    <w:rsid w:val="00333CA4"/>
    <w:rsid w:val="00350552"/>
    <w:rsid w:val="00360E99"/>
    <w:rsid w:val="00370435"/>
    <w:rsid w:val="00373BFB"/>
    <w:rsid w:val="00382B69"/>
    <w:rsid w:val="00383877"/>
    <w:rsid w:val="003842A6"/>
    <w:rsid w:val="003A5539"/>
    <w:rsid w:val="003E4144"/>
    <w:rsid w:val="00421DF0"/>
    <w:rsid w:val="00437393"/>
    <w:rsid w:val="00445742"/>
    <w:rsid w:val="00454260"/>
    <w:rsid w:val="00461EA8"/>
    <w:rsid w:val="00464549"/>
    <w:rsid w:val="0046537D"/>
    <w:rsid w:val="004C77B3"/>
    <w:rsid w:val="004F36BF"/>
    <w:rsid w:val="0050514F"/>
    <w:rsid w:val="00522F70"/>
    <w:rsid w:val="00525F67"/>
    <w:rsid w:val="00532DCE"/>
    <w:rsid w:val="00543D47"/>
    <w:rsid w:val="00546C84"/>
    <w:rsid w:val="005C4930"/>
    <w:rsid w:val="00614025"/>
    <w:rsid w:val="0062246B"/>
    <w:rsid w:val="00623A77"/>
    <w:rsid w:val="00636802"/>
    <w:rsid w:val="006467C8"/>
    <w:rsid w:val="00647175"/>
    <w:rsid w:val="00663452"/>
    <w:rsid w:val="00665C9B"/>
    <w:rsid w:val="00695655"/>
    <w:rsid w:val="006A406C"/>
    <w:rsid w:val="006A7CB8"/>
    <w:rsid w:val="006C17F7"/>
    <w:rsid w:val="006C1FAE"/>
    <w:rsid w:val="006E01C3"/>
    <w:rsid w:val="006F0927"/>
    <w:rsid w:val="00752E93"/>
    <w:rsid w:val="00762FA3"/>
    <w:rsid w:val="00783783"/>
    <w:rsid w:val="007B0784"/>
    <w:rsid w:val="007B24BB"/>
    <w:rsid w:val="007B7C58"/>
    <w:rsid w:val="007C4F35"/>
    <w:rsid w:val="007D54CF"/>
    <w:rsid w:val="007F1088"/>
    <w:rsid w:val="0080648B"/>
    <w:rsid w:val="008110DC"/>
    <w:rsid w:val="00817FB9"/>
    <w:rsid w:val="00820A8D"/>
    <w:rsid w:val="00840EBB"/>
    <w:rsid w:val="00846CD9"/>
    <w:rsid w:val="008748F4"/>
    <w:rsid w:val="0088273E"/>
    <w:rsid w:val="0088601C"/>
    <w:rsid w:val="008D4315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247F"/>
    <w:rsid w:val="00A1343F"/>
    <w:rsid w:val="00A239B6"/>
    <w:rsid w:val="00A31BA6"/>
    <w:rsid w:val="00A6373E"/>
    <w:rsid w:val="00A7021C"/>
    <w:rsid w:val="00A9157F"/>
    <w:rsid w:val="00AC363F"/>
    <w:rsid w:val="00AC3D4B"/>
    <w:rsid w:val="00AC6CA5"/>
    <w:rsid w:val="00AD58C1"/>
    <w:rsid w:val="00AE1295"/>
    <w:rsid w:val="00AF7AA9"/>
    <w:rsid w:val="00B01F5D"/>
    <w:rsid w:val="00B46998"/>
    <w:rsid w:val="00B72CED"/>
    <w:rsid w:val="00B836A0"/>
    <w:rsid w:val="00B84FB9"/>
    <w:rsid w:val="00BB1EA3"/>
    <w:rsid w:val="00BB6EFB"/>
    <w:rsid w:val="00BB7A66"/>
    <w:rsid w:val="00BD208F"/>
    <w:rsid w:val="00BF4081"/>
    <w:rsid w:val="00C152EE"/>
    <w:rsid w:val="00C16ABD"/>
    <w:rsid w:val="00C20F91"/>
    <w:rsid w:val="00C659A1"/>
    <w:rsid w:val="00C67DD1"/>
    <w:rsid w:val="00C759B9"/>
    <w:rsid w:val="00CC4673"/>
    <w:rsid w:val="00CE3619"/>
    <w:rsid w:val="00CE4A8A"/>
    <w:rsid w:val="00CE63EB"/>
    <w:rsid w:val="00D0313E"/>
    <w:rsid w:val="00D04AE8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D761C"/>
    <w:rsid w:val="00DE721C"/>
    <w:rsid w:val="00E0018D"/>
    <w:rsid w:val="00E05E77"/>
    <w:rsid w:val="00E10A82"/>
    <w:rsid w:val="00E17BC2"/>
    <w:rsid w:val="00E17C67"/>
    <w:rsid w:val="00E37F8D"/>
    <w:rsid w:val="00E54807"/>
    <w:rsid w:val="00E730EB"/>
    <w:rsid w:val="00E74AA7"/>
    <w:rsid w:val="00E77E47"/>
    <w:rsid w:val="00ED4648"/>
    <w:rsid w:val="00EF1FA9"/>
    <w:rsid w:val="00F00EDE"/>
    <w:rsid w:val="00F17E4B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7</cp:revision>
  <cp:lastPrinted>2025-12-29T07:43:00Z</cp:lastPrinted>
  <dcterms:created xsi:type="dcterms:W3CDTF">2025-12-29T07:23:00Z</dcterms:created>
  <dcterms:modified xsi:type="dcterms:W3CDTF">2025-12-29T07:43:00Z</dcterms:modified>
</cp:coreProperties>
</file>