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A16" w:rsidRPr="001C0F6A" w:rsidRDefault="00D07C65" w:rsidP="008D35DC">
      <w:pPr>
        <w:tabs>
          <w:tab w:val="left" w:pos="142"/>
        </w:tabs>
        <w:ind w:right="-1"/>
        <w:rPr>
          <w:sz w:val="28"/>
          <w:szCs w:val="28"/>
        </w:rPr>
      </w:pPr>
      <w:r w:rsidRPr="00915944">
        <w:rPr>
          <w:sz w:val="28"/>
          <w:szCs w:val="28"/>
        </w:rPr>
        <w:t xml:space="preserve">                                      </w:t>
      </w:r>
      <w:r w:rsidR="000571C5">
        <w:rPr>
          <w:sz w:val="28"/>
          <w:szCs w:val="28"/>
        </w:rPr>
        <w:t>ПРОЕКТ</w:t>
      </w:r>
      <w:r w:rsidRPr="00915944">
        <w:rPr>
          <w:sz w:val="28"/>
          <w:szCs w:val="28"/>
        </w:rPr>
        <w:t xml:space="preserve">                            </w:t>
      </w:r>
      <w:r w:rsidR="003E177C" w:rsidRPr="001C0F6A">
        <w:rPr>
          <w:noProof/>
        </w:rPr>
        <w:drawing>
          <wp:anchor distT="0" distB="0" distL="114300" distR="114300" simplePos="0" relativeHeight="251657728" behindDoc="0" locked="0" layoutInCell="1" allowOverlap="1">
            <wp:simplePos x="0" y="0"/>
            <wp:positionH relativeFrom="column">
              <wp:posOffset>2979420</wp:posOffset>
            </wp:positionH>
            <wp:positionV relativeFrom="paragraph">
              <wp:posOffset>0</wp:posOffset>
            </wp:positionV>
            <wp:extent cx="495300" cy="579120"/>
            <wp:effectExtent l="0" t="0" r="0" b="0"/>
            <wp:wrapSquare wrapText="right"/>
            <wp:docPr id="4"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9" cstate="print">
                      <a:lum contrast="54000"/>
                      <a:extLst>
                        <a:ext uri="{28A0092B-C50C-407E-A947-70E740481C1C}">
                          <a14:useLocalDpi xmlns:a14="http://schemas.microsoft.com/office/drawing/2010/main" val="0"/>
                        </a:ext>
                      </a:extLst>
                    </a:blip>
                    <a:srcRect/>
                    <a:stretch>
                      <a:fillRect/>
                    </a:stretch>
                  </pic:blipFill>
                  <pic:spPr bwMode="auto">
                    <a:xfrm>
                      <a:off x="0" y="0"/>
                      <a:ext cx="495300" cy="5791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5A16" w:rsidRPr="001C0F6A" w:rsidRDefault="00415A16" w:rsidP="00415A16">
      <w:pPr>
        <w:tabs>
          <w:tab w:val="left" w:pos="142"/>
        </w:tabs>
        <w:ind w:right="-1" w:firstLine="540"/>
        <w:jc w:val="center"/>
        <w:rPr>
          <w:sz w:val="28"/>
          <w:szCs w:val="28"/>
        </w:rPr>
      </w:pPr>
    </w:p>
    <w:p w:rsidR="00D07C65" w:rsidRPr="001C0F6A" w:rsidRDefault="00D07C65" w:rsidP="00D07C65">
      <w:pPr>
        <w:ind w:right="-1"/>
        <w:rPr>
          <w:b/>
          <w:bCs/>
          <w:sz w:val="28"/>
          <w:szCs w:val="28"/>
        </w:rPr>
      </w:pPr>
    </w:p>
    <w:p w:rsidR="000571C5" w:rsidRPr="00331AFC" w:rsidRDefault="000571C5" w:rsidP="000571C5">
      <w:pPr>
        <w:ind w:right="-1"/>
        <w:jc w:val="center"/>
        <w:rPr>
          <w:b/>
          <w:bCs/>
          <w:sz w:val="28"/>
          <w:szCs w:val="28"/>
        </w:rPr>
      </w:pPr>
      <w:r w:rsidRPr="00331AFC">
        <w:rPr>
          <w:b/>
          <w:bCs/>
          <w:sz w:val="28"/>
          <w:szCs w:val="28"/>
        </w:rPr>
        <w:t>СОВЕТ МУНИЦИПАЛЬНОГО ОБРАЗОВАНИЯ</w:t>
      </w:r>
    </w:p>
    <w:p w:rsidR="000571C5" w:rsidRPr="00331AFC" w:rsidRDefault="000571C5" w:rsidP="000571C5">
      <w:pPr>
        <w:ind w:right="-1"/>
        <w:jc w:val="center"/>
        <w:rPr>
          <w:b/>
          <w:bCs/>
          <w:sz w:val="28"/>
          <w:szCs w:val="28"/>
        </w:rPr>
      </w:pPr>
      <w:r w:rsidRPr="00331AFC">
        <w:rPr>
          <w:b/>
          <w:bCs/>
          <w:sz w:val="28"/>
          <w:szCs w:val="28"/>
        </w:rPr>
        <w:t>ТЕМРЮКСКИЙ РАЙОН</w:t>
      </w:r>
    </w:p>
    <w:p w:rsidR="000571C5" w:rsidRPr="00331AFC" w:rsidRDefault="000571C5" w:rsidP="000571C5">
      <w:pPr>
        <w:ind w:right="-1" w:firstLine="540"/>
        <w:jc w:val="center"/>
        <w:rPr>
          <w:sz w:val="28"/>
          <w:szCs w:val="28"/>
        </w:rPr>
      </w:pPr>
    </w:p>
    <w:p w:rsidR="000571C5" w:rsidRPr="000571C5" w:rsidRDefault="000571C5" w:rsidP="000571C5">
      <w:pPr>
        <w:jc w:val="center"/>
        <w:rPr>
          <w:b/>
          <w:sz w:val="28"/>
          <w:szCs w:val="28"/>
        </w:rPr>
      </w:pPr>
      <w:r w:rsidRPr="00331AFC">
        <w:rPr>
          <w:b/>
          <w:sz w:val="28"/>
          <w:szCs w:val="28"/>
        </w:rPr>
        <w:t>Р Е Ш Е Н И Е №</w:t>
      </w:r>
    </w:p>
    <w:p w:rsidR="000571C5" w:rsidRDefault="000571C5" w:rsidP="000571C5">
      <w:pPr>
        <w:jc w:val="center"/>
        <w:rPr>
          <w:b/>
          <w:sz w:val="28"/>
          <w:szCs w:val="28"/>
        </w:rPr>
      </w:pPr>
    </w:p>
    <w:p w:rsidR="000571C5" w:rsidRPr="00F17FD4" w:rsidRDefault="000571C5" w:rsidP="000571C5">
      <w:pPr>
        <w:tabs>
          <w:tab w:val="left" w:pos="3975"/>
        </w:tabs>
        <w:rPr>
          <w:b/>
          <w:sz w:val="28"/>
          <w:szCs w:val="28"/>
        </w:rPr>
      </w:pPr>
      <w:r>
        <w:rPr>
          <w:b/>
          <w:sz w:val="28"/>
          <w:szCs w:val="28"/>
        </w:rPr>
        <w:tab/>
      </w:r>
    </w:p>
    <w:p w:rsidR="000571C5" w:rsidRPr="00331AFC" w:rsidRDefault="000571C5" w:rsidP="000571C5">
      <w:pPr>
        <w:rPr>
          <w:sz w:val="28"/>
          <w:szCs w:val="28"/>
        </w:rPr>
      </w:pPr>
      <w:r>
        <w:rPr>
          <w:sz w:val="28"/>
          <w:szCs w:val="28"/>
        </w:rPr>
        <w:t xml:space="preserve">         </w:t>
      </w:r>
      <w:r w:rsidRPr="00331AFC">
        <w:rPr>
          <w:sz w:val="28"/>
          <w:szCs w:val="28"/>
        </w:rPr>
        <w:t xml:space="preserve">сессия                                                              </w:t>
      </w:r>
      <w:r w:rsidRPr="006A62BD">
        <w:rPr>
          <w:sz w:val="28"/>
          <w:szCs w:val="28"/>
        </w:rPr>
        <w:t xml:space="preserve">   </w:t>
      </w:r>
      <w:r w:rsidRPr="00331AFC">
        <w:rPr>
          <w:sz w:val="28"/>
          <w:szCs w:val="28"/>
        </w:rPr>
        <w:t xml:space="preserve">      </w:t>
      </w:r>
      <w:r>
        <w:rPr>
          <w:sz w:val="28"/>
          <w:szCs w:val="28"/>
        </w:rPr>
        <w:t xml:space="preserve">      </w:t>
      </w:r>
      <w:r w:rsidRPr="00BD7F20">
        <w:rPr>
          <w:sz w:val="28"/>
          <w:szCs w:val="28"/>
        </w:rPr>
        <w:t xml:space="preserve">    </w:t>
      </w:r>
      <w:r>
        <w:rPr>
          <w:sz w:val="28"/>
          <w:szCs w:val="28"/>
        </w:rPr>
        <w:t xml:space="preserve">   </w:t>
      </w:r>
      <w:r w:rsidRPr="008C6596">
        <w:rPr>
          <w:sz w:val="28"/>
          <w:szCs w:val="28"/>
        </w:rPr>
        <w:t xml:space="preserve"> </w:t>
      </w:r>
      <w:r w:rsidRPr="00331AFC">
        <w:rPr>
          <w:sz w:val="28"/>
          <w:szCs w:val="28"/>
        </w:rPr>
        <w:t xml:space="preserve">  </w:t>
      </w:r>
      <w:r>
        <w:rPr>
          <w:sz w:val="28"/>
          <w:szCs w:val="28"/>
        </w:rPr>
        <w:t xml:space="preserve"> </w:t>
      </w:r>
      <w:r w:rsidRPr="00331AFC">
        <w:rPr>
          <w:sz w:val="28"/>
          <w:szCs w:val="28"/>
        </w:rPr>
        <w:t xml:space="preserve"> </w:t>
      </w:r>
      <w:r>
        <w:rPr>
          <w:sz w:val="28"/>
          <w:szCs w:val="28"/>
        </w:rPr>
        <w:t xml:space="preserve">          </w:t>
      </w:r>
      <w:r w:rsidRPr="00331AFC">
        <w:rPr>
          <w:sz w:val="28"/>
          <w:szCs w:val="28"/>
          <w:lang w:val="en-US"/>
        </w:rPr>
        <w:t>VI</w:t>
      </w:r>
      <w:r w:rsidRPr="00184C24">
        <w:rPr>
          <w:sz w:val="28"/>
          <w:szCs w:val="28"/>
        </w:rPr>
        <w:t>I</w:t>
      </w:r>
      <w:r w:rsidRPr="00331AFC">
        <w:rPr>
          <w:sz w:val="28"/>
          <w:szCs w:val="28"/>
        </w:rPr>
        <w:t xml:space="preserve"> созыва «</w:t>
      </w:r>
      <w:r>
        <w:rPr>
          <w:sz w:val="28"/>
          <w:szCs w:val="28"/>
        </w:rPr>
        <w:t xml:space="preserve">     </w:t>
      </w:r>
      <w:r w:rsidRPr="00331AFC">
        <w:rPr>
          <w:sz w:val="28"/>
          <w:szCs w:val="28"/>
        </w:rPr>
        <w:t xml:space="preserve">» </w:t>
      </w:r>
      <w:r w:rsidR="006A27BD">
        <w:rPr>
          <w:sz w:val="28"/>
          <w:szCs w:val="28"/>
        </w:rPr>
        <w:t>декабря</w:t>
      </w:r>
      <w:r w:rsidRPr="00331AFC">
        <w:rPr>
          <w:sz w:val="28"/>
          <w:szCs w:val="28"/>
        </w:rPr>
        <w:t xml:space="preserve"> </w:t>
      </w:r>
      <w:r w:rsidR="006A27BD">
        <w:rPr>
          <w:sz w:val="28"/>
          <w:szCs w:val="28"/>
        </w:rPr>
        <w:t xml:space="preserve"> </w:t>
      </w:r>
      <w:r>
        <w:rPr>
          <w:sz w:val="28"/>
          <w:szCs w:val="28"/>
        </w:rPr>
        <w:t xml:space="preserve">2023 </w:t>
      </w:r>
      <w:r w:rsidRPr="00331AFC">
        <w:rPr>
          <w:sz w:val="28"/>
          <w:szCs w:val="28"/>
        </w:rPr>
        <w:t>года</w:t>
      </w:r>
      <w:r>
        <w:rPr>
          <w:sz w:val="28"/>
          <w:szCs w:val="28"/>
        </w:rPr>
        <w:t xml:space="preserve">     </w:t>
      </w:r>
      <w:r w:rsidRPr="00331AFC">
        <w:rPr>
          <w:sz w:val="28"/>
          <w:szCs w:val="28"/>
        </w:rPr>
        <w:t xml:space="preserve">       </w:t>
      </w:r>
      <w:r>
        <w:rPr>
          <w:sz w:val="28"/>
          <w:szCs w:val="28"/>
        </w:rPr>
        <w:t xml:space="preserve">     </w:t>
      </w:r>
      <w:r w:rsidRPr="00331AFC">
        <w:rPr>
          <w:sz w:val="28"/>
          <w:szCs w:val="28"/>
        </w:rPr>
        <w:t xml:space="preserve">           </w:t>
      </w:r>
      <w:r w:rsidRPr="00331AFC">
        <w:rPr>
          <w:sz w:val="28"/>
          <w:szCs w:val="28"/>
        </w:rPr>
        <w:tab/>
      </w:r>
      <w:r w:rsidRPr="00331AFC">
        <w:rPr>
          <w:sz w:val="28"/>
          <w:szCs w:val="28"/>
        </w:rPr>
        <w:tab/>
      </w:r>
      <w:r w:rsidRPr="00331AFC">
        <w:rPr>
          <w:sz w:val="28"/>
          <w:szCs w:val="28"/>
        </w:rPr>
        <w:tab/>
        <w:t xml:space="preserve">                          </w:t>
      </w:r>
      <w:r>
        <w:rPr>
          <w:sz w:val="28"/>
          <w:szCs w:val="28"/>
        </w:rPr>
        <w:t xml:space="preserve">  </w:t>
      </w:r>
      <w:r w:rsidRPr="00331AFC">
        <w:rPr>
          <w:sz w:val="28"/>
          <w:szCs w:val="28"/>
        </w:rPr>
        <w:t xml:space="preserve"> г. Темрюк</w:t>
      </w:r>
    </w:p>
    <w:p w:rsidR="000571C5" w:rsidRDefault="000571C5" w:rsidP="000571C5">
      <w:pPr>
        <w:jc w:val="center"/>
        <w:rPr>
          <w:noProof/>
          <w:sz w:val="28"/>
          <w:szCs w:val="28"/>
        </w:rPr>
      </w:pPr>
    </w:p>
    <w:p w:rsidR="000571C5" w:rsidRDefault="000571C5" w:rsidP="000571C5">
      <w:pPr>
        <w:jc w:val="center"/>
        <w:rPr>
          <w:noProof/>
          <w:sz w:val="28"/>
          <w:szCs w:val="28"/>
        </w:rPr>
      </w:pPr>
    </w:p>
    <w:p w:rsidR="00B1603F" w:rsidRPr="001C0F6A" w:rsidRDefault="00B1603F" w:rsidP="00CD7B17">
      <w:pPr>
        <w:jc w:val="center"/>
        <w:rPr>
          <w:b/>
          <w:bCs/>
          <w:sz w:val="28"/>
          <w:szCs w:val="28"/>
        </w:rPr>
      </w:pPr>
      <w:r w:rsidRPr="001C0F6A">
        <w:rPr>
          <w:b/>
          <w:bCs/>
          <w:sz w:val="28"/>
          <w:szCs w:val="28"/>
        </w:rPr>
        <w:t xml:space="preserve">О внесении изменений в решение </w:t>
      </w:r>
      <w:r w:rsidR="00A40A70" w:rsidRPr="001C0F6A">
        <w:rPr>
          <w:b/>
          <w:sz w:val="28"/>
          <w:szCs w:val="28"/>
          <w:lang w:val="en-US"/>
        </w:rPr>
        <w:t>LV</w:t>
      </w:r>
      <w:r w:rsidR="00C820B4">
        <w:rPr>
          <w:b/>
          <w:sz w:val="28"/>
          <w:szCs w:val="28"/>
          <w:lang w:val="en-US"/>
        </w:rPr>
        <w:t>I</w:t>
      </w:r>
      <w:r w:rsidR="006C44EF" w:rsidRPr="001C0F6A">
        <w:rPr>
          <w:b/>
          <w:sz w:val="28"/>
          <w:szCs w:val="28"/>
        </w:rPr>
        <w:t xml:space="preserve"> сессии </w:t>
      </w:r>
      <w:r w:rsidRPr="001C0F6A">
        <w:rPr>
          <w:b/>
          <w:bCs/>
          <w:sz w:val="28"/>
          <w:szCs w:val="28"/>
        </w:rPr>
        <w:t>Совета муниципального образования Темрюкский район V</w:t>
      </w:r>
      <w:r w:rsidR="006C44EF" w:rsidRPr="001C0F6A">
        <w:rPr>
          <w:b/>
          <w:bCs/>
          <w:sz w:val="28"/>
          <w:szCs w:val="28"/>
        </w:rPr>
        <w:t xml:space="preserve"> созыва от </w:t>
      </w:r>
      <w:r w:rsidR="00A40A70" w:rsidRPr="001C0F6A">
        <w:rPr>
          <w:b/>
          <w:bCs/>
          <w:sz w:val="28"/>
          <w:szCs w:val="28"/>
        </w:rPr>
        <w:t>2</w:t>
      </w:r>
      <w:r w:rsidR="00C820B4" w:rsidRPr="00C820B4">
        <w:rPr>
          <w:b/>
          <w:bCs/>
          <w:sz w:val="28"/>
          <w:szCs w:val="28"/>
        </w:rPr>
        <w:t>3</w:t>
      </w:r>
      <w:r w:rsidR="006C44EF" w:rsidRPr="001C0F6A">
        <w:rPr>
          <w:b/>
          <w:bCs/>
          <w:sz w:val="28"/>
          <w:szCs w:val="28"/>
        </w:rPr>
        <w:t xml:space="preserve"> </w:t>
      </w:r>
      <w:r w:rsidR="00C820B4">
        <w:rPr>
          <w:b/>
          <w:bCs/>
          <w:sz w:val="28"/>
          <w:szCs w:val="28"/>
        </w:rPr>
        <w:t>октября</w:t>
      </w:r>
      <w:r w:rsidR="006C44EF" w:rsidRPr="001C0F6A">
        <w:rPr>
          <w:b/>
          <w:bCs/>
          <w:sz w:val="28"/>
          <w:szCs w:val="28"/>
        </w:rPr>
        <w:t xml:space="preserve"> 201</w:t>
      </w:r>
      <w:r w:rsidR="00C820B4">
        <w:rPr>
          <w:b/>
          <w:bCs/>
          <w:sz w:val="28"/>
          <w:szCs w:val="28"/>
        </w:rPr>
        <w:t>3</w:t>
      </w:r>
      <w:r w:rsidR="006C44EF" w:rsidRPr="001C0F6A">
        <w:rPr>
          <w:b/>
          <w:bCs/>
          <w:sz w:val="28"/>
          <w:szCs w:val="28"/>
        </w:rPr>
        <w:t xml:space="preserve"> г</w:t>
      </w:r>
      <w:r w:rsidR="000069DF">
        <w:rPr>
          <w:b/>
          <w:bCs/>
          <w:sz w:val="28"/>
          <w:szCs w:val="28"/>
        </w:rPr>
        <w:t>.</w:t>
      </w:r>
      <w:r w:rsidR="006C44EF" w:rsidRPr="001C0F6A">
        <w:rPr>
          <w:b/>
          <w:bCs/>
          <w:sz w:val="28"/>
          <w:szCs w:val="28"/>
        </w:rPr>
        <w:t xml:space="preserve"> № </w:t>
      </w:r>
      <w:r w:rsidR="00A40A70" w:rsidRPr="001C0F6A">
        <w:rPr>
          <w:b/>
          <w:bCs/>
          <w:sz w:val="28"/>
          <w:szCs w:val="28"/>
        </w:rPr>
        <w:t>5</w:t>
      </w:r>
      <w:r w:rsidR="00C820B4">
        <w:rPr>
          <w:b/>
          <w:bCs/>
          <w:sz w:val="28"/>
          <w:szCs w:val="28"/>
        </w:rPr>
        <w:t>88</w:t>
      </w:r>
    </w:p>
    <w:p w:rsidR="00A5190E" w:rsidRPr="000A716E" w:rsidRDefault="00CE6975" w:rsidP="00C820B4">
      <w:pPr>
        <w:jc w:val="center"/>
        <w:rPr>
          <w:b/>
          <w:bCs/>
          <w:sz w:val="28"/>
          <w:szCs w:val="28"/>
        </w:rPr>
      </w:pPr>
      <w:r w:rsidRPr="001C0F6A">
        <w:rPr>
          <w:b/>
          <w:bCs/>
          <w:sz w:val="28"/>
          <w:szCs w:val="28"/>
        </w:rPr>
        <w:t>«</w:t>
      </w:r>
      <w:r w:rsidR="00C820B4">
        <w:rPr>
          <w:b/>
          <w:bCs/>
          <w:sz w:val="28"/>
          <w:szCs w:val="28"/>
        </w:rPr>
        <w:t>О создании муниципального дорожного фонда муниципального образования Темрюкский район и утверждения порядка формирования и использования бюджетных ассигнований муниципального дорожного фонда муниципального образования Темрюкский район</w:t>
      </w:r>
      <w:r w:rsidRPr="001C0F6A">
        <w:rPr>
          <w:b/>
          <w:bCs/>
          <w:sz w:val="28"/>
          <w:szCs w:val="28"/>
        </w:rPr>
        <w:t>»</w:t>
      </w:r>
      <w:r w:rsidR="00A40A70" w:rsidRPr="001C0F6A">
        <w:rPr>
          <w:b/>
          <w:bCs/>
          <w:sz w:val="28"/>
          <w:szCs w:val="28"/>
        </w:rPr>
        <w:t xml:space="preserve"> </w:t>
      </w:r>
    </w:p>
    <w:p w:rsidR="00604D16" w:rsidRDefault="00604D16" w:rsidP="00C96835">
      <w:pPr>
        <w:rPr>
          <w:b/>
          <w:sz w:val="26"/>
          <w:szCs w:val="26"/>
        </w:rPr>
      </w:pPr>
    </w:p>
    <w:p w:rsidR="00BC4E01" w:rsidRPr="001C0F6A" w:rsidRDefault="00BC4E01" w:rsidP="00C96835">
      <w:pPr>
        <w:rPr>
          <w:b/>
          <w:sz w:val="26"/>
          <w:szCs w:val="26"/>
        </w:rPr>
      </w:pPr>
    </w:p>
    <w:p w:rsidR="006631D0" w:rsidRPr="004233EF" w:rsidRDefault="00B1603F" w:rsidP="004233EF">
      <w:pPr>
        <w:ind w:firstLine="709"/>
        <w:jc w:val="both"/>
        <w:rPr>
          <w:sz w:val="28"/>
          <w:szCs w:val="28"/>
        </w:rPr>
      </w:pPr>
      <w:r w:rsidRPr="001C0F6A">
        <w:rPr>
          <w:sz w:val="28"/>
          <w:szCs w:val="28"/>
        </w:rPr>
        <w:t>В соответствии</w:t>
      </w:r>
      <w:r w:rsidR="000571C5">
        <w:rPr>
          <w:sz w:val="28"/>
          <w:szCs w:val="28"/>
        </w:rPr>
        <w:t xml:space="preserve"> </w:t>
      </w:r>
      <w:r w:rsidRPr="001C0F6A">
        <w:rPr>
          <w:sz w:val="28"/>
          <w:szCs w:val="28"/>
        </w:rPr>
        <w:t>с</w:t>
      </w:r>
      <w:r w:rsidR="00524BF0">
        <w:rPr>
          <w:sz w:val="28"/>
          <w:szCs w:val="28"/>
        </w:rPr>
        <w:t xml:space="preserve"> </w:t>
      </w:r>
      <w:r w:rsidR="00C820B4">
        <w:rPr>
          <w:sz w:val="28"/>
          <w:szCs w:val="28"/>
        </w:rPr>
        <w:t>пунктом 5 статьи 179.4</w:t>
      </w:r>
      <w:r w:rsidRPr="001C0F6A">
        <w:rPr>
          <w:sz w:val="28"/>
          <w:szCs w:val="28"/>
        </w:rPr>
        <w:t xml:space="preserve"> Бюджетн</w:t>
      </w:r>
      <w:r w:rsidR="00C820B4">
        <w:rPr>
          <w:sz w:val="28"/>
          <w:szCs w:val="28"/>
        </w:rPr>
        <w:t>ого</w:t>
      </w:r>
      <w:r w:rsidRPr="001C0F6A">
        <w:rPr>
          <w:sz w:val="28"/>
          <w:szCs w:val="28"/>
        </w:rPr>
        <w:t xml:space="preserve"> кодекс</w:t>
      </w:r>
      <w:r w:rsidR="00C820B4">
        <w:rPr>
          <w:sz w:val="28"/>
          <w:szCs w:val="28"/>
        </w:rPr>
        <w:t>а</w:t>
      </w:r>
      <w:r w:rsidRPr="001C0F6A">
        <w:rPr>
          <w:sz w:val="28"/>
          <w:szCs w:val="28"/>
        </w:rPr>
        <w:t xml:space="preserve"> Российской Федерации</w:t>
      </w:r>
      <w:r w:rsidR="00CC514F">
        <w:rPr>
          <w:sz w:val="28"/>
          <w:szCs w:val="28"/>
        </w:rPr>
        <w:t>,</w:t>
      </w:r>
      <w:r w:rsidR="00C820B4">
        <w:rPr>
          <w:sz w:val="28"/>
          <w:szCs w:val="28"/>
        </w:rPr>
        <w:t xml:space="preserve"> </w:t>
      </w:r>
      <w:r w:rsidR="006934DF">
        <w:rPr>
          <w:sz w:val="28"/>
          <w:szCs w:val="28"/>
        </w:rPr>
        <w:t xml:space="preserve">пунктом 5 части 1 статьи 15 </w:t>
      </w:r>
      <w:r w:rsidR="00C820B4" w:rsidRPr="00BC4E01">
        <w:rPr>
          <w:sz w:val="28"/>
          <w:szCs w:val="28"/>
        </w:rPr>
        <w:t>Федеральн</w:t>
      </w:r>
      <w:r w:rsidR="006934DF">
        <w:rPr>
          <w:sz w:val="28"/>
          <w:szCs w:val="28"/>
        </w:rPr>
        <w:t>ого</w:t>
      </w:r>
      <w:r w:rsidR="00C820B4" w:rsidRPr="00BC4E01">
        <w:rPr>
          <w:sz w:val="28"/>
          <w:szCs w:val="28"/>
        </w:rPr>
        <w:t xml:space="preserve"> закон</w:t>
      </w:r>
      <w:r w:rsidR="006934DF">
        <w:rPr>
          <w:sz w:val="28"/>
          <w:szCs w:val="28"/>
        </w:rPr>
        <w:t>а</w:t>
      </w:r>
      <w:r w:rsidR="00C820B4" w:rsidRPr="00BC4E01">
        <w:rPr>
          <w:sz w:val="28"/>
          <w:szCs w:val="28"/>
        </w:rPr>
        <w:t xml:space="preserve"> от</w:t>
      </w:r>
      <w:r w:rsidR="000571C5">
        <w:rPr>
          <w:sz w:val="28"/>
          <w:szCs w:val="28"/>
        </w:rPr>
        <w:t xml:space="preserve">                                        6 </w:t>
      </w:r>
      <w:r w:rsidR="00C820B4" w:rsidRPr="00BC4E01">
        <w:rPr>
          <w:sz w:val="28"/>
          <w:szCs w:val="28"/>
        </w:rPr>
        <w:t>октября 2003</w:t>
      </w:r>
      <w:r w:rsidR="000571C5">
        <w:rPr>
          <w:sz w:val="28"/>
          <w:szCs w:val="28"/>
        </w:rPr>
        <w:t xml:space="preserve"> </w:t>
      </w:r>
      <w:r w:rsidR="003D7FFC">
        <w:rPr>
          <w:sz w:val="28"/>
          <w:szCs w:val="28"/>
        </w:rPr>
        <w:t>г.</w:t>
      </w:r>
      <w:r w:rsidR="000571C5">
        <w:rPr>
          <w:sz w:val="28"/>
          <w:szCs w:val="28"/>
        </w:rPr>
        <w:t xml:space="preserve"> </w:t>
      </w:r>
      <w:r w:rsidR="00C820B4" w:rsidRPr="00BC4E01">
        <w:rPr>
          <w:sz w:val="28"/>
          <w:szCs w:val="28"/>
        </w:rPr>
        <w:t>№</w:t>
      </w:r>
      <w:r w:rsidR="000571C5">
        <w:rPr>
          <w:sz w:val="28"/>
          <w:szCs w:val="28"/>
        </w:rPr>
        <w:t xml:space="preserve"> </w:t>
      </w:r>
      <w:r w:rsidR="00C820B4" w:rsidRPr="00BC4E01">
        <w:rPr>
          <w:sz w:val="28"/>
          <w:szCs w:val="28"/>
        </w:rPr>
        <w:t>131-ФЗ</w:t>
      </w:r>
      <w:r w:rsidRPr="00BC4E01">
        <w:rPr>
          <w:sz w:val="28"/>
          <w:szCs w:val="28"/>
        </w:rPr>
        <w:t xml:space="preserve"> </w:t>
      </w:r>
      <w:r w:rsidR="00C820B4" w:rsidRPr="00BC4E01">
        <w:rPr>
          <w:sz w:val="28"/>
          <w:szCs w:val="28"/>
        </w:rPr>
        <w:t>«Об общих принципах организации местного самоуправления в Российской Федерации»</w:t>
      </w:r>
      <w:r w:rsidR="00C820B4">
        <w:rPr>
          <w:sz w:val="28"/>
          <w:szCs w:val="28"/>
        </w:rPr>
        <w:t xml:space="preserve"> </w:t>
      </w:r>
      <w:r w:rsidR="006631D0" w:rsidRPr="001C0F6A">
        <w:rPr>
          <w:sz w:val="28"/>
          <w:szCs w:val="28"/>
        </w:rPr>
        <w:t>Совет</w:t>
      </w:r>
      <w:r w:rsidR="00877895" w:rsidRPr="001C0F6A">
        <w:rPr>
          <w:sz w:val="28"/>
          <w:szCs w:val="28"/>
        </w:rPr>
        <w:t xml:space="preserve"> </w:t>
      </w:r>
      <w:r w:rsidR="006631D0" w:rsidRPr="001C0F6A">
        <w:rPr>
          <w:sz w:val="28"/>
          <w:szCs w:val="28"/>
        </w:rPr>
        <w:t>муниципального</w:t>
      </w:r>
      <w:r w:rsidR="000264CF" w:rsidRPr="001C0F6A">
        <w:rPr>
          <w:sz w:val="28"/>
          <w:szCs w:val="28"/>
        </w:rPr>
        <w:t xml:space="preserve"> </w:t>
      </w:r>
      <w:r w:rsidR="006631D0" w:rsidRPr="001C0F6A">
        <w:rPr>
          <w:sz w:val="28"/>
          <w:szCs w:val="28"/>
        </w:rPr>
        <w:t>образования</w:t>
      </w:r>
      <w:r w:rsidR="00877895" w:rsidRPr="001C0F6A">
        <w:rPr>
          <w:sz w:val="28"/>
          <w:szCs w:val="28"/>
        </w:rPr>
        <w:t xml:space="preserve"> </w:t>
      </w:r>
      <w:r w:rsidR="006631D0" w:rsidRPr="001C0F6A">
        <w:rPr>
          <w:sz w:val="28"/>
          <w:szCs w:val="28"/>
        </w:rPr>
        <w:t>Темрюкский</w:t>
      </w:r>
      <w:r w:rsidR="000264CF" w:rsidRPr="001C0F6A">
        <w:rPr>
          <w:sz w:val="28"/>
          <w:szCs w:val="28"/>
        </w:rPr>
        <w:t xml:space="preserve"> </w:t>
      </w:r>
      <w:r w:rsidR="006631D0" w:rsidRPr="001C0F6A">
        <w:rPr>
          <w:sz w:val="28"/>
          <w:szCs w:val="28"/>
        </w:rPr>
        <w:t>район</w:t>
      </w:r>
      <w:r w:rsidR="000571C5">
        <w:rPr>
          <w:sz w:val="28"/>
          <w:szCs w:val="28"/>
        </w:rPr>
        <w:t xml:space="preserve"> </w:t>
      </w:r>
      <w:r w:rsidR="006631D0" w:rsidRPr="001C0F6A">
        <w:rPr>
          <w:sz w:val="28"/>
          <w:szCs w:val="28"/>
        </w:rPr>
        <w:t>р е ш и л:</w:t>
      </w:r>
    </w:p>
    <w:p w:rsidR="000571C5" w:rsidRDefault="000F255F" w:rsidP="000069DF">
      <w:pPr>
        <w:ind w:firstLine="708"/>
        <w:jc w:val="both"/>
        <w:rPr>
          <w:bCs/>
          <w:sz w:val="28"/>
          <w:szCs w:val="28"/>
        </w:rPr>
      </w:pPr>
      <w:r w:rsidRPr="001C0F6A">
        <w:rPr>
          <w:sz w:val="28"/>
          <w:szCs w:val="28"/>
        </w:rPr>
        <w:t xml:space="preserve">1. </w:t>
      </w:r>
      <w:r w:rsidR="00B1603F" w:rsidRPr="001C0F6A">
        <w:rPr>
          <w:sz w:val="28"/>
          <w:szCs w:val="28"/>
        </w:rPr>
        <w:t>Внести</w:t>
      </w:r>
      <w:r w:rsidR="000264CF" w:rsidRPr="001C0F6A">
        <w:rPr>
          <w:sz w:val="28"/>
          <w:szCs w:val="28"/>
        </w:rPr>
        <w:t xml:space="preserve"> </w:t>
      </w:r>
      <w:r w:rsidR="00BC727A" w:rsidRPr="001C0F6A">
        <w:rPr>
          <w:bCs/>
          <w:sz w:val="28"/>
          <w:szCs w:val="28"/>
        </w:rPr>
        <w:t xml:space="preserve">в </w:t>
      </w:r>
      <w:r w:rsidR="00C820B4">
        <w:rPr>
          <w:bCs/>
          <w:sz w:val="28"/>
          <w:szCs w:val="28"/>
        </w:rPr>
        <w:t>решени</w:t>
      </w:r>
      <w:r w:rsidR="006934DF">
        <w:rPr>
          <w:bCs/>
          <w:sz w:val="28"/>
          <w:szCs w:val="28"/>
        </w:rPr>
        <w:t>е</w:t>
      </w:r>
      <w:r w:rsidR="00C820B4">
        <w:rPr>
          <w:bCs/>
          <w:sz w:val="28"/>
          <w:szCs w:val="28"/>
        </w:rPr>
        <w:t xml:space="preserve"> Совета муниципального образования </w:t>
      </w:r>
      <w:r w:rsidR="002F6D1A">
        <w:rPr>
          <w:bCs/>
          <w:sz w:val="28"/>
          <w:szCs w:val="28"/>
        </w:rPr>
        <w:t xml:space="preserve">Темрюкский район </w:t>
      </w:r>
      <w:r w:rsidR="00C820B4">
        <w:rPr>
          <w:bCs/>
          <w:sz w:val="28"/>
          <w:szCs w:val="28"/>
        </w:rPr>
        <w:t>от 23 октября 2013 г</w:t>
      </w:r>
      <w:r w:rsidR="000069DF">
        <w:rPr>
          <w:bCs/>
          <w:sz w:val="28"/>
          <w:szCs w:val="28"/>
        </w:rPr>
        <w:t>.</w:t>
      </w:r>
      <w:r w:rsidR="00C820B4">
        <w:rPr>
          <w:bCs/>
          <w:sz w:val="28"/>
          <w:szCs w:val="28"/>
        </w:rPr>
        <w:t xml:space="preserve"> № 588 </w:t>
      </w:r>
      <w:r w:rsidR="00C820B4" w:rsidRPr="001C0F6A">
        <w:rPr>
          <w:b/>
          <w:bCs/>
          <w:sz w:val="28"/>
          <w:szCs w:val="28"/>
        </w:rPr>
        <w:t>«</w:t>
      </w:r>
      <w:r w:rsidR="00C820B4" w:rsidRPr="00C820B4">
        <w:rPr>
          <w:bCs/>
          <w:sz w:val="28"/>
          <w:szCs w:val="28"/>
        </w:rPr>
        <w:t xml:space="preserve">О создании муниципального дорожного фонда муниципального образования Темрюкский район и утверждения порядка формирования и использования бюджетных ассигнований муниципального дорожного фонда муниципального образования Темрюкский район» </w:t>
      </w:r>
      <w:r w:rsidR="00B1603F" w:rsidRPr="001C0F6A">
        <w:rPr>
          <w:bCs/>
          <w:sz w:val="28"/>
          <w:szCs w:val="28"/>
        </w:rPr>
        <w:t>следующ</w:t>
      </w:r>
      <w:r w:rsidR="000069DF">
        <w:rPr>
          <w:bCs/>
          <w:sz w:val="28"/>
          <w:szCs w:val="28"/>
        </w:rPr>
        <w:t>ие</w:t>
      </w:r>
      <w:r w:rsidR="00B1603F" w:rsidRPr="001C0F6A">
        <w:rPr>
          <w:bCs/>
          <w:sz w:val="28"/>
          <w:szCs w:val="28"/>
        </w:rPr>
        <w:t xml:space="preserve"> изменени</w:t>
      </w:r>
      <w:r w:rsidR="000069DF">
        <w:rPr>
          <w:bCs/>
          <w:sz w:val="28"/>
          <w:szCs w:val="28"/>
        </w:rPr>
        <w:t>я</w:t>
      </w:r>
      <w:r w:rsidR="00B1603F" w:rsidRPr="001C0F6A">
        <w:rPr>
          <w:bCs/>
          <w:sz w:val="28"/>
          <w:szCs w:val="28"/>
        </w:rPr>
        <w:t>:</w:t>
      </w:r>
    </w:p>
    <w:p w:rsidR="000069DF" w:rsidRDefault="000069DF" w:rsidP="000571C5">
      <w:pPr>
        <w:ind w:firstLine="708"/>
        <w:jc w:val="both"/>
        <w:rPr>
          <w:bCs/>
          <w:sz w:val="28"/>
          <w:szCs w:val="28"/>
        </w:rPr>
      </w:pPr>
      <w:r>
        <w:rPr>
          <w:bCs/>
          <w:sz w:val="28"/>
          <w:szCs w:val="28"/>
        </w:rPr>
        <w:t xml:space="preserve">1) </w:t>
      </w:r>
      <w:r w:rsidRPr="000069DF">
        <w:rPr>
          <w:bCs/>
          <w:sz w:val="28"/>
          <w:szCs w:val="28"/>
        </w:rPr>
        <w:t>в пункте 2 приложения к решению</w:t>
      </w:r>
      <w:r>
        <w:rPr>
          <w:bCs/>
          <w:sz w:val="28"/>
          <w:szCs w:val="28"/>
        </w:rPr>
        <w:t xml:space="preserve"> </w:t>
      </w:r>
      <w:r w:rsidRPr="000069DF">
        <w:rPr>
          <w:bCs/>
          <w:sz w:val="28"/>
          <w:szCs w:val="28"/>
        </w:rPr>
        <w:t>абзац</w:t>
      </w:r>
      <w:r>
        <w:rPr>
          <w:bCs/>
          <w:sz w:val="28"/>
          <w:szCs w:val="28"/>
        </w:rPr>
        <w:t xml:space="preserve"> </w:t>
      </w:r>
      <w:r w:rsidRPr="000069DF">
        <w:rPr>
          <w:bCs/>
          <w:sz w:val="28"/>
          <w:szCs w:val="28"/>
        </w:rPr>
        <w:t>двенадцатый изложить в следующей редакции:</w:t>
      </w:r>
    </w:p>
    <w:p w:rsidR="00E629F0" w:rsidRDefault="00E629F0" w:rsidP="000571C5">
      <w:pPr>
        <w:ind w:firstLine="708"/>
        <w:jc w:val="both"/>
        <w:rPr>
          <w:bCs/>
          <w:sz w:val="28"/>
          <w:szCs w:val="28"/>
        </w:rPr>
      </w:pPr>
      <w:r>
        <w:rPr>
          <w:bCs/>
          <w:sz w:val="28"/>
          <w:szCs w:val="28"/>
        </w:rPr>
        <w:t>«</w:t>
      </w:r>
      <w:r>
        <w:rPr>
          <w:sz w:val="28"/>
          <w:szCs w:val="28"/>
        </w:rPr>
        <w:t>государственной пошлины по делам, рассматриваемым в судах общей юрисдикции, мировыми судьями (за исключением Верховного суда Российской Федерации)</w:t>
      </w:r>
      <w:r w:rsidRPr="007C4201">
        <w:rPr>
          <w:color w:val="000000"/>
          <w:sz w:val="28"/>
          <w:szCs w:val="28"/>
        </w:rPr>
        <w:t xml:space="preserve"> </w:t>
      </w:r>
      <w:r w:rsidRPr="00701500">
        <w:rPr>
          <w:color w:val="000000"/>
          <w:sz w:val="28"/>
          <w:szCs w:val="28"/>
        </w:rPr>
        <w:t>(государственн</w:t>
      </w:r>
      <w:r>
        <w:rPr>
          <w:color w:val="000000"/>
          <w:sz w:val="28"/>
          <w:szCs w:val="28"/>
        </w:rPr>
        <w:t>ой</w:t>
      </w:r>
      <w:r w:rsidRPr="00701500">
        <w:rPr>
          <w:color w:val="000000"/>
          <w:sz w:val="28"/>
          <w:szCs w:val="28"/>
        </w:rPr>
        <w:t xml:space="preserve"> пошлин</w:t>
      </w:r>
      <w:r>
        <w:rPr>
          <w:color w:val="000000"/>
          <w:sz w:val="28"/>
          <w:szCs w:val="28"/>
        </w:rPr>
        <w:t>ы</w:t>
      </w:r>
      <w:r w:rsidRPr="00701500">
        <w:rPr>
          <w:color w:val="000000"/>
          <w:sz w:val="28"/>
          <w:szCs w:val="28"/>
        </w:rPr>
        <w:t>, уплачиваем</w:t>
      </w:r>
      <w:r>
        <w:rPr>
          <w:color w:val="000000"/>
          <w:sz w:val="28"/>
          <w:szCs w:val="28"/>
        </w:rPr>
        <w:t>ой</w:t>
      </w:r>
      <w:r w:rsidRPr="00701500">
        <w:rPr>
          <w:color w:val="000000"/>
          <w:sz w:val="28"/>
          <w:szCs w:val="28"/>
        </w:rPr>
        <w:t xml:space="preserve"> при обращении в суды</w:t>
      </w:r>
      <w:r>
        <w:rPr>
          <w:color w:val="000000"/>
          <w:sz w:val="28"/>
          <w:szCs w:val="28"/>
        </w:rPr>
        <w:t>) в размере 65%»;</w:t>
      </w:r>
    </w:p>
    <w:p w:rsidR="003776EB" w:rsidRPr="000571C5" w:rsidRDefault="000069DF" w:rsidP="000571C5">
      <w:pPr>
        <w:ind w:firstLine="708"/>
        <w:jc w:val="both"/>
        <w:rPr>
          <w:bCs/>
          <w:sz w:val="28"/>
          <w:szCs w:val="28"/>
        </w:rPr>
      </w:pPr>
      <w:r>
        <w:rPr>
          <w:sz w:val="28"/>
          <w:szCs w:val="28"/>
        </w:rPr>
        <w:t>2</w:t>
      </w:r>
      <w:r w:rsidR="00F31D39">
        <w:rPr>
          <w:sz w:val="28"/>
          <w:szCs w:val="28"/>
        </w:rPr>
        <w:t xml:space="preserve">) </w:t>
      </w:r>
      <w:r w:rsidR="0026581C">
        <w:rPr>
          <w:sz w:val="28"/>
          <w:szCs w:val="28"/>
        </w:rPr>
        <w:t>пункт 2</w:t>
      </w:r>
      <w:r w:rsidR="00196519">
        <w:rPr>
          <w:sz w:val="28"/>
          <w:szCs w:val="28"/>
        </w:rPr>
        <w:t xml:space="preserve"> приложения к решению</w:t>
      </w:r>
      <w:r w:rsidR="000571C5">
        <w:rPr>
          <w:sz w:val="28"/>
          <w:szCs w:val="28"/>
        </w:rPr>
        <w:t xml:space="preserve"> дополнить </w:t>
      </w:r>
      <w:r w:rsidR="0026581C">
        <w:rPr>
          <w:sz w:val="28"/>
          <w:szCs w:val="28"/>
        </w:rPr>
        <w:t>абзац</w:t>
      </w:r>
      <w:r>
        <w:rPr>
          <w:sz w:val="28"/>
          <w:szCs w:val="28"/>
        </w:rPr>
        <w:t>ами</w:t>
      </w:r>
      <w:r w:rsidR="0026581C">
        <w:rPr>
          <w:sz w:val="28"/>
          <w:szCs w:val="28"/>
        </w:rPr>
        <w:t xml:space="preserve"> </w:t>
      </w:r>
      <w:r w:rsidR="000571C5">
        <w:rPr>
          <w:sz w:val="28"/>
          <w:szCs w:val="28"/>
        </w:rPr>
        <w:t>тринадцатым</w:t>
      </w:r>
      <w:r>
        <w:rPr>
          <w:sz w:val="28"/>
          <w:szCs w:val="28"/>
        </w:rPr>
        <w:t xml:space="preserve"> и четырнадцатым</w:t>
      </w:r>
      <w:r w:rsidR="003776EB">
        <w:rPr>
          <w:sz w:val="28"/>
          <w:szCs w:val="28"/>
        </w:rPr>
        <w:t>:</w:t>
      </w:r>
    </w:p>
    <w:p w:rsidR="000069DF" w:rsidRDefault="000571C5" w:rsidP="002F6D1A">
      <w:pPr>
        <w:ind w:firstLine="708"/>
        <w:jc w:val="both"/>
        <w:rPr>
          <w:sz w:val="28"/>
          <w:szCs w:val="28"/>
        </w:rPr>
      </w:pPr>
      <w:r>
        <w:rPr>
          <w:sz w:val="28"/>
          <w:szCs w:val="28"/>
        </w:rPr>
        <w:t>«д</w:t>
      </w:r>
      <w:r w:rsidRPr="000571C5">
        <w:rPr>
          <w:sz w:val="28"/>
          <w:szCs w:val="28"/>
        </w:rPr>
        <w:t>оход</w:t>
      </w:r>
      <w:r>
        <w:rPr>
          <w:sz w:val="28"/>
          <w:szCs w:val="28"/>
        </w:rPr>
        <w:t>ов</w:t>
      </w:r>
      <w:r w:rsidRPr="000571C5">
        <w:rPr>
          <w:sz w:val="28"/>
          <w:szCs w:val="28"/>
        </w:rPr>
        <w:t>, получаемы</w:t>
      </w:r>
      <w:r>
        <w:rPr>
          <w:sz w:val="28"/>
          <w:szCs w:val="28"/>
        </w:rPr>
        <w:t>х</w:t>
      </w:r>
      <w:r w:rsidRPr="000571C5">
        <w:rPr>
          <w:sz w:val="28"/>
          <w:szCs w:val="28"/>
        </w:rPr>
        <w:t xml:space="preserve">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r w:rsidR="000069DF">
        <w:rPr>
          <w:sz w:val="28"/>
          <w:szCs w:val="28"/>
        </w:rPr>
        <w:t xml:space="preserve"> в размере</w:t>
      </w:r>
      <w:r w:rsidR="00944B45">
        <w:rPr>
          <w:sz w:val="28"/>
          <w:szCs w:val="28"/>
        </w:rPr>
        <w:t xml:space="preserve"> </w:t>
      </w:r>
      <w:r w:rsidR="000069DF">
        <w:rPr>
          <w:sz w:val="28"/>
          <w:szCs w:val="28"/>
        </w:rPr>
        <w:t xml:space="preserve">77,7% от суммы </w:t>
      </w:r>
      <w:r w:rsidR="00E629F0">
        <w:rPr>
          <w:sz w:val="28"/>
          <w:szCs w:val="28"/>
        </w:rPr>
        <w:t xml:space="preserve">данных </w:t>
      </w:r>
      <w:r w:rsidR="000069DF">
        <w:rPr>
          <w:sz w:val="28"/>
          <w:szCs w:val="28"/>
        </w:rPr>
        <w:t>доходов, зачисляемых в бюджет муниципального образования Темрюкский район</w:t>
      </w:r>
      <w:r w:rsidR="00E629F0">
        <w:rPr>
          <w:sz w:val="28"/>
          <w:szCs w:val="28"/>
        </w:rPr>
        <w:t>;</w:t>
      </w:r>
    </w:p>
    <w:p w:rsidR="000571C5" w:rsidRDefault="000069DF" w:rsidP="002F6D1A">
      <w:pPr>
        <w:ind w:firstLine="708"/>
        <w:jc w:val="both"/>
        <w:rPr>
          <w:sz w:val="28"/>
          <w:szCs w:val="28"/>
        </w:rPr>
      </w:pPr>
      <w:r>
        <w:rPr>
          <w:sz w:val="28"/>
          <w:szCs w:val="28"/>
        </w:rPr>
        <w:lastRenderedPageBreak/>
        <w:t>д</w:t>
      </w:r>
      <w:r w:rsidRPr="000069DF">
        <w:rPr>
          <w:sz w:val="28"/>
          <w:szCs w:val="28"/>
        </w:rPr>
        <w:t>оход</w:t>
      </w:r>
      <w:r>
        <w:rPr>
          <w:sz w:val="28"/>
          <w:szCs w:val="28"/>
        </w:rPr>
        <w:t>ов</w:t>
      </w:r>
      <w:r w:rsidRPr="000069DF">
        <w:rPr>
          <w:sz w:val="28"/>
          <w:szCs w:val="28"/>
        </w:rPr>
        <w:t>, получаемы</w:t>
      </w:r>
      <w:r>
        <w:rPr>
          <w:sz w:val="28"/>
          <w:szCs w:val="28"/>
        </w:rPr>
        <w:t>х</w:t>
      </w:r>
      <w:r w:rsidRPr="000069DF">
        <w:rPr>
          <w:sz w:val="28"/>
          <w:szCs w:val="28"/>
        </w:rPr>
        <w:t xml:space="preserve">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r>
        <w:rPr>
          <w:sz w:val="28"/>
          <w:szCs w:val="28"/>
        </w:rPr>
        <w:t xml:space="preserve"> в размере 77,7%.</w:t>
      </w:r>
      <w:r w:rsidR="000571C5">
        <w:rPr>
          <w:sz w:val="28"/>
          <w:szCs w:val="28"/>
        </w:rPr>
        <w:t>»</w:t>
      </w:r>
      <w:r>
        <w:rPr>
          <w:sz w:val="28"/>
          <w:szCs w:val="28"/>
        </w:rPr>
        <w:t>.</w:t>
      </w:r>
    </w:p>
    <w:p w:rsidR="00E629F0" w:rsidRDefault="000C5ABA" w:rsidP="003D7FFC">
      <w:pPr>
        <w:ind w:firstLine="709"/>
        <w:jc w:val="both"/>
        <w:rPr>
          <w:sz w:val="28"/>
          <w:szCs w:val="28"/>
        </w:rPr>
      </w:pPr>
      <w:r w:rsidRPr="00742E62">
        <w:rPr>
          <w:sz w:val="28"/>
          <w:szCs w:val="28"/>
        </w:rPr>
        <w:t xml:space="preserve">2. </w:t>
      </w:r>
      <w:r w:rsidR="00E629F0">
        <w:rPr>
          <w:sz w:val="28"/>
          <w:szCs w:val="28"/>
        </w:rPr>
        <w:t>Положения подпункта 1 пункта 1 настоящего Решения применяются к правоотношениям, возникающи</w:t>
      </w:r>
      <w:r w:rsidR="00944B45">
        <w:rPr>
          <w:sz w:val="28"/>
          <w:szCs w:val="28"/>
        </w:rPr>
        <w:t>м</w:t>
      </w:r>
      <w:r w:rsidR="00E629F0">
        <w:rPr>
          <w:sz w:val="28"/>
          <w:szCs w:val="28"/>
        </w:rPr>
        <w:t xml:space="preserve"> при рассмотрении и утверждении бюджета муниципального образования Темрюкский район </w:t>
      </w:r>
      <w:r w:rsidR="0000153B">
        <w:rPr>
          <w:sz w:val="28"/>
          <w:szCs w:val="28"/>
        </w:rPr>
        <w:t xml:space="preserve">на 2024 год и на плановый период 2025 и 2026 годов, в части касающейся бюджета </w:t>
      </w:r>
      <w:r w:rsidR="00E629F0">
        <w:rPr>
          <w:sz w:val="28"/>
          <w:szCs w:val="28"/>
        </w:rPr>
        <w:t>на плановый период 202</w:t>
      </w:r>
      <w:r w:rsidR="00944B45">
        <w:rPr>
          <w:sz w:val="28"/>
          <w:szCs w:val="28"/>
        </w:rPr>
        <w:t>5</w:t>
      </w:r>
      <w:r w:rsidR="00E629F0">
        <w:rPr>
          <w:sz w:val="28"/>
          <w:szCs w:val="28"/>
        </w:rPr>
        <w:t xml:space="preserve"> и 202</w:t>
      </w:r>
      <w:r w:rsidR="00944B45">
        <w:rPr>
          <w:sz w:val="28"/>
          <w:szCs w:val="28"/>
        </w:rPr>
        <w:t>6</w:t>
      </w:r>
      <w:r w:rsidR="00E629F0">
        <w:rPr>
          <w:sz w:val="28"/>
          <w:szCs w:val="28"/>
        </w:rPr>
        <w:t xml:space="preserve"> годов.</w:t>
      </w:r>
    </w:p>
    <w:p w:rsidR="00E629F0" w:rsidRDefault="00E629F0" w:rsidP="003D7FFC">
      <w:pPr>
        <w:ind w:firstLine="709"/>
        <w:jc w:val="both"/>
        <w:rPr>
          <w:sz w:val="28"/>
          <w:szCs w:val="28"/>
        </w:rPr>
      </w:pPr>
      <w:r>
        <w:rPr>
          <w:sz w:val="28"/>
          <w:szCs w:val="28"/>
        </w:rPr>
        <w:t>3. Положения подпункта 2 пункта 1 настоящего Решения применяются к правоотношениям, возникающи</w:t>
      </w:r>
      <w:r w:rsidR="00944B45">
        <w:rPr>
          <w:sz w:val="28"/>
          <w:szCs w:val="28"/>
        </w:rPr>
        <w:t>м</w:t>
      </w:r>
      <w:r>
        <w:rPr>
          <w:sz w:val="28"/>
          <w:szCs w:val="28"/>
        </w:rPr>
        <w:t xml:space="preserve"> при рассмотрении и утверждении бюджета муниципального образования Темрюкский район </w:t>
      </w:r>
      <w:r w:rsidR="0000153B">
        <w:rPr>
          <w:sz w:val="28"/>
          <w:szCs w:val="28"/>
        </w:rPr>
        <w:t xml:space="preserve">на 2024 год и на плановый период 2025 и 2026 годов, в части касающейся бюджета </w:t>
      </w:r>
      <w:r>
        <w:rPr>
          <w:sz w:val="28"/>
          <w:szCs w:val="28"/>
        </w:rPr>
        <w:t>на 202</w:t>
      </w:r>
      <w:r w:rsidR="00944B45">
        <w:rPr>
          <w:sz w:val="28"/>
          <w:szCs w:val="28"/>
        </w:rPr>
        <w:t>4</w:t>
      </w:r>
      <w:r>
        <w:rPr>
          <w:sz w:val="28"/>
          <w:szCs w:val="28"/>
        </w:rPr>
        <w:t xml:space="preserve"> год.</w:t>
      </w:r>
    </w:p>
    <w:p w:rsidR="003D7FFC" w:rsidRPr="00742E62" w:rsidRDefault="00E629F0" w:rsidP="003D7FFC">
      <w:pPr>
        <w:ind w:firstLine="709"/>
        <w:jc w:val="both"/>
        <w:rPr>
          <w:sz w:val="28"/>
          <w:szCs w:val="28"/>
        </w:rPr>
      </w:pPr>
      <w:r>
        <w:rPr>
          <w:sz w:val="28"/>
          <w:szCs w:val="28"/>
        </w:rPr>
        <w:t xml:space="preserve">4. </w:t>
      </w:r>
      <w:r w:rsidR="000069DF" w:rsidRPr="005660DF">
        <w:rPr>
          <w:sz w:val="28"/>
          <w:szCs w:val="28"/>
        </w:rPr>
        <w:t xml:space="preserve">Официально опубликовать </w:t>
      </w:r>
      <w:r w:rsidR="000069DF">
        <w:rPr>
          <w:sz w:val="28"/>
          <w:szCs w:val="28"/>
        </w:rPr>
        <w:t xml:space="preserve">настоящее </w:t>
      </w:r>
      <w:r w:rsidR="000069DF" w:rsidRPr="005660DF">
        <w:rPr>
          <w:sz w:val="28"/>
          <w:szCs w:val="28"/>
        </w:rPr>
        <w:t>решение</w:t>
      </w:r>
      <w:r w:rsidR="000069DF">
        <w:rPr>
          <w:sz w:val="28"/>
          <w:szCs w:val="28"/>
        </w:rPr>
        <w:t xml:space="preserve"> </w:t>
      </w:r>
      <w:r w:rsidR="000069DF" w:rsidRPr="005660DF">
        <w:rPr>
          <w:sz w:val="28"/>
          <w:szCs w:val="28"/>
        </w:rPr>
        <w:t>в периодическом печатном издании газете Темрюкского района «Тамань» и официально</w:t>
      </w:r>
      <w:r w:rsidR="000069DF" w:rsidRPr="0051028D">
        <w:rPr>
          <w:sz w:val="28"/>
          <w:szCs w:val="28"/>
        </w:rPr>
        <w:t xml:space="preserve"> опубликовать (разместить) на официальном сайте муниципального образования Темрюкский район в информационно-телекоммуникационной сети «Интернет».</w:t>
      </w:r>
    </w:p>
    <w:p w:rsidR="00D61385" w:rsidRPr="00742E62" w:rsidRDefault="00E629F0" w:rsidP="00316666">
      <w:pPr>
        <w:tabs>
          <w:tab w:val="left" w:pos="993"/>
        </w:tabs>
        <w:ind w:right="-1" w:firstLine="709"/>
        <w:jc w:val="both"/>
        <w:rPr>
          <w:sz w:val="28"/>
          <w:szCs w:val="28"/>
        </w:rPr>
      </w:pPr>
      <w:r>
        <w:rPr>
          <w:sz w:val="28"/>
          <w:szCs w:val="28"/>
        </w:rPr>
        <w:t>5</w:t>
      </w:r>
      <w:r w:rsidR="00D61385" w:rsidRPr="00742E62">
        <w:rPr>
          <w:sz w:val="28"/>
          <w:szCs w:val="28"/>
        </w:rPr>
        <w:t xml:space="preserve">. </w:t>
      </w:r>
      <w:r w:rsidR="000069DF" w:rsidRPr="0051028D">
        <w:rPr>
          <w:sz w:val="28"/>
          <w:szCs w:val="28"/>
        </w:rPr>
        <w:t xml:space="preserve">Контроль за выполнением </w:t>
      </w:r>
      <w:r w:rsidR="000069DF">
        <w:rPr>
          <w:sz w:val="28"/>
          <w:szCs w:val="28"/>
        </w:rPr>
        <w:t>данного</w:t>
      </w:r>
      <w:r w:rsidR="000069DF" w:rsidRPr="0051028D">
        <w:rPr>
          <w:sz w:val="28"/>
          <w:szCs w:val="28"/>
        </w:rPr>
        <w:t xml:space="preserve"> решения возложить на заместителя главы муниципального образования Темрюкский район </w:t>
      </w:r>
      <w:proofErr w:type="spellStart"/>
      <w:r w:rsidR="000069DF">
        <w:rPr>
          <w:sz w:val="28"/>
          <w:szCs w:val="28"/>
        </w:rPr>
        <w:t>Лулудова</w:t>
      </w:r>
      <w:proofErr w:type="spellEnd"/>
      <w:r w:rsidR="000069DF">
        <w:rPr>
          <w:sz w:val="28"/>
          <w:szCs w:val="28"/>
        </w:rPr>
        <w:t xml:space="preserve"> С.И.</w:t>
      </w:r>
      <w:r w:rsidR="000069DF" w:rsidRPr="0051028D">
        <w:rPr>
          <w:sz w:val="28"/>
          <w:szCs w:val="28"/>
        </w:rPr>
        <w:t xml:space="preserve"> и постоянную комиссию Совета муниципального образования Темрюкский район по вопросам экономики, бюджета, финансов, налогов и распоряжению муниципальной собственностью (</w:t>
      </w:r>
      <w:r w:rsidR="000069DF" w:rsidRPr="00A24D17">
        <w:rPr>
          <w:sz w:val="28"/>
          <w:szCs w:val="28"/>
        </w:rPr>
        <w:t>Воропаева</w:t>
      </w:r>
      <w:r w:rsidR="000069DF">
        <w:rPr>
          <w:sz w:val="28"/>
          <w:szCs w:val="28"/>
        </w:rPr>
        <w:t xml:space="preserve"> Н.Н.</w:t>
      </w:r>
      <w:r w:rsidR="000069DF" w:rsidRPr="0051028D">
        <w:rPr>
          <w:sz w:val="28"/>
          <w:szCs w:val="28"/>
        </w:rPr>
        <w:t>).</w:t>
      </w:r>
    </w:p>
    <w:p w:rsidR="00182D3F" w:rsidRDefault="00E629F0" w:rsidP="00BC2D41">
      <w:pPr>
        <w:tabs>
          <w:tab w:val="left" w:pos="993"/>
        </w:tabs>
        <w:ind w:firstLine="709"/>
        <w:jc w:val="both"/>
        <w:rPr>
          <w:sz w:val="28"/>
          <w:szCs w:val="28"/>
        </w:rPr>
      </w:pPr>
      <w:r>
        <w:rPr>
          <w:sz w:val="28"/>
          <w:szCs w:val="28"/>
        </w:rPr>
        <w:t>6</w:t>
      </w:r>
      <w:r w:rsidR="00D61385" w:rsidRPr="00742E62">
        <w:rPr>
          <w:sz w:val="28"/>
          <w:szCs w:val="28"/>
        </w:rPr>
        <w:t>.</w:t>
      </w:r>
      <w:r w:rsidR="003D7FFC" w:rsidRPr="00742E62">
        <w:rPr>
          <w:sz w:val="28"/>
          <w:szCs w:val="28"/>
        </w:rPr>
        <w:t xml:space="preserve"> </w:t>
      </w:r>
      <w:r w:rsidR="00D61385" w:rsidRPr="00742E62">
        <w:rPr>
          <w:sz w:val="28"/>
          <w:szCs w:val="28"/>
        </w:rPr>
        <w:t xml:space="preserve">Решение </w:t>
      </w:r>
      <w:r w:rsidR="00BC2D41" w:rsidRPr="00742E62">
        <w:rPr>
          <w:sz w:val="28"/>
          <w:szCs w:val="28"/>
        </w:rPr>
        <w:t>«</w:t>
      </w:r>
      <w:r w:rsidR="00BC2D41" w:rsidRPr="00742E62">
        <w:rPr>
          <w:bCs/>
          <w:sz w:val="28"/>
          <w:szCs w:val="28"/>
        </w:rPr>
        <w:t xml:space="preserve">О внесении изменений в решение </w:t>
      </w:r>
      <w:r w:rsidR="00BC2D41" w:rsidRPr="00742E62">
        <w:rPr>
          <w:sz w:val="28"/>
          <w:szCs w:val="28"/>
          <w:lang w:val="en-US"/>
        </w:rPr>
        <w:t>LVI</w:t>
      </w:r>
      <w:r w:rsidR="00BC2D41" w:rsidRPr="00742E62">
        <w:rPr>
          <w:sz w:val="28"/>
          <w:szCs w:val="28"/>
        </w:rPr>
        <w:t xml:space="preserve"> сессии </w:t>
      </w:r>
      <w:r w:rsidR="00BC2D41" w:rsidRPr="00742E62">
        <w:rPr>
          <w:bCs/>
          <w:sz w:val="28"/>
          <w:szCs w:val="28"/>
        </w:rPr>
        <w:t>Совета муниципального образования Темрюкский район V созыва от</w:t>
      </w:r>
      <w:r w:rsidR="000069DF">
        <w:rPr>
          <w:bCs/>
          <w:sz w:val="28"/>
          <w:szCs w:val="28"/>
        </w:rPr>
        <w:t xml:space="preserve">                                           </w:t>
      </w:r>
      <w:r w:rsidR="00BC2D41" w:rsidRPr="00742E62">
        <w:rPr>
          <w:bCs/>
          <w:sz w:val="28"/>
          <w:szCs w:val="28"/>
        </w:rPr>
        <w:t>23 октября</w:t>
      </w:r>
      <w:r w:rsidR="000069DF">
        <w:rPr>
          <w:bCs/>
          <w:sz w:val="28"/>
          <w:szCs w:val="28"/>
        </w:rPr>
        <w:t xml:space="preserve"> </w:t>
      </w:r>
      <w:r w:rsidR="00BC2D41" w:rsidRPr="00742E62">
        <w:rPr>
          <w:bCs/>
          <w:sz w:val="28"/>
          <w:szCs w:val="28"/>
        </w:rPr>
        <w:t>2013 г</w:t>
      </w:r>
      <w:r w:rsidR="000069DF">
        <w:rPr>
          <w:bCs/>
          <w:sz w:val="28"/>
          <w:szCs w:val="28"/>
        </w:rPr>
        <w:t>.</w:t>
      </w:r>
      <w:r w:rsidR="00BC2D41" w:rsidRPr="00742E62">
        <w:rPr>
          <w:bCs/>
          <w:sz w:val="28"/>
          <w:szCs w:val="28"/>
        </w:rPr>
        <w:t xml:space="preserve"> № 588 «О создании муниципального дорожного фонда муниципального образования Темрюкский район и утверждения порядка формирования и использования бюджетных ассигнований муниципального дорожного фонда муниципального образования Темрюкский район» </w:t>
      </w:r>
      <w:r w:rsidR="00D61385" w:rsidRPr="00742E62">
        <w:rPr>
          <w:sz w:val="28"/>
          <w:szCs w:val="28"/>
        </w:rPr>
        <w:t>вступает в силу</w:t>
      </w:r>
      <w:r w:rsidR="00B11D99" w:rsidRPr="00B11D99">
        <w:rPr>
          <w:sz w:val="28"/>
          <w:szCs w:val="28"/>
          <w:lang w:val="x-none" w:eastAsia="x-none"/>
        </w:rPr>
        <w:t xml:space="preserve"> </w:t>
      </w:r>
      <w:r w:rsidR="00B11D99" w:rsidRPr="005660DF">
        <w:rPr>
          <w:sz w:val="28"/>
          <w:szCs w:val="28"/>
          <w:lang w:val="x-none" w:eastAsia="x-none"/>
        </w:rPr>
        <w:t>после его официального опубликования</w:t>
      </w:r>
      <w:r w:rsidR="00944B45">
        <w:rPr>
          <w:sz w:val="28"/>
          <w:szCs w:val="28"/>
          <w:lang w:eastAsia="x-none"/>
        </w:rPr>
        <w:t xml:space="preserve"> и применяется к правоотношениям, возникающим </w:t>
      </w:r>
      <w:r w:rsidR="00944B45">
        <w:rPr>
          <w:sz w:val="28"/>
          <w:szCs w:val="28"/>
        </w:rPr>
        <w:t>при рассмотрении и утверждении бюджета муниципального образования Темрюкский район на 2024 год и на плановый период 2025 и 2026 годов.</w:t>
      </w:r>
    </w:p>
    <w:p w:rsidR="000069DF" w:rsidRPr="00373DC4" w:rsidRDefault="000069DF" w:rsidP="000069DF">
      <w:pPr>
        <w:tabs>
          <w:tab w:val="left" w:pos="915"/>
        </w:tabs>
        <w:jc w:val="both"/>
        <w:rPr>
          <w:sz w:val="28"/>
          <w:szCs w:val="28"/>
          <w:lang w:val="x-none"/>
        </w:rPr>
      </w:pPr>
    </w:p>
    <w:p w:rsidR="000069DF" w:rsidRPr="00331AFC" w:rsidRDefault="000069DF" w:rsidP="000069DF">
      <w:pPr>
        <w:pStyle w:val="a5"/>
        <w:jc w:val="left"/>
        <w:rPr>
          <w:szCs w:val="28"/>
        </w:rPr>
      </w:pPr>
      <w:r w:rsidRPr="00331AFC">
        <w:rPr>
          <w:szCs w:val="28"/>
          <w:lang w:val="ru-RU"/>
        </w:rPr>
        <w:t>Г</w:t>
      </w:r>
      <w:r w:rsidRPr="00331AFC">
        <w:rPr>
          <w:szCs w:val="28"/>
        </w:rPr>
        <w:t>лав</w:t>
      </w:r>
      <w:r w:rsidRPr="00331AFC">
        <w:rPr>
          <w:szCs w:val="28"/>
          <w:lang w:val="ru-RU"/>
        </w:rPr>
        <w:t xml:space="preserve">а                                                 </w:t>
      </w:r>
      <w:r w:rsidRPr="00331AFC">
        <w:rPr>
          <w:szCs w:val="28"/>
        </w:rPr>
        <w:t xml:space="preserve">                          Председатель Совета                                       муниципального образования</w:t>
      </w:r>
      <w:r w:rsidRPr="00331AFC">
        <w:rPr>
          <w:szCs w:val="28"/>
        </w:rPr>
        <w:tab/>
        <w:t xml:space="preserve">                        муниципального образования</w:t>
      </w:r>
    </w:p>
    <w:p w:rsidR="000069DF" w:rsidRPr="00331AFC" w:rsidRDefault="000069DF" w:rsidP="000069DF">
      <w:pPr>
        <w:pStyle w:val="a5"/>
        <w:jc w:val="left"/>
        <w:rPr>
          <w:szCs w:val="28"/>
        </w:rPr>
      </w:pPr>
      <w:r w:rsidRPr="00331AFC">
        <w:rPr>
          <w:szCs w:val="28"/>
        </w:rPr>
        <w:t xml:space="preserve">Темрюкский район                                                    Темрюкский район                         </w:t>
      </w:r>
    </w:p>
    <w:p w:rsidR="000069DF" w:rsidRPr="00331AFC" w:rsidRDefault="000069DF" w:rsidP="000069DF">
      <w:pPr>
        <w:pStyle w:val="af1"/>
        <w:rPr>
          <w:rFonts w:ascii="Times New Roman" w:hAnsi="Times New Roman"/>
          <w:sz w:val="28"/>
          <w:szCs w:val="28"/>
        </w:rPr>
      </w:pPr>
      <w:r w:rsidRPr="00331AFC">
        <w:rPr>
          <w:rFonts w:ascii="Times New Roman" w:hAnsi="Times New Roman"/>
          <w:sz w:val="28"/>
          <w:szCs w:val="28"/>
        </w:rPr>
        <w:t xml:space="preserve">__________________Ф.В. </w:t>
      </w:r>
      <w:proofErr w:type="spellStart"/>
      <w:r w:rsidRPr="00331AFC">
        <w:rPr>
          <w:rFonts w:ascii="Times New Roman" w:hAnsi="Times New Roman"/>
          <w:sz w:val="28"/>
          <w:szCs w:val="28"/>
        </w:rPr>
        <w:t>Бабенков</w:t>
      </w:r>
      <w:proofErr w:type="spellEnd"/>
      <w:r w:rsidRPr="00331AFC">
        <w:rPr>
          <w:rFonts w:ascii="Times New Roman" w:hAnsi="Times New Roman"/>
          <w:sz w:val="28"/>
          <w:szCs w:val="28"/>
        </w:rPr>
        <w:t xml:space="preserve">                   </w:t>
      </w:r>
      <w:r>
        <w:rPr>
          <w:rFonts w:ascii="Times New Roman" w:hAnsi="Times New Roman"/>
          <w:sz w:val="28"/>
          <w:szCs w:val="28"/>
        </w:rPr>
        <w:t xml:space="preserve">      ______________С.И. </w:t>
      </w:r>
      <w:proofErr w:type="spellStart"/>
      <w:r>
        <w:rPr>
          <w:rFonts w:ascii="Times New Roman" w:hAnsi="Times New Roman"/>
          <w:sz w:val="28"/>
          <w:szCs w:val="28"/>
        </w:rPr>
        <w:t>Чмулева</w:t>
      </w:r>
      <w:proofErr w:type="spellEnd"/>
      <w:r w:rsidRPr="00331AFC">
        <w:rPr>
          <w:rFonts w:ascii="Times New Roman" w:hAnsi="Times New Roman"/>
          <w:sz w:val="28"/>
          <w:szCs w:val="28"/>
        </w:rPr>
        <w:t xml:space="preserve">                                       </w:t>
      </w:r>
    </w:p>
    <w:p w:rsidR="000069DF" w:rsidRDefault="000069DF" w:rsidP="000069DF">
      <w:pPr>
        <w:pStyle w:val="af1"/>
        <w:tabs>
          <w:tab w:val="left" w:pos="5954"/>
        </w:tabs>
        <w:rPr>
          <w:rFonts w:ascii="Times New Roman" w:hAnsi="Times New Roman"/>
          <w:sz w:val="28"/>
          <w:szCs w:val="28"/>
        </w:rPr>
      </w:pPr>
      <w:r>
        <w:rPr>
          <w:rFonts w:ascii="Times New Roman" w:hAnsi="Times New Roman"/>
          <w:sz w:val="28"/>
          <w:szCs w:val="28"/>
        </w:rPr>
        <w:t>«    » ___________ 2023</w:t>
      </w:r>
      <w:r w:rsidRPr="00331AFC">
        <w:rPr>
          <w:rFonts w:ascii="Times New Roman" w:hAnsi="Times New Roman"/>
          <w:sz w:val="28"/>
          <w:szCs w:val="28"/>
        </w:rPr>
        <w:t xml:space="preserve"> года</w:t>
      </w:r>
      <w:r>
        <w:rPr>
          <w:rFonts w:ascii="Times New Roman" w:hAnsi="Times New Roman"/>
          <w:sz w:val="28"/>
          <w:szCs w:val="28"/>
        </w:rPr>
        <w:t xml:space="preserve"> </w:t>
      </w:r>
      <w:r w:rsidRPr="00331AFC">
        <w:rPr>
          <w:rFonts w:ascii="Times New Roman" w:hAnsi="Times New Roman"/>
          <w:sz w:val="28"/>
          <w:szCs w:val="28"/>
        </w:rPr>
        <w:t xml:space="preserve">                         </w:t>
      </w:r>
      <w:r>
        <w:rPr>
          <w:rFonts w:ascii="Times New Roman" w:hAnsi="Times New Roman"/>
          <w:sz w:val="28"/>
          <w:szCs w:val="28"/>
        </w:rPr>
        <w:t xml:space="preserve">           «    » ___________ 2023</w:t>
      </w:r>
      <w:r w:rsidRPr="00331AFC">
        <w:rPr>
          <w:rFonts w:ascii="Times New Roman" w:hAnsi="Times New Roman"/>
          <w:sz w:val="28"/>
          <w:szCs w:val="28"/>
        </w:rPr>
        <w:t xml:space="preserve"> года</w:t>
      </w:r>
    </w:p>
    <w:p w:rsidR="000069DF" w:rsidRDefault="000069DF" w:rsidP="000069DF">
      <w:pPr>
        <w:pStyle w:val="a7"/>
        <w:widowControl w:val="0"/>
        <w:jc w:val="both"/>
        <w:rPr>
          <w:rFonts w:ascii="Times New Roman" w:hAnsi="Times New Roman"/>
          <w:sz w:val="28"/>
          <w:szCs w:val="28"/>
        </w:rPr>
      </w:pPr>
    </w:p>
    <w:p w:rsidR="000069DF" w:rsidRDefault="000069DF" w:rsidP="000069DF">
      <w:pPr>
        <w:rPr>
          <w:sz w:val="28"/>
          <w:szCs w:val="28"/>
          <w:lang w:val="x-none" w:eastAsia="x-none"/>
        </w:rPr>
      </w:pPr>
      <w:bookmarkStart w:id="0" w:name="_GoBack"/>
      <w:bookmarkEnd w:id="0"/>
    </w:p>
    <w:sectPr w:rsidR="000069DF" w:rsidSect="00944B45">
      <w:headerReference w:type="even" r:id="rId10"/>
      <w:headerReference w:type="default" r:id="rId11"/>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3F7" w:rsidRDefault="008D03F7">
      <w:r>
        <w:separator/>
      </w:r>
    </w:p>
  </w:endnote>
  <w:endnote w:type="continuationSeparator" w:id="0">
    <w:p w:rsidR="008D03F7" w:rsidRDefault="008D0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3F7" w:rsidRDefault="008D03F7">
      <w:r>
        <w:separator/>
      </w:r>
    </w:p>
  </w:footnote>
  <w:footnote w:type="continuationSeparator" w:id="0">
    <w:p w:rsidR="008D03F7" w:rsidRDefault="008D03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814" w:rsidRDefault="009B0814" w:rsidP="007F2517">
    <w:pPr>
      <w:pStyle w:val="a3"/>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9B0814" w:rsidRDefault="009B081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814" w:rsidRDefault="009B0814">
    <w:pPr>
      <w:pStyle w:val="a3"/>
      <w:jc w:val="center"/>
    </w:pPr>
    <w:r>
      <w:fldChar w:fldCharType="begin"/>
    </w:r>
    <w:r>
      <w:instrText xml:space="preserve"> PAGE   \* MERGEFORMAT </w:instrText>
    </w:r>
    <w:r>
      <w:fldChar w:fldCharType="separate"/>
    </w:r>
    <w:r w:rsidR="00707E3E">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B7E3C"/>
    <w:multiLevelType w:val="multilevel"/>
    <w:tmpl w:val="6FB4A5BC"/>
    <w:lvl w:ilvl="0">
      <w:start w:val="1"/>
      <w:numFmt w:val="decimal"/>
      <w:lvlText w:val="%1."/>
      <w:lvlJc w:val="left"/>
      <w:pPr>
        <w:ind w:left="1069" w:hanging="360"/>
      </w:pPr>
      <w:rPr>
        <w:rFonts w:hint="default"/>
      </w:rPr>
    </w:lvl>
    <w:lvl w:ilvl="1">
      <w:start w:val="4"/>
      <w:numFmt w:val="decimal"/>
      <w:isLgl/>
      <w:lvlText w:val="%1.%2."/>
      <w:lvlJc w:val="left"/>
      <w:pPr>
        <w:ind w:left="1429" w:hanging="720"/>
      </w:pPr>
      <w:rPr>
        <w:rFonts w:hint="default"/>
        <w:sz w:val="27"/>
      </w:rPr>
    </w:lvl>
    <w:lvl w:ilvl="2">
      <w:start w:val="1"/>
      <w:numFmt w:val="decimal"/>
      <w:isLgl/>
      <w:lvlText w:val="%1.%2.%3."/>
      <w:lvlJc w:val="left"/>
      <w:pPr>
        <w:ind w:left="1429" w:hanging="720"/>
      </w:pPr>
      <w:rPr>
        <w:rFonts w:hint="default"/>
        <w:sz w:val="27"/>
      </w:rPr>
    </w:lvl>
    <w:lvl w:ilvl="3">
      <w:start w:val="1"/>
      <w:numFmt w:val="decimal"/>
      <w:isLgl/>
      <w:lvlText w:val="%1.%2.%3.%4."/>
      <w:lvlJc w:val="left"/>
      <w:pPr>
        <w:ind w:left="1789" w:hanging="1080"/>
      </w:pPr>
      <w:rPr>
        <w:rFonts w:hint="default"/>
        <w:sz w:val="27"/>
      </w:rPr>
    </w:lvl>
    <w:lvl w:ilvl="4">
      <w:start w:val="1"/>
      <w:numFmt w:val="decimal"/>
      <w:isLgl/>
      <w:lvlText w:val="%1.%2.%3.%4.%5."/>
      <w:lvlJc w:val="left"/>
      <w:pPr>
        <w:ind w:left="1789" w:hanging="1080"/>
      </w:pPr>
      <w:rPr>
        <w:rFonts w:hint="default"/>
        <w:sz w:val="27"/>
      </w:rPr>
    </w:lvl>
    <w:lvl w:ilvl="5">
      <w:start w:val="1"/>
      <w:numFmt w:val="decimal"/>
      <w:isLgl/>
      <w:lvlText w:val="%1.%2.%3.%4.%5.%6."/>
      <w:lvlJc w:val="left"/>
      <w:pPr>
        <w:ind w:left="2149" w:hanging="1440"/>
      </w:pPr>
      <w:rPr>
        <w:rFonts w:hint="default"/>
        <w:sz w:val="27"/>
      </w:rPr>
    </w:lvl>
    <w:lvl w:ilvl="6">
      <w:start w:val="1"/>
      <w:numFmt w:val="decimal"/>
      <w:isLgl/>
      <w:lvlText w:val="%1.%2.%3.%4.%5.%6.%7."/>
      <w:lvlJc w:val="left"/>
      <w:pPr>
        <w:ind w:left="2509" w:hanging="1800"/>
      </w:pPr>
      <w:rPr>
        <w:rFonts w:hint="default"/>
        <w:sz w:val="27"/>
      </w:rPr>
    </w:lvl>
    <w:lvl w:ilvl="7">
      <w:start w:val="1"/>
      <w:numFmt w:val="decimal"/>
      <w:isLgl/>
      <w:lvlText w:val="%1.%2.%3.%4.%5.%6.%7.%8."/>
      <w:lvlJc w:val="left"/>
      <w:pPr>
        <w:ind w:left="2509" w:hanging="1800"/>
      </w:pPr>
      <w:rPr>
        <w:rFonts w:hint="default"/>
        <w:sz w:val="27"/>
      </w:rPr>
    </w:lvl>
    <w:lvl w:ilvl="8">
      <w:start w:val="1"/>
      <w:numFmt w:val="decimal"/>
      <w:isLgl/>
      <w:lvlText w:val="%1.%2.%3.%4.%5.%6.%7.%8.%9."/>
      <w:lvlJc w:val="left"/>
      <w:pPr>
        <w:ind w:left="2869" w:hanging="2160"/>
      </w:pPr>
      <w:rPr>
        <w:rFonts w:hint="default"/>
        <w:sz w:val="27"/>
      </w:rPr>
    </w:lvl>
  </w:abstractNum>
  <w:abstractNum w:abstractNumId="1">
    <w:nsid w:val="30E50FD1"/>
    <w:multiLevelType w:val="hybridMultilevel"/>
    <w:tmpl w:val="F77C0BF8"/>
    <w:lvl w:ilvl="0" w:tplc="B75A7B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D757D2F"/>
    <w:multiLevelType w:val="hybridMultilevel"/>
    <w:tmpl w:val="0BCAC0DE"/>
    <w:lvl w:ilvl="0" w:tplc="AEFC813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799C3870"/>
    <w:multiLevelType w:val="hybridMultilevel"/>
    <w:tmpl w:val="AB86A4C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69C"/>
    <w:rsid w:val="000007C0"/>
    <w:rsid w:val="00000E6A"/>
    <w:rsid w:val="0000153B"/>
    <w:rsid w:val="00001B28"/>
    <w:rsid w:val="00001C2C"/>
    <w:rsid w:val="00001F19"/>
    <w:rsid w:val="00002E3F"/>
    <w:rsid w:val="00004F80"/>
    <w:rsid w:val="00005BA1"/>
    <w:rsid w:val="00005C45"/>
    <w:rsid w:val="000069DF"/>
    <w:rsid w:val="000070B4"/>
    <w:rsid w:val="00007220"/>
    <w:rsid w:val="0000722D"/>
    <w:rsid w:val="0000734A"/>
    <w:rsid w:val="000079E7"/>
    <w:rsid w:val="00011281"/>
    <w:rsid w:val="00011895"/>
    <w:rsid w:val="00011984"/>
    <w:rsid w:val="00011EEC"/>
    <w:rsid w:val="00014786"/>
    <w:rsid w:val="0001503B"/>
    <w:rsid w:val="000157E4"/>
    <w:rsid w:val="000173DC"/>
    <w:rsid w:val="0001745D"/>
    <w:rsid w:val="0001785C"/>
    <w:rsid w:val="00017F11"/>
    <w:rsid w:val="000206FE"/>
    <w:rsid w:val="00020AE3"/>
    <w:rsid w:val="00022390"/>
    <w:rsid w:val="00023171"/>
    <w:rsid w:val="00023A21"/>
    <w:rsid w:val="00023CAB"/>
    <w:rsid w:val="00023E75"/>
    <w:rsid w:val="000246CA"/>
    <w:rsid w:val="00024715"/>
    <w:rsid w:val="0002561D"/>
    <w:rsid w:val="000258B8"/>
    <w:rsid w:val="000264CF"/>
    <w:rsid w:val="000267FD"/>
    <w:rsid w:val="000268B3"/>
    <w:rsid w:val="000269EA"/>
    <w:rsid w:val="00026DB5"/>
    <w:rsid w:val="00026F9E"/>
    <w:rsid w:val="000307B1"/>
    <w:rsid w:val="00031035"/>
    <w:rsid w:val="00032DE1"/>
    <w:rsid w:val="00032E0C"/>
    <w:rsid w:val="00033CCF"/>
    <w:rsid w:val="00034929"/>
    <w:rsid w:val="000349FF"/>
    <w:rsid w:val="00034EB2"/>
    <w:rsid w:val="00034F3D"/>
    <w:rsid w:val="00035641"/>
    <w:rsid w:val="000359C2"/>
    <w:rsid w:val="00035D10"/>
    <w:rsid w:val="00036043"/>
    <w:rsid w:val="000403DA"/>
    <w:rsid w:val="00040499"/>
    <w:rsid w:val="00042571"/>
    <w:rsid w:val="00042DBD"/>
    <w:rsid w:val="0004344B"/>
    <w:rsid w:val="000453FE"/>
    <w:rsid w:val="000471F1"/>
    <w:rsid w:val="000477F5"/>
    <w:rsid w:val="000501D2"/>
    <w:rsid w:val="00051A83"/>
    <w:rsid w:val="000548BD"/>
    <w:rsid w:val="00054AC8"/>
    <w:rsid w:val="00054F1B"/>
    <w:rsid w:val="00055587"/>
    <w:rsid w:val="0005616D"/>
    <w:rsid w:val="00056A82"/>
    <w:rsid w:val="00056C9F"/>
    <w:rsid w:val="00056DDA"/>
    <w:rsid w:val="00056DF8"/>
    <w:rsid w:val="000571C5"/>
    <w:rsid w:val="00057DEC"/>
    <w:rsid w:val="00057FB2"/>
    <w:rsid w:val="00060AF3"/>
    <w:rsid w:val="0006105D"/>
    <w:rsid w:val="000610A6"/>
    <w:rsid w:val="00061361"/>
    <w:rsid w:val="0006506E"/>
    <w:rsid w:val="000657DC"/>
    <w:rsid w:val="000673FD"/>
    <w:rsid w:val="00067A4A"/>
    <w:rsid w:val="000709D8"/>
    <w:rsid w:val="00073498"/>
    <w:rsid w:val="00074368"/>
    <w:rsid w:val="00074AD1"/>
    <w:rsid w:val="00076206"/>
    <w:rsid w:val="00076673"/>
    <w:rsid w:val="00077DD9"/>
    <w:rsid w:val="00080A90"/>
    <w:rsid w:val="00080BE8"/>
    <w:rsid w:val="000822F6"/>
    <w:rsid w:val="00085919"/>
    <w:rsid w:val="000862D5"/>
    <w:rsid w:val="000869F0"/>
    <w:rsid w:val="00087980"/>
    <w:rsid w:val="000900FC"/>
    <w:rsid w:val="00091833"/>
    <w:rsid w:val="00092254"/>
    <w:rsid w:val="000932A1"/>
    <w:rsid w:val="0009373D"/>
    <w:rsid w:val="0009743A"/>
    <w:rsid w:val="00097789"/>
    <w:rsid w:val="000A0CC1"/>
    <w:rsid w:val="000A16FC"/>
    <w:rsid w:val="000A16FD"/>
    <w:rsid w:val="000A17DC"/>
    <w:rsid w:val="000A471E"/>
    <w:rsid w:val="000A47FA"/>
    <w:rsid w:val="000A4B08"/>
    <w:rsid w:val="000A5030"/>
    <w:rsid w:val="000A5C8E"/>
    <w:rsid w:val="000A6987"/>
    <w:rsid w:val="000A716E"/>
    <w:rsid w:val="000A7771"/>
    <w:rsid w:val="000A7AAE"/>
    <w:rsid w:val="000B0631"/>
    <w:rsid w:val="000B0B45"/>
    <w:rsid w:val="000B1184"/>
    <w:rsid w:val="000B1E87"/>
    <w:rsid w:val="000B2BFE"/>
    <w:rsid w:val="000B2D9A"/>
    <w:rsid w:val="000B4D41"/>
    <w:rsid w:val="000B4E14"/>
    <w:rsid w:val="000B583E"/>
    <w:rsid w:val="000B60D1"/>
    <w:rsid w:val="000B7E5F"/>
    <w:rsid w:val="000C0058"/>
    <w:rsid w:val="000C0B5D"/>
    <w:rsid w:val="000C21DB"/>
    <w:rsid w:val="000C2B7A"/>
    <w:rsid w:val="000C2EDC"/>
    <w:rsid w:val="000C3D26"/>
    <w:rsid w:val="000C3E59"/>
    <w:rsid w:val="000C4868"/>
    <w:rsid w:val="000C4A1B"/>
    <w:rsid w:val="000C5ABA"/>
    <w:rsid w:val="000C6960"/>
    <w:rsid w:val="000C746E"/>
    <w:rsid w:val="000C79B3"/>
    <w:rsid w:val="000D002C"/>
    <w:rsid w:val="000D08E4"/>
    <w:rsid w:val="000D0A86"/>
    <w:rsid w:val="000D27D8"/>
    <w:rsid w:val="000D27DE"/>
    <w:rsid w:val="000D4F5C"/>
    <w:rsid w:val="000D6084"/>
    <w:rsid w:val="000D63DF"/>
    <w:rsid w:val="000D70EE"/>
    <w:rsid w:val="000E3705"/>
    <w:rsid w:val="000E428C"/>
    <w:rsid w:val="000E5353"/>
    <w:rsid w:val="000E5AFF"/>
    <w:rsid w:val="000E6BE2"/>
    <w:rsid w:val="000E6F70"/>
    <w:rsid w:val="000E715E"/>
    <w:rsid w:val="000F0261"/>
    <w:rsid w:val="000F0EEB"/>
    <w:rsid w:val="000F103E"/>
    <w:rsid w:val="000F1631"/>
    <w:rsid w:val="000F20F1"/>
    <w:rsid w:val="000F255F"/>
    <w:rsid w:val="000F2FCF"/>
    <w:rsid w:val="000F3A21"/>
    <w:rsid w:val="000F47DA"/>
    <w:rsid w:val="000F4D7F"/>
    <w:rsid w:val="000F4F97"/>
    <w:rsid w:val="000F5C4C"/>
    <w:rsid w:val="000F74C9"/>
    <w:rsid w:val="000F79A8"/>
    <w:rsid w:val="001010E0"/>
    <w:rsid w:val="00101F4F"/>
    <w:rsid w:val="00103198"/>
    <w:rsid w:val="0010337A"/>
    <w:rsid w:val="00104100"/>
    <w:rsid w:val="0010422E"/>
    <w:rsid w:val="001042B1"/>
    <w:rsid w:val="0010499B"/>
    <w:rsid w:val="00105166"/>
    <w:rsid w:val="00106B45"/>
    <w:rsid w:val="00106DA9"/>
    <w:rsid w:val="001070AE"/>
    <w:rsid w:val="00107C99"/>
    <w:rsid w:val="001115FE"/>
    <w:rsid w:val="00112A25"/>
    <w:rsid w:val="00112AAB"/>
    <w:rsid w:val="00112C04"/>
    <w:rsid w:val="00112D27"/>
    <w:rsid w:val="001143EA"/>
    <w:rsid w:val="001145D5"/>
    <w:rsid w:val="00116F02"/>
    <w:rsid w:val="0011723B"/>
    <w:rsid w:val="00117F67"/>
    <w:rsid w:val="00120D14"/>
    <w:rsid w:val="00120E3C"/>
    <w:rsid w:val="001210E5"/>
    <w:rsid w:val="00125818"/>
    <w:rsid w:val="00126936"/>
    <w:rsid w:val="00127815"/>
    <w:rsid w:val="00127D9A"/>
    <w:rsid w:val="00131D71"/>
    <w:rsid w:val="00132DC1"/>
    <w:rsid w:val="00134F90"/>
    <w:rsid w:val="001356D9"/>
    <w:rsid w:val="00137A69"/>
    <w:rsid w:val="001432C6"/>
    <w:rsid w:val="00143ED5"/>
    <w:rsid w:val="00144024"/>
    <w:rsid w:val="00146553"/>
    <w:rsid w:val="00146615"/>
    <w:rsid w:val="001467AB"/>
    <w:rsid w:val="00146AA9"/>
    <w:rsid w:val="00147373"/>
    <w:rsid w:val="00147688"/>
    <w:rsid w:val="00147A44"/>
    <w:rsid w:val="00150111"/>
    <w:rsid w:val="00151565"/>
    <w:rsid w:val="00151718"/>
    <w:rsid w:val="0015340A"/>
    <w:rsid w:val="00153E58"/>
    <w:rsid w:val="001550AD"/>
    <w:rsid w:val="001550EA"/>
    <w:rsid w:val="00155908"/>
    <w:rsid w:val="00155CFB"/>
    <w:rsid w:val="00156997"/>
    <w:rsid w:val="00160E81"/>
    <w:rsid w:val="001631FE"/>
    <w:rsid w:val="00165249"/>
    <w:rsid w:val="00165A19"/>
    <w:rsid w:val="00166B46"/>
    <w:rsid w:val="001706F6"/>
    <w:rsid w:val="00170A88"/>
    <w:rsid w:val="00170AAE"/>
    <w:rsid w:val="00171D49"/>
    <w:rsid w:val="00172EF4"/>
    <w:rsid w:val="00173A10"/>
    <w:rsid w:val="00174025"/>
    <w:rsid w:val="00174E57"/>
    <w:rsid w:val="00175291"/>
    <w:rsid w:val="00175322"/>
    <w:rsid w:val="00177885"/>
    <w:rsid w:val="00177F29"/>
    <w:rsid w:val="0018096B"/>
    <w:rsid w:val="001809E8"/>
    <w:rsid w:val="001812F4"/>
    <w:rsid w:val="001819EA"/>
    <w:rsid w:val="00182D3F"/>
    <w:rsid w:val="00183DF0"/>
    <w:rsid w:val="001845E2"/>
    <w:rsid w:val="00184812"/>
    <w:rsid w:val="00185262"/>
    <w:rsid w:val="00185EFC"/>
    <w:rsid w:val="00186656"/>
    <w:rsid w:val="00187874"/>
    <w:rsid w:val="00190691"/>
    <w:rsid w:val="0019092F"/>
    <w:rsid w:val="00190FBB"/>
    <w:rsid w:val="001913A6"/>
    <w:rsid w:val="001915F8"/>
    <w:rsid w:val="00192938"/>
    <w:rsid w:val="001943F8"/>
    <w:rsid w:val="00194582"/>
    <w:rsid w:val="0019464E"/>
    <w:rsid w:val="00194F3C"/>
    <w:rsid w:val="001950B5"/>
    <w:rsid w:val="00195FD2"/>
    <w:rsid w:val="0019605F"/>
    <w:rsid w:val="00196197"/>
    <w:rsid w:val="00196519"/>
    <w:rsid w:val="001966C2"/>
    <w:rsid w:val="001968A2"/>
    <w:rsid w:val="001A109B"/>
    <w:rsid w:val="001A15F6"/>
    <w:rsid w:val="001A2324"/>
    <w:rsid w:val="001A3376"/>
    <w:rsid w:val="001A398F"/>
    <w:rsid w:val="001A3CBD"/>
    <w:rsid w:val="001A4CA8"/>
    <w:rsid w:val="001A6036"/>
    <w:rsid w:val="001A6278"/>
    <w:rsid w:val="001A6D6A"/>
    <w:rsid w:val="001A7308"/>
    <w:rsid w:val="001B06F0"/>
    <w:rsid w:val="001B0D2B"/>
    <w:rsid w:val="001B11FE"/>
    <w:rsid w:val="001B19EE"/>
    <w:rsid w:val="001B2A7D"/>
    <w:rsid w:val="001B2E7E"/>
    <w:rsid w:val="001B3B82"/>
    <w:rsid w:val="001B4556"/>
    <w:rsid w:val="001B67B6"/>
    <w:rsid w:val="001B6F64"/>
    <w:rsid w:val="001B7041"/>
    <w:rsid w:val="001B726B"/>
    <w:rsid w:val="001C0F6A"/>
    <w:rsid w:val="001C2193"/>
    <w:rsid w:val="001C3C97"/>
    <w:rsid w:val="001C3FBB"/>
    <w:rsid w:val="001C41E8"/>
    <w:rsid w:val="001C4A00"/>
    <w:rsid w:val="001C6AFF"/>
    <w:rsid w:val="001C731C"/>
    <w:rsid w:val="001C736B"/>
    <w:rsid w:val="001C7E38"/>
    <w:rsid w:val="001D0EEE"/>
    <w:rsid w:val="001D164B"/>
    <w:rsid w:val="001D27D0"/>
    <w:rsid w:val="001D4DB5"/>
    <w:rsid w:val="001D4F99"/>
    <w:rsid w:val="001D5D23"/>
    <w:rsid w:val="001D5DFC"/>
    <w:rsid w:val="001D5E5B"/>
    <w:rsid w:val="001D646C"/>
    <w:rsid w:val="001D76BA"/>
    <w:rsid w:val="001D76E9"/>
    <w:rsid w:val="001E0EFB"/>
    <w:rsid w:val="001E137C"/>
    <w:rsid w:val="001E1C98"/>
    <w:rsid w:val="001E25C1"/>
    <w:rsid w:val="001E32F6"/>
    <w:rsid w:val="001E3B6D"/>
    <w:rsid w:val="001E3B88"/>
    <w:rsid w:val="001E5262"/>
    <w:rsid w:val="001E5D27"/>
    <w:rsid w:val="001E617A"/>
    <w:rsid w:val="001E71F0"/>
    <w:rsid w:val="001E7770"/>
    <w:rsid w:val="001E77EA"/>
    <w:rsid w:val="001F1848"/>
    <w:rsid w:val="001F1B32"/>
    <w:rsid w:val="001F39ED"/>
    <w:rsid w:val="001F555F"/>
    <w:rsid w:val="001F5582"/>
    <w:rsid w:val="001F66FE"/>
    <w:rsid w:val="001F6CFF"/>
    <w:rsid w:val="001F7231"/>
    <w:rsid w:val="002003FB"/>
    <w:rsid w:val="0020055E"/>
    <w:rsid w:val="002010F5"/>
    <w:rsid w:val="002033A0"/>
    <w:rsid w:val="002036B5"/>
    <w:rsid w:val="00204342"/>
    <w:rsid w:val="00205812"/>
    <w:rsid w:val="00205FE7"/>
    <w:rsid w:val="00211798"/>
    <w:rsid w:val="002123C1"/>
    <w:rsid w:val="00212770"/>
    <w:rsid w:val="002138B4"/>
    <w:rsid w:val="00215D05"/>
    <w:rsid w:val="00215D5F"/>
    <w:rsid w:val="00217A0E"/>
    <w:rsid w:val="00217CD1"/>
    <w:rsid w:val="00221299"/>
    <w:rsid w:val="002236AF"/>
    <w:rsid w:val="00223A76"/>
    <w:rsid w:val="00224BD4"/>
    <w:rsid w:val="00225A8F"/>
    <w:rsid w:val="00226470"/>
    <w:rsid w:val="00231998"/>
    <w:rsid w:val="0023230A"/>
    <w:rsid w:val="002328EF"/>
    <w:rsid w:val="00233032"/>
    <w:rsid w:val="0023527F"/>
    <w:rsid w:val="00235358"/>
    <w:rsid w:val="002366F6"/>
    <w:rsid w:val="00236AB5"/>
    <w:rsid w:val="002403F2"/>
    <w:rsid w:val="0024139E"/>
    <w:rsid w:val="00243863"/>
    <w:rsid w:val="002450AB"/>
    <w:rsid w:val="002462B9"/>
    <w:rsid w:val="00251396"/>
    <w:rsid w:val="00251727"/>
    <w:rsid w:val="00251A86"/>
    <w:rsid w:val="00252E4F"/>
    <w:rsid w:val="0025300C"/>
    <w:rsid w:val="00253EAA"/>
    <w:rsid w:val="002540DE"/>
    <w:rsid w:val="00254430"/>
    <w:rsid w:val="00254DE7"/>
    <w:rsid w:val="00255370"/>
    <w:rsid w:val="00255B6F"/>
    <w:rsid w:val="00257142"/>
    <w:rsid w:val="0025718E"/>
    <w:rsid w:val="002571F0"/>
    <w:rsid w:val="002609BC"/>
    <w:rsid w:val="00260F64"/>
    <w:rsid w:val="00261531"/>
    <w:rsid w:val="00263EB1"/>
    <w:rsid w:val="002649B6"/>
    <w:rsid w:val="00264FCA"/>
    <w:rsid w:val="00265334"/>
    <w:rsid w:val="0026565C"/>
    <w:rsid w:val="0026581C"/>
    <w:rsid w:val="00265ACC"/>
    <w:rsid w:val="00271335"/>
    <w:rsid w:val="002722BE"/>
    <w:rsid w:val="00272FE4"/>
    <w:rsid w:val="00273996"/>
    <w:rsid w:val="00273BD3"/>
    <w:rsid w:val="00273D83"/>
    <w:rsid w:val="00274E2B"/>
    <w:rsid w:val="0027566F"/>
    <w:rsid w:val="002777A3"/>
    <w:rsid w:val="00277A90"/>
    <w:rsid w:val="00277FB1"/>
    <w:rsid w:val="0028025A"/>
    <w:rsid w:val="002817A5"/>
    <w:rsid w:val="00282739"/>
    <w:rsid w:val="00282F5E"/>
    <w:rsid w:val="00283172"/>
    <w:rsid w:val="00284213"/>
    <w:rsid w:val="00284305"/>
    <w:rsid w:val="002850C0"/>
    <w:rsid w:val="002850C8"/>
    <w:rsid w:val="00285205"/>
    <w:rsid w:val="00285A3E"/>
    <w:rsid w:val="00285EB1"/>
    <w:rsid w:val="0029034D"/>
    <w:rsid w:val="00292332"/>
    <w:rsid w:val="00292374"/>
    <w:rsid w:val="002929B8"/>
    <w:rsid w:val="002930B9"/>
    <w:rsid w:val="00293BAE"/>
    <w:rsid w:val="00293D1E"/>
    <w:rsid w:val="002952DD"/>
    <w:rsid w:val="002959BC"/>
    <w:rsid w:val="00296F2D"/>
    <w:rsid w:val="002972CE"/>
    <w:rsid w:val="002976E9"/>
    <w:rsid w:val="00297F95"/>
    <w:rsid w:val="002A0CFC"/>
    <w:rsid w:val="002A1245"/>
    <w:rsid w:val="002A28D8"/>
    <w:rsid w:val="002A2CD1"/>
    <w:rsid w:val="002A3017"/>
    <w:rsid w:val="002A407B"/>
    <w:rsid w:val="002A4F74"/>
    <w:rsid w:val="002A5F22"/>
    <w:rsid w:val="002A615B"/>
    <w:rsid w:val="002A6FE6"/>
    <w:rsid w:val="002A7859"/>
    <w:rsid w:val="002A788E"/>
    <w:rsid w:val="002A7F2B"/>
    <w:rsid w:val="002B1303"/>
    <w:rsid w:val="002B1B6E"/>
    <w:rsid w:val="002B1DC4"/>
    <w:rsid w:val="002B29CF"/>
    <w:rsid w:val="002B2B08"/>
    <w:rsid w:val="002B2D93"/>
    <w:rsid w:val="002B2E45"/>
    <w:rsid w:val="002B3224"/>
    <w:rsid w:val="002B3D35"/>
    <w:rsid w:val="002B3D58"/>
    <w:rsid w:val="002B4042"/>
    <w:rsid w:val="002B4473"/>
    <w:rsid w:val="002B5385"/>
    <w:rsid w:val="002B5569"/>
    <w:rsid w:val="002B5ED6"/>
    <w:rsid w:val="002B68C3"/>
    <w:rsid w:val="002B74B4"/>
    <w:rsid w:val="002B7A0B"/>
    <w:rsid w:val="002C07CB"/>
    <w:rsid w:val="002C0805"/>
    <w:rsid w:val="002C0A64"/>
    <w:rsid w:val="002C0FB2"/>
    <w:rsid w:val="002C1679"/>
    <w:rsid w:val="002C3D07"/>
    <w:rsid w:val="002C47D3"/>
    <w:rsid w:val="002C49D7"/>
    <w:rsid w:val="002C4E54"/>
    <w:rsid w:val="002C5038"/>
    <w:rsid w:val="002C5682"/>
    <w:rsid w:val="002C5841"/>
    <w:rsid w:val="002C5D75"/>
    <w:rsid w:val="002C67A8"/>
    <w:rsid w:val="002D1505"/>
    <w:rsid w:val="002D259C"/>
    <w:rsid w:val="002D4939"/>
    <w:rsid w:val="002D648E"/>
    <w:rsid w:val="002D675D"/>
    <w:rsid w:val="002D6D47"/>
    <w:rsid w:val="002D7A4C"/>
    <w:rsid w:val="002E0C88"/>
    <w:rsid w:val="002E13DC"/>
    <w:rsid w:val="002E1F96"/>
    <w:rsid w:val="002E2286"/>
    <w:rsid w:val="002E2734"/>
    <w:rsid w:val="002E421E"/>
    <w:rsid w:val="002E5DB4"/>
    <w:rsid w:val="002E5F33"/>
    <w:rsid w:val="002E6008"/>
    <w:rsid w:val="002E70BA"/>
    <w:rsid w:val="002E72BE"/>
    <w:rsid w:val="002E767A"/>
    <w:rsid w:val="002F00D4"/>
    <w:rsid w:val="002F0256"/>
    <w:rsid w:val="002F0AA7"/>
    <w:rsid w:val="002F1302"/>
    <w:rsid w:val="002F1652"/>
    <w:rsid w:val="002F3645"/>
    <w:rsid w:val="002F3D18"/>
    <w:rsid w:val="002F43B6"/>
    <w:rsid w:val="002F472B"/>
    <w:rsid w:val="002F4E59"/>
    <w:rsid w:val="002F5506"/>
    <w:rsid w:val="002F6D1A"/>
    <w:rsid w:val="00300ABD"/>
    <w:rsid w:val="00302124"/>
    <w:rsid w:val="00302A09"/>
    <w:rsid w:val="003030A7"/>
    <w:rsid w:val="0030348D"/>
    <w:rsid w:val="00303A00"/>
    <w:rsid w:val="003049DA"/>
    <w:rsid w:val="0030563A"/>
    <w:rsid w:val="003059BD"/>
    <w:rsid w:val="00305D56"/>
    <w:rsid w:val="0030673E"/>
    <w:rsid w:val="00306F1A"/>
    <w:rsid w:val="00307804"/>
    <w:rsid w:val="00307EA8"/>
    <w:rsid w:val="00310779"/>
    <w:rsid w:val="00311627"/>
    <w:rsid w:val="0031234C"/>
    <w:rsid w:val="00312C92"/>
    <w:rsid w:val="00312F2E"/>
    <w:rsid w:val="00313172"/>
    <w:rsid w:val="00313717"/>
    <w:rsid w:val="00313CE3"/>
    <w:rsid w:val="003147F9"/>
    <w:rsid w:val="00316666"/>
    <w:rsid w:val="003166F0"/>
    <w:rsid w:val="00316EEA"/>
    <w:rsid w:val="00317BDD"/>
    <w:rsid w:val="0032000F"/>
    <w:rsid w:val="00321767"/>
    <w:rsid w:val="0032180F"/>
    <w:rsid w:val="00321911"/>
    <w:rsid w:val="00325B1E"/>
    <w:rsid w:val="00326359"/>
    <w:rsid w:val="0032732F"/>
    <w:rsid w:val="003274F6"/>
    <w:rsid w:val="00327818"/>
    <w:rsid w:val="00327C42"/>
    <w:rsid w:val="003308E6"/>
    <w:rsid w:val="00330B14"/>
    <w:rsid w:val="00330D8B"/>
    <w:rsid w:val="003310F3"/>
    <w:rsid w:val="00331386"/>
    <w:rsid w:val="00332B2B"/>
    <w:rsid w:val="00332B32"/>
    <w:rsid w:val="00332C20"/>
    <w:rsid w:val="003337C8"/>
    <w:rsid w:val="00333B7F"/>
    <w:rsid w:val="00333D5E"/>
    <w:rsid w:val="003344FD"/>
    <w:rsid w:val="003348AE"/>
    <w:rsid w:val="00335D36"/>
    <w:rsid w:val="00336B64"/>
    <w:rsid w:val="00337434"/>
    <w:rsid w:val="003377B9"/>
    <w:rsid w:val="00340DD7"/>
    <w:rsid w:val="0034197F"/>
    <w:rsid w:val="00345D46"/>
    <w:rsid w:val="00346232"/>
    <w:rsid w:val="00346433"/>
    <w:rsid w:val="00347096"/>
    <w:rsid w:val="003508E7"/>
    <w:rsid w:val="003512EF"/>
    <w:rsid w:val="00351D69"/>
    <w:rsid w:val="0035307F"/>
    <w:rsid w:val="0035450D"/>
    <w:rsid w:val="00355331"/>
    <w:rsid w:val="0035687A"/>
    <w:rsid w:val="0035689D"/>
    <w:rsid w:val="00357501"/>
    <w:rsid w:val="0036242B"/>
    <w:rsid w:val="00362B08"/>
    <w:rsid w:val="00363773"/>
    <w:rsid w:val="00364012"/>
    <w:rsid w:val="0036433C"/>
    <w:rsid w:val="00364410"/>
    <w:rsid w:val="003645C8"/>
    <w:rsid w:val="00366220"/>
    <w:rsid w:val="0036631A"/>
    <w:rsid w:val="003670B7"/>
    <w:rsid w:val="00367811"/>
    <w:rsid w:val="00367CC1"/>
    <w:rsid w:val="00372ACA"/>
    <w:rsid w:val="0037401C"/>
    <w:rsid w:val="00374203"/>
    <w:rsid w:val="003742E1"/>
    <w:rsid w:val="00374859"/>
    <w:rsid w:val="00374CEC"/>
    <w:rsid w:val="003753AC"/>
    <w:rsid w:val="003776EB"/>
    <w:rsid w:val="00377777"/>
    <w:rsid w:val="00381566"/>
    <w:rsid w:val="00381879"/>
    <w:rsid w:val="00383501"/>
    <w:rsid w:val="003838F2"/>
    <w:rsid w:val="003848B1"/>
    <w:rsid w:val="00384C82"/>
    <w:rsid w:val="00385E7A"/>
    <w:rsid w:val="00385F69"/>
    <w:rsid w:val="00385FC6"/>
    <w:rsid w:val="00390319"/>
    <w:rsid w:val="003904F4"/>
    <w:rsid w:val="00391521"/>
    <w:rsid w:val="00394E82"/>
    <w:rsid w:val="00395271"/>
    <w:rsid w:val="00395941"/>
    <w:rsid w:val="00396550"/>
    <w:rsid w:val="00397FC2"/>
    <w:rsid w:val="003A0AA1"/>
    <w:rsid w:val="003A18AC"/>
    <w:rsid w:val="003A1945"/>
    <w:rsid w:val="003A2B86"/>
    <w:rsid w:val="003A313E"/>
    <w:rsid w:val="003A32C7"/>
    <w:rsid w:val="003A37CC"/>
    <w:rsid w:val="003A40F2"/>
    <w:rsid w:val="003A41E0"/>
    <w:rsid w:val="003A4F57"/>
    <w:rsid w:val="003A5AB9"/>
    <w:rsid w:val="003A6183"/>
    <w:rsid w:val="003A694A"/>
    <w:rsid w:val="003A69DE"/>
    <w:rsid w:val="003A6EAE"/>
    <w:rsid w:val="003B00B0"/>
    <w:rsid w:val="003B0ED1"/>
    <w:rsid w:val="003B1819"/>
    <w:rsid w:val="003B1A44"/>
    <w:rsid w:val="003B2BFD"/>
    <w:rsid w:val="003B3126"/>
    <w:rsid w:val="003B4267"/>
    <w:rsid w:val="003B4A38"/>
    <w:rsid w:val="003B4B88"/>
    <w:rsid w:val="003B508E"/>
    <w:rsid w:val="003B5CE8"/>
    <w:rsid w:val="003B5F54"/>
    <w:rsid w:val="003B63A8"/>
    <w:rsid w:val="003B6785"/>
    <w:rsid w:val="003C0778"/>
    <w:rsid w:val="003C0844"/>
    <w:rsid w:val="003C1A8A"/>
    <w:rsid w:val="003C31DA"/>
    <w:rsid w:val="003C3577"/>
    <w:rsid w:val="003C6644"/>
    <w:rsid w:val="003C6910"/>
    <w:rsid w:val="003C766F"/>
    <w:rsid w:val="003D087C"/>
    <w:rsid w:val="003D0B00"/>
    <w:rsid w:val="003D1177"/>
    <w:rsid w:val="003D2DEE"/>
    <w:rsid w:val="003D2E6A"/>
    <w:rsid w:val="003D3324"/>
    <w:rsid w:val="003D38B9"/>
    <w:rsid w:val="003D402C"/>
    <w:rsid w:val="003D417E"/>
    <w:rsid w:val="003D49E0"/>
    <w:rsid w:val="003D4BDF"/>
    <w:rsid w:val="003D4D19"/>
    <w:rsid w:val="003D53C3"/>
    <w:rsid w:val="003D5555"/>
    <w:rsid w:val="003D5FE4"/>
    <w:rsid w:val="003D7D6A"/>
    <w:rsid w:val="003D7FFC"/>
    <w:rsid w:val="003E0685"/>
    <w:rsid w:val="003E0C5A"/>
    <w:rsid w:val="003E177C"/>
    <w:rsid w:val="003E2267"/>
    <w:rsid w:val="003E3DD6"/>
    <w:rsid w:val="003E4F4F"/>
    <w:rsid w:val="003E5056"/>
    <w:rsid w:val="003E6822"/>
    <w:rsid w:val="003E6B8A"/>
    <w:rsid w:val="003E750D"/>
    <w:rsid w:val="003E7537"/>
    <w:rsid w:val="003F033A"/>
    <w:rsid w:val="003F216C"/>
    <w:rsid w:val="003F338A"/>
    <w:rsid w:val="003F33A7"/>
    <w:rsid w:val="003F4AFC"/>
    <w:rsid w:val="003F5F0C"/>
    <w:rsid w:val="003F6D2B"/>
    <w:rsid w:val="00400B19"/>
    <w:rsid w:val="0040187E"/>
    <w:rsid w:val="004041BD"/>
    <w:rsid w:val="0040424F"/>
    <w:rsid w:val="00404E3E"/>
    <w:rsid w:val="00405672"/>
    <w:rsid w:val="00406168"/>
    <w:rsid w:val="00407253"/>
    <w:rsid w:val="00407DC9"/>
    <w:rsid w:val="00410886"/>
    <w:rsid w:val="00411DF2"/>
    <w:rsid w:val="00412285"/>
    <w:rsid w:val="00413716"/>
    <w:rsid w:val="00413FFC"/>
    <w:rsid w:val="00414B6B"/>
    <w:rsid w:val="00414C0D"/>
    <w:rsid w:val="00415352"/>
    <w:rsid w:val="00415960"/>
    <w:rsid w:val="00415A16"/>
    <w:rsid w:val="004163EB"/>
    <w:rsid w:val="004176AD"/>
    <w:rsid w:val="004206FC"/>
    <w:rsid w:val="00420734"/>
    <w:rsid w:val="004233EF"/>
    <w:rsid w:val="004237F7"/>
    <w:rsid w:val="00423BDE"/>
    <w:rsid w:val="00425A53"/>
    <w:rsid w:val="004262A1"/>
    <w:rsid w:val="00427433"/>
    <w:rsid w:val="0042786B"/>
    <w:rsid w:val="004308FD"/>
    <w:rsid w:val="00430BB3"/>
    <w:rsid w:val="00430BE1"/>
    <w:rsid w:val="00431642"/>
    <w:rsid w:val="004320AD"/>
    <w:rsid w:val="00432389"/>
    <w:rsid w:val="00432846"/>
    <w:rsid w:val="00432A76"/>
    <w:rsid w:val="00432F10"/>
    <w:rsid w:val="00433B33"/>
    <w:rsid w:val="004355A3"/>
    <w:rsid w:val="0043620D"/>
    <w:rsid w:val="00436344"/>
    <w:rsid w:val="004364C4"/>
    <w:rsid w:val="00436CAA"/>
    <w:rsid w:val="00437569"/>
    <w:rsid w:val="004400AE"/>
    <w:rsid w:val="004400C6"/>
    <w:rsid w:val="004402BC"/>
    <w:rsid w:val="00440968"/>
    <w:rsid w:val="00442A6A"/>
    <w:rsid w:val="00443E1B"/>
    <w:rsid w:val="00444527"/>
    <w:rsid w:val="00444AC0"/>
    <w:rsid w:val="00444C59"/>
    <w:rsid w:val="00445166"/>
    <w:rsid w:val="004466E0"/>
    <w:rsid w:val="00447290"/>
    <w:rsid w:val="00447EA8"/>
    <w:rsid w:val="004508FA"/>
    <w:rsid w:val="0045168C"/>
    <w:rsid w:val="00451939"/>
    <w:rsid w:val="00452434"/>
    <w:rsid w:val="00452888"/>
    <w:rsid w:val="00454539"/>
    <w:rsid w:val="00454AD4"/>
    <w:rsid w:val="00454AF1"/>
    <w:rsid w:val="00454C46"/>
    <w:rsid w:val="004556FF"/>
    <w:rsid w:val="00455BCB"/>
    <w:rsid w:val="00455C18"/>
    <w:rsid w:val="00456CE1"/>
    <w:rsid w:val="00461F1A"/>
    <w:rsid w:val="004630EB"/>
    <w:rsid w:val="004632EB"/>
    <w:rsid w:val="00463B52"/>
    <w:rsid w:val="0046462C"/>
    <w:rsid w:val="00464D24"/>
    <w:rsid w:val="00465DD4"/>
    <w:rsid w:val="00465E5C"/>
    <w:rsid w:val="00466339"/>
    <w:rsid w:val="0046661C"/>
    <w:rsid w:val="00466A44"/>
    <w:rsid w:val="00467F37"/>
    <w:rsid w:val="00470AFE"/>
    <w:rsid w:val="00470BFD"/>
    <w:rsid w:val="00471543"/>
    <w:rsid w:val="00471AAC"/>
    <w:rsid w:val="00471F74"/>
    <w:rsid w:val="004729E3"/>
    <w:rsid w:val="004730A6"/>
    <w:rsid w:val="00473395"/>
    <w:rsid w:val="00473FF8"/>
    <w:rsid w:val="00474023"/>
    <w:rsid w:val="00474C70"/>
    <w:rsid w:val="00476127"/>
    <w:rsid w:val="004763D3"/>
    <w:rsid w:val="004803C9"/>
    <w:rsid w:val="00480E77"/>
    <w:rsid w:val="0048170D"/>
    <w:rsid w:val="00482584"/>
    <w:rsid w:val="004828C4"/>
    <w:rsid w:val="0048296B"/>
    <w:rsid w:val="0048464E"/>
    <w:rsid w:val="0048490A"/>
    <w:rsid w:val="00486187"/>
    <w:rsid w:val="0049047D"/>
    <w:rsid w:val="0049082C"/>
    <w:rsid w:val="00490D83"/>
    <w:rsid w:val="00491468"/>
    <w:rsid w:val="00491507"/>
    <w:rsid w:val="004916AD"/>
    <w:rsid w:val="00491A4C"/>
    <w:rsid w:val="00491E32"/>
    <w:rsid w:val="00492081"/>
    <w:rsid w:val="004926AB"/>
    <w:rsid w:val="004929AC"/>
    <w:rsid w:val="00493412"/>
    <w:rsid w:val="00494ADE"/>
    <w:rsid w:val="00495A04"/>
    <w:rsid w:val="00496028"/>
    <w:rsid w:val="00496655"/>
    <w:rsid w:val="00496F8F"/>
    <w:rsid w:val="00497091"/>
    <w:rsid w:val="004A1780"/>
    <w:rsid w:val="004A18DF"/>
    <w:rsid w:val="004A264B"/>
    <w:rsid w:val="004A37EA"/>
    <w:rsid w:val="004A389D"/>
    <w:rsid w:val="004A4581"/>
    <w:rsid w:val="004A47AF"/>
    <w:rsid w:val="004A61EA"/>
    <w:rsid w:val="004A663F"/>
    <w:rsid w:val="004A70C8"/>
    <w:rsid w:val="004A732A"/>
    <w:rsid w:val="004A7BD5"/>
    <w:rsid w:val="004B0B6C"/>
    <w:rsid w:val="004B0E34"/>
    <w:rsid w:val="004B14D7"/>
    <w:rsid w:val="004B15D5"/>
    <w:rsid w:val="004B1C7B"/>
    <w:rsid w:val="004B2604"/>
    <w:rsid w:val="004B31E2"/>
    <w:rsid w:val="004B3482"/>
    <w:rsid w:val="004B559A"/>
    <w:rsid w:val="004B58ED"/>
    <w:rsid w:val="004B7891"/>
    <w:rsid w:val="004B7D3A"/>
    <w:rsid w:val="004B7E00"/>
    <w:rsid w:val="004C10B6"/>
    <w:rsid w:val="004C20FC"/>
    <w:rsid w:val="004C3774"/>
    <w:rsid w:val="004C3C6F"/>
    <w:rsid w:val="004C47C8"/>
    <w:rsid w:val="004C4BAF"/>
    <w:rsid w:val="004C61D7"/>
    <w:rsid w:val="004C6D8B"/>
    <w:rsid w:val="004C6ED3"/>
    <w:rsid w:val="004C7CF1"/>
    <w:rsid w:val="004C7E99"/>
    <w:rsid w:val="004D0AB7"/>
    <w:rsid w:val="004D0D09"/>
    <w:rsid w:val="004D289A"/>
    <w:rsid w:val="004D2DFE"/>
    <w:rsid w:val="004D51E5"/>
    <w:rsid w:val="004D7842"/>
    <w:rsid w:val="004E0FC6"/>
    <w:rsid w:val="004E12B7"/>
    <w:rsid w:val="004E17B4"/>
    <w:rsid w:val="004E2FFE"/>
    <w:rsid w:val="004E347F"/>
    <w:rsid w:val="004E40F8"/>
    <w:rsid w:val="004E495E"/>
    <w:rsid w:val="004E4B90"/>
    <w:rsid w:val="004E50CC"/>
    <w:rsid w:val="004E5BB2"/>
    <w:rsid w:val="004E61BE"/>
    <w:rsid w:val="004E6507"/>
    <w:rsid w:val="004E65A5"/>
    <w:rsid w:val="004E6AF8"/>
    <w:rsid w:val="004F1B47"/>
    <w:rsid w:val="004F22B2"/>
    <w:rsid w:val="004F23DC"/>
    <w:rsid w:val="004F2FF0"/>
    <w:rsid w:val="004F4121"/>
    <w:rsid w:val="004F4361"/>
    <w:rsid w:val="004F4D35"/>
    <w:rsid w:val="004F51D9"/>
    <w:rsid w:val="004F675C"/>
    <w:rsid w:val="004F686C"/>
    <w:rsid w:val="004F6A07"/>
    <w:rsid w:val="004F6A12"/>
    <w:rsid w:val="004F6BFE"/>
    <w:rsid w:val="0050054D"/>
    <w:rsid w:val="005009DE"/>
    <w:rsid w:val="00501BB4"/>
    <w:rsid w:val="0050277A"/>
    <w:rsid w:val="00502BB8"/>
    <w:rsid w:val="005043B2"/>
    <w:rsid w:val="00504CC8"/>
    <w:rsid w:val="00506692"/>
    <w:rsid w:val="00506BEC"/>
    <w:rsid w:val="00512DC4"/>
    <w:rsid w:val="00514FA9"/>
    <w:rsid w:val="005158E7"/>
    <w:rsid w:val="00515C27"/>
    <w:rsid w:val="00516220"/>
    <w:rsid w:val="00516E45"/>
    <w:rsid w:val="00517386"/>
    <w:rsid w:val="00517DE3"/>
    <w:rsid w:val="005201C9"/>
    <w:rsid w:val="005204B7"/>
    <w:rsid w:val="0052072C"/>
    <w:rsid w:val="005214BE"/>
    <w:rsid w:val="00521918"/>
    <w:rsid w:val="00521C13"/>
    <w:rsid w:val="00521C55"/>
    <w:rsid w:val="00522401"/>
    <w:rsid w:val="00524A8D"/>
    <w:rsid w:val="00524BF0"/>
    <w:rsid w:val="005272DB"/>
    <w:rsid w:val="0052768C"/>
    <w:rsid w:val="00527C1D"/>
    <w:rsid w:val="00527CE4"/>
    <w:rsid w:val="005311E3"/>
    <w:rsid w:val="00531968"/>
    <w:rsid w:val="00531E62"/>
    <w:rsid w:val="005321DF"/>
    <w:rsid w:val="00532F96"/>
    <w:rsid w:val="00533EC9"/>
    <w:rsid w:val="005346C7"/>
    <w:rsid w:val="0053541E"/>
    <w:rsid w:val="0053603A"/>
    <w:rsid w:val="0053674F"/>
    <w:rsid w:val="00537263"/>
    <w:rsid w:val="00537CFF"/>
    <w:rsid w:val="00541A5E"/>
    <w:rsid w:val="00542571"/>
    <w:rsid w:val="0054282F"/>
    <w:rsid w:val="00543BD1"/>
    <w:rsid w:val="00547F18"/>
    <w:rsid w:val="0055019D"/>
    <w:rsid w:val="005509F5"/>
    <w:rsid w:val="00556D7B"/>
    <w:rsid w:val="0055761C"/>
    <w:rsid w:val="0055773F"/>
    <w:rsid w:val="00560043"/>
    <w:rsid w:val="00560796"/>
    <w:rsid w:val="005611EC"/>
    <w:rsid w:val="0056180B"/>
    <w:rsid w:val="005622BE"/>
    <w:rsid w:val="00562BAF"/>
    <w:rsid w:val="0056310B"/>
    <w:rsid w:val="00563AC8"/>
    <w:rsid w:val="00566231"/>
    <w:rsid w:val="00566911"/>
    <w:rsid w:val="00566C42"/>
    <w:rsid w:val="005670AB"/>
    <w:rsid w:val="005673E3"/>
    <w:rsid w:val="00567880"/>
    <w:rsid w:val="005700D1"/>
    <w:rsid w:val="00570570"/>
    <w:rsid w:val="00570A55"/>
    <w:rsid w:val="00570B23"/>
    <w:rsid w:val="00571067"/>
    <w:rsid w:val="00571BEA"/>
    <w:rsid w:val="00573361"/>
    <w:rsid w:val="00573C9C"/>
    <w:rsid w:val="00575053"/>
    <w:rsid w:val="00575114"/>
    <w:rsid w:val="00575313"/>
    <w:rsid w:val="0057644B"/>
    <w:rsid w:val="00577935"/>
    <w:rsid w:val="005802D8"/>
    <w:rsid w:val="005804B7"/>
    <w:rsid w:val="00581C3A"/>
    <w:rsid w:val="00581E4C"/>
    <w:rsid w:val="00583610"/>
    <w:rsid w:val="00583725"/>
    <w:rsid w:val="00586488"/>
    <w:rsid w:val="00586890"/>
    <w:rsid w:val="00586A85"/>
    <w:rsid w:val="005878C4"/>
    <w:rsid w:val="00587D80"/>
    <w:rsid w:val="0059097E"/>
    <w:rsid w:val="005913F3"/>
    <w:rsid w:val="00591A88"/>
    <w:rsid w:val="00591D6C"/>
    <w:rsid w:val="00592727"/>
    <w:rsid w:val="00592C69"/>
    <w:rsid w:val="00592F62"/>
    <w:rsid w:val="00594946"/>
    <w:rsid w:val="00594C78"/>
    <w:rsid w:val="0059512A"/>
    <w:rsid w:val="005952BF"/>
    <w:rsid w:val="005958E2"/>
    <w:rsid w:val="00596506"/>
    <w:rsid w:val="00596C1D"/>
    <w:rsid w:val="005A0337"/>
    <w:rsid w:val="005A09F2"/>
    <w:rsid w:val="005A115E"/>
    <w:rsid w:val="005A16BD"/>
    <w:rsid w:val="005A1EC4"/>
    <w:rsid w:val="005A23D1"/>
    <w:rsid w:val="005A296F"/>
    <w:rsid w:val="005A3712"/>
    <w:rsid w:val="005A376E"/>
    <w:rsid w:val="005A3815"/>
    <w:rsid w:val="005A3BFA"/>
    <w:rsid w:val="005A3CDB"/>
    <w:rsid w:val="005A49AC"/>
    <w:rsid w:val="005A4DCC"/>
    <w:rsid w:val="005A55BC"/>
    <w:rsid w:val="005A6364"/>
    <w:rsid w:val="005A7AC0"/>
    <w:rsid w:val="005B0C8D"/>
    <w:rsid w:val="005B0ECA"/>
    <w:rsid w:val="005B11C3"/>
    <w:rsid w:val="005B369A"/>
    <w:rsid w:val="005B498E"/>
    <w:rsid w:val="005B4E4B"/>
    <w:rsid w:val="005B5A8B"/>
    <w:rsid w:val="005B699C"/>
    <w:rsid w:val="005B7169"/>
    <w:rsid w:val="005B7258"/>
    <w:rsid w:val="005B75C8"/>
    <w:rsid w:val="005B79A3"/>
    <w:rsid w:val="005B7A73"/>
    <w:rsid w:val="005C00AE"/>
    <w:rsid w:val="005C0174"/>
    <w:rsid w:val="005C025F"/>
    <w:rsid w:val="005C1507"/>
    <w:rsid w:val="005C2179"/>
    <w:rsid w:val="005C2455"/>
    <w:rsid w:val="005C2AED"/>
    <w:rsid w:val="005C2DFD"/>
    <w:rsid w:val="005C44CF"/>
    <w:rsid w:val="005C4C77"/>
    <w:rsid w:val="005C6319"/>
    <w:rsid w:val="005C68E3"/>
    <w:rsid w:val="005C6AFB"/>
    <w:rsid w:val="005C77CF"/>
    <w:rsid w:val="005D2119"/>
    <w:rsid w:val="005D2AE2"/>
    <w:rsid w:val="005D320D"/>
    <w:rsid w:val="005D3691"/>
    <w:rsid w:val="005D58A8"/>
    <w:rsid w:val="005D5AB0"/>
    <w:rsid w:val="005D5EBE"/>
    <w:rsid w:val="005D6994"/>
    <w:rsid w:val="005D6A7F"/>
    <w:rsid w:val="005D6B84"/>
    <w:rsid w:val="005E009B"/>
    <w:rsid w:val="005E1439"/>
    <w:rsid w:val="005E1885"/>
    <w:rsid w:val="005E2B38"/>
    <w:rsid w:val="005E40F4"/>
    <w:rsid w:val="005E4550"/>
    <w:rsid w:val="005E49CE"/>
    <w:rsid w:val="005E5128"/>
    <w:rsid w:val="005E5EC2"/>
    <w:rsid w:val="005E6360"/>
    <w:rsid w:val="005E63D5"/>
    <w:rsid w:val="005E7CE3"/>
    <w:rsid w:val="005F01A3"/>
    <w:rsid w:val="005F103B"/>
    <w:rsid w:val="005F1326"/>
    <w:rsid w:val="005F2919"/>
    <w:rsid w:val="005F2D42"/>
    <w:rsid w:val="005F3E8B"/>
    <w:rsid w:val="005F3FF3"/>
    <w:rsid w:val="005F5C42"/>
    <w:rsid w:val="005F5C8F"/>
    <w:rsid w:val="005F61A5"/>
    <w:rsid w:val="005F7585"/>
    <w:rsid w:val="0060069F"/>
    <w:rsid w:val="00601E8D"/>
    <w:rsid w:val="0060209A"/>
    <w:rsid w:val="00602DF2"/>
    <w:rsid w:val="00602FF7"/>
    <w:rsid w:val="0060308B"/>
    <w:rsid w:val="00603299"/>
    <w:rsid w:val="0060337A"/>
    <w:rsid w:val="00603E56"/>
    <w:rsid w:val="00603E8D"/>
    <w:rsid w:val="00604D16"/>
    <w:rsid w:val="00604DE4"/>
    <w:rsid w:val="00605259"/>
    <w:rsid w:val="00606164"/>
    <w:rsid w:val="00607FA7"/>
    <w:rsid w:val="006101D9"/>
    <w:rsid w:val="0061063E"/>
    <w:rsid w:val="006116CC"/>
    <w:rsid w:val="00611A5F"/>
    <w:rsid w:val="00613B65"/>
    <w:rsid w:val="00614908"/>
    <w:rsid w:val="00616FCD"/>
    <w:rsid w:val="00617276"/>
    <w:rsid w:val="00617978"/>
    <w:rsid w:val="00617A83"/>
    <w:rsid w:val="00620E55"/>
    <w:rsid w:val="00621A14"/>
    <w:rsid w:val="00621C1E"/>
    <w:rsid w:val="00622C1A"/>
    <w:rsid w:val="00622E98"/>
    <w:rsid w:val="006231C9"/>
    <w:rsid w:val="0062368C"/>
    <w:rsid w:val="00624A1C"/>
    <w:rsid w:val="0062521C"/>
    <w:rsid w:val="00627685"/>
    <w:rsid w:val="00627949"/>
    <w:rsid w:val="00630C92"/>
    <w:rsid w:val="00630D49"/>
    <w:rsid w:val="0063330C"/>
    <w:rsid w:val="006334BE"/>
    <w:rsid w:val="006343ED"/>
    <w:rsid w:val="00634D77"/>
    <w:rsid w:val="006362C6"/>
    <w:rsid w:val="00636714"/>
    <w:rsid w:val="0063715F"/>
    <w:rsid w:val="00637ADF"/>
    <w:rsid w:val="006403B1"/>
    <w:rsid w:val="00640511"/>
    <w:rsid w:val="00642323"/>
    <w:rsid w:val="0064246B"/>
    <w:rsid w:val="00642A53"/>
    <w:rsid w:val="0064350F"/>
    <w:rsid w:val="006436B4"/>
    <w:rsid w:val="0064384D"/>
    <w:rsid w:val="006439FA"/>
    <w:rsid w:val="00643B1D"/>
    <w:rsid w:val="00644340"/>
    <w:rsid w:val="00644479"/>
    <w:rsid w:val="00644EBA"/>
    <w:rsid w:val="006457CC"/>
    <w:rsid w:val="00645F03"/>
    <w:rsid w:val="006461BA"/>
    <w:rsid w:val="006462A8"/>
    <w:rsid w:val="00646586"/>
    <w:rsid w:val="0064671C"/>
    <w:rsid w:val="00646B0E"/>
    <w:rsid w:val="006475A5"/>
    <w:rsid w:val="0065012C"/>
    <w:rsid w:val="006505FD"/>
    <w:rsid w:val="006512A9"/>
    <w:rsid w:val="0065132B"/>
    <w:rsid w:val="00651EE7"/>
    <w:rsid w:val="00652A58"/>
    <w:rsid w:val="00653A00"/>
    <w:rsid w:val="00653B9E"/>
    <w:rsid w:val="00653DF7"/>
    <w:rsid w:val="00655F3E"/>
    <w:rsid w:val="00656D97"/>
    <w:rsid w:val="00656EAB"/>
    <w:rsid w:val="006572A2"/>
    <w:rsid w:val="0065765C"/>
    <w:rsid w:val="00657D3E"/>
    <w:rsid w:val="00660EBA"/>
    <w:rsid w:val="006613A2"/>
    <w:rsid w:val="006620FB"/>
    <w:rsid w:val="00662BFB"/>
    <w:rsid w:val="006631D0"/>
    <w:rsid w:val="00663613"/>
    <w:rsid w:val="00663637"/>
    <w:rsid w:val="00664055"/>
    <w:rsid w:val="006649AD"/>
    <w:rsid w:val="00664AE9"/>
    <w:rsid w:val="00664D9F"/>
    <w:rsid w:val="00666295"/>
    <w:rsid w:val="0066632A"/>
    <w:rsid w:val="006663A4"/>
    <w:rsid w:val="00666F42"/>
    <w:rsid w:val="00670465"/>
    <w:rsid w:val="00670734"/>
    <w:rsid w:val="006712CD"/>
    <w:rsid w:val="00671B9B"/>
    <w:rsid w:val="00671D07"/>
    <w:rsid w:val="006722D3"/>
    <w:rsid w:val="0067382F"/>
    <w:rsid w:val="00673B55"/>
    <w:rsid w:val="00673E0F"/>
    <w:rsid w:val="00675243"/>
    <w:rsid w:val="006758B2"/>
    <w:rsid w:val="00675C9A"/>
    <w:rsid w:val="006762C8"/>
    <w:rsid w:val="00676742"/>
    <w:rsid w:val="0067680B"/>
    <w:rsid w:val="00676ADD"/>
    <w:rsid w:val="00676BB9"/>
    <w:rsid w:val="006776D1"/>
    <w:rsid w:val="006779D9"/>
    <w:rsid w:val="00680921"/>
    <w:rsid w:val="00683315"/>
    <w:rsid w:val="006841DC"/>
    <w:rsid w:val="006845D7"/>
    <w:rsid w:val="0069040F"/>
    <w:rsid w:val="006916A5"/>
    <w:rsid w:val="006923D9"/>
    <w:rsid w:val="00692BF2"/>
    <w:rsid w:val="0069349A"/>
    <w:rsid w:val="006934DF"/>
    <w:rsid w:val="00695111"/>
    <w:rsid w:val="0069639E"/>
    <w:rsid w:val="00697482"/>
    <w:rsid w:val="006A185A"/>
    <w:rsid w:val="006A27BD"/>
    <w:rsid w:val="006A2FFD"/>
    <w:rsid w:val="006A31AD"/>
    <w:rsid w:val="006A4660"/>
    <w:rsid w:val="006A481B"/>
    <w:rsid w:val="006A4DDC"/>
    <w:rsid w:val="006A6CC8"/>
    <w:rsid w:val="006A756F"/>
    <w:rsid w:val="006A7806"/>
    <w:rsid w:val="006B1743"/>
    <w:rsid w:val="006B3193"/>
    <w:rsid w:val="006B3246"/>
    <w:rsid w:val="006B4551"/>
    <w:rsid w:val="006B49B6"/>
    <w:rsid w:val="006B5915"/>
    <w:rsid w:val="006B691E"/>
    <w:rsid w:val="006B758D"/>
    <w:rsid w:val="006C09A6"/>
    <w:rsid w:val="006C1CBD"/>
    <w:rsid w:val="006C2072"/>
    <w:rsid w:val="006C2B61"/>
    <w:rsid w:val="006C3912"/>
    <w:rsid w:val="006C44EF"/>
    <w:rsid w:val="006C4D20"/>
    <w:rsid w:val="006C5151"/>
    <w:rsid w:val="006C575C"/>
    <w:rsid w:val="006C6222"/>
    <w:rsid w:val="006D0F00"/>
    <w:rsid w:val="006D2E86"/>
    <w:rsid w:val="006D338F"/>
    <w:rsid w:val="006D34E2"/>
    <w:rsid w:val="006D3581"/>
    <w:rsid w:val="006D445F"/>
    <w:rsid w:val="006D5119"/>
    <w:rsid w:val="006D6884"/>
    <w:rsid w:val="006D7033"/>
    <w:rsid w:val="006D72E8"/>
    <w:rsid w:val="006E0673"/>
    <w:rsid w:val="006E07DC"/>
    <w:rsid w:val="006E0815"/>
    <w:rsid w:val="006E0CA6"/>
    <w:rsid w:val="006E0FA8"/>
    <w:rsid w:val="006E155A"/>
    <w:rsid w:val="006E27A5"/>
    <w:rsid w:val="006E34EC"/>
    <w:rsid w:val="006E398C"/>
    <w:rsid w:val="006E3C2C"/>
    <w:rsid w:val="006E6297"/>
    <w:rsid w:val="006E63C4"/>
    <w:rsid w:val="006E6B07"/>
    <w:rsid w:val="006E7FA0"/>
    <w:rsid w:val="006F02A9"/>
    <w:rsid w:val="006F03CE"/>
    <w:rsid w:val="006F15D9"/>
    <w:rsid w:val="006F3A7C"/>
    <w:rsid w:val="006F3E34"/>
    <w:rsid w:val="006F3FD4"/>
    <w:rsid w:val="006F4311"/>
    <w:rsid w:val="006F4644"/>
    <w:rsid w:val="006F4955"/>
    <w:rsid w:val="006F4EE2"/>
    <w:rsid w:val="006F5C9D"/>
    <w:rsid w:val="006F6401"/>
    <w:rsid w:val="006F77A3"/>
    <w:rsid w:val="006F7864"/>
    <w:rsid w:val="00701500"/>
    <w:rsid w:val="00701516"/>
    <w:rsid w:val="00702443"/>
    <w:rsid w:val="0070338F"/>
    <w:rsid w:val="00703785"/>
    <w:rsid w:val="00703CAE"/>
    <w:rsid w:val="00703D66"/>
    <w:rsid w:val="00703E2F"/>
    <w:rsid w:val="0070470B"/>
    <w:rsid w:val="00704E3D"/>
    <w:rsid w:val="00706DC7"/>
    <w:rsid w:val="00706DFF"/>
    <w:rsid w:val="00707AA9"/>
    <w:rsid w:val="00707C63"/>
    <w:rsid w:val="00707DAF"/>
    <w:rsid w:val="00707E3E"/>
    <w:rsid w:val="00710924"/>
    <w:rsid w:val="007113B1"/>
    <w:rsid w:val="00712AD1"/>
    <w:rsid w:val="00712E8A"/>
    <w:rsid w:val="00713AF1"/>
    <w:rsid w:val="00715382"/>
    <w:rsid w:val="00715C33"/>
    <w:rsid w:val="00716134"/>
    <w:rsid w:val="0071628E"/>
    <w:rsid w:val="00716B6A"/>
    <w:rsid w:val="00717B7C"/>
    <w:rsid w:val="00720146"/>
    <w:rsid w:val="00722045"/>
    <w:rsid w:val="00723912"/>
    <w:rsid w:val="00724FB7"/>
    <w:rsid w:val="00725464"/>
    <w:rsid w:val="00725750"/>
    <w:rsid w:val="00725E98"/>
    <w:rsid w:val="00727378"/>
    <w:rsid w:val="007275BB"/>
    <w:rsid w:val="00727D51"/>
    <w:rsid w:val="00730306"/>
    <w:rsid w:val="007305D7"/>
    <w:rsid w:val="007307D0"/>
    <w:rsid w:val="007309BE"/>
    <w:rsid w:val="00731D0F"/>
    <w:rsid w:val="00732A99"/>
    <w:rsid w:val="00733780"/>
    <w:rsid w:val="00733D96"/>
    <w:rsid w:val="00734FFB"/>
    <w:rsid w:val="007364D8"/>
    <w:rsid w:val="00736FE5"/>
    <w:rsid w:val="00741867"/>
    <w:rsid w:val="00742753"/>
    <w:rsid w:val="007428B9"/>
    <w:rsid w:val="00742E62"/>
    <w:rsid w:val="00743C95"/>
    <w:rsid w:val="00744303"/>
    <w:rsid w:val="007515A6"/>
    <w:rsid w:val="00751A10"/>
    <w:rsid w:val="00752B81"/>
    <w:rsid w:val="007534DB"/>
    <w:rsid w:val="00753EE5"/>
    <w:rsid w:val="00754204"/>
    <w:rsid w:val="007553F0"/>
    <w:rsid w:val="00756459"/>
    <w:rsid w:val="0075646C"/>
    <w:rsid w:val="00760978"/>
    <w:rsid w:val="00760D44"/>
    <w:rsid w:val="00761214"/>
    <w:rsid w:val="007616C5"/>
    <w:rsid w:val="00762707"/>
    <w:rsid w:val="00762BCC"/>
    <w:rsid w:val="00763187"/>
    <w:rsid w:val="007636AD"/>
    <w:rsid w:val="00763B51"/>
    <w:rsid w:val="00763C19"/>
    <w:rsid w:val="00764BFE"/>
    <w:rsid w:val="00765FD6"/>
    <w:rsid w:val="00767BBC"/>
    <w:rsid w:val="007715B8"/>
    <w:rsid w:val="00772612"/>
    <w:rsid w:val="00772B83"/>
    <w:rsid w:val="00774AFF"/>
    <w:rsid w:val="0077660B"/>
    <w:rsid w:val="007770FE"/>
    <w:rsid w:val="00777FF9"/>
    <w:rsid w:val="00780100"/>
    <w:rsid w:val="007813BF"/>
    <w:rsid w:val="007824E8"/>
    <w:rsid w:val="00782F2F"/>
    <w:rsid w:val="00782F4F"/>
    <w:rsid w:val="00783111"/>
    <w:rsid w:val="00783832"/>
    <w:rsid w:val="00784F11"/>
    <w:rsid w:val="007855CE"/>
    <w:rsid w:val="00785D10"/>
    <w:rsid w:val="0078710A"/>
    <w:rsid w:val="00787DF0"/>
    <w:rsid w:val="00790FA3"/>
    <w:rsid w:val="00791677"/>
    <w:rsid w:val="00791DAB"/>
    <w:rsid w:val="00793CCF"/>
    <w:rsid w:val="007952BC"/>
    <w:rsid w:val="007955CA"/>
    <w:rsid w:val="007960B5"/>
    <w:rsid w:val="00797032"/>
    <w:rsid w:val="007970CB"/>
    <w:rsid w:val="00797940"/>
    <w:rsid w:val="007A10FD"/>
    <w:rsid w:val="007A1741"/>
    <w:rsid w:val="007A3E05"/>
    <w:rsid w:val="007A6205"/>
    <w:rsid w:val="007A6DE4"/>
    <w:rsid w:val="007B0B3B"/>
    <w:rsid w:val="007B11C6"/>
    <w:rsid w:val="007B2B23"/>
    <w:rsid w:val="007B30CB"/>
    <w:rsid w:val="007B4161"/>
    <w:rsid w:val="007B4903"/>
    <w:rsid w:val="007B5CDD"/>
    <w:rsid w:val="007B6265"/>
    <w:rsid w:val="007B63E4"/>
    <w:rsid w:val="007B645F"/>
    <w:rsid w:val="007B6E97"/>
    <w:rsid w:val="007B76D8"/>
    <w:rsid w:val="007C0704"/>
    <w:rsid w:val="007C19A1"/>
    <w:rsid w:val="007C1FAF"/>
    <w:rsid w:val="007C2371"/>
    <w:rsid w:val="007C359E"/>
    <w:rsid w:val="007C38A7"/>
    <w:rsid w:val="007C410C"/>
    <w:rsid w:val="007C42B2"/>
    <w:rsid w:val="007C4549"/>
    <w:rsid w:val="007C5E31"/>
    <w:rsid w:val="007C7553"/>
    <w:rsid w:val="007C7BD8"/>
    <w:rsid w:val="007C7EA4"/>
    <w:rsid w:val="007D0568"/>
    <w:rsid w:val="007D1DCE"/>
    <w:rsid w:val="007D26A1"/>
    <w:rsid w:val="007D2985"/>
    <w:rsid w:val="007D2E22"/>
    <w:rsid w:val="007D2F90"/>
    <w:rsid w:val="007D3C40"/>
    <w:rsid w:val="007D42E9"/>
    <w:rsid w:val="007D4C2C"/>
    <w:rsid w:val="007D647D"/>
    <w:rsid w:val="007D657C"/>
    <w:rsid w:val="007D71A5"/>
    <w:rsid w:val="007D7606"/>
    <w:rsid w:val="007E084B"/>
    <w:rsid w:val="007E12C3"/>
    <w:rsid w:val="007E1C0A"/>
    <w:rsid w:val="007E1E39"/>
    <w:rsid w:val="007E2528"/>
    <w:rsid w:val="007E299F"/>
    <w:rsid w:val="007E31BE"/>
    <w:rsid w:val="007E4338"/>
    <w:rsid w:val="007E4CBF"/>
    <w:rsid w:val="007E4F5C"/>
    <w:rsid w:val="007E5D69"/>
    <w:rsid w:val="007E60E5"/>
    <w:rsid w:val="007E7567"/>
    <w:rsid w:val="007E77E7"/>
    <w:rsid w:val="007E77F0"/>
    <w:rsid w:val="007F0339"/>
    <w:rsid w:val="007F0714"/>
    <w:rsid w:val="007F0E77"/>
    <w:rsid w:val="007F2154"/>
    <w:rsid w:val="007F2517"/>
    <w:rsid w:val="007F28B7"/>
    <w:rsid w:val="007F33D4"/>
    <w:rsid w:val="007F3501"/>
    <w:rsid w:val="007F4F6E"/>
    <w:rsid w:val="007F51EB"/>
    <w:rsid w:val="007F55CB"/>
    <w:rsid w:val="007F6AD5"/>
    <w:rsid w:val="007F6DFE"/>
    <w:rsid w:val="00801608"/>
    <w:rsid w:val="00801686"/>
    <w:rsid w:val="00802BB4"/>
    <w:rsid w:val="00805177"/>
    <w:rsid w:val="00805F34"/>
    <w:rsid w:val="00806614"/>
    <w:rsid w:val="0080687D"/>
    <w:rsid w:val="00810A8E"/>
    <w:rsid w:val="00811947"/>
    <w:rsid w:val="0081239E"/>
    <w:rsid w:val="0081240B"/>
    <w:rsid w:val="00812984"/>
    <w:rsid w:val="00812D0E"/>
    <w:rsid w:val="00813FD3"/>
    <w:rsid w:val="008145E5"/>
    <w:rsid w:val="00815006"/>
    <w:rsid w:val="008157BF"/>
    <w:rsid w:val="00815AD9"/>
    <w:rsid w:val="00815AE5"/>
    <w:rsid w:val="00815BDB"/>
    <w:rsid w:val="00815FE4"/>
    <w:rsid w:val="00817C49"/>
    <w:rsid w:val="00821B19"/>
    <w:rsid w:val="00821B59"/>
    <w:rsid w:val="00821CA7"/>
    <w:rsid w:val="00821E7B"/>
    <w:rsid w:val="0082238E"/>
    <w:rsid w:val="00825033"/>
    <w:rsid w:val="00825835"/>
    <w:rsid w:val="008264E6"/>
    <w:rsid w:val="00826C06"/>
    <w:rsid w:val="008270FA"/>
    <w:rsid w:val="008304A2"/>
    <w:rsid w:val="0083060C"/>
    <w:rsid w:val="00830E6F"/>
    <w:rsid w:val="0083136C"/>
    <w:rsid w:val="00831CF9"/>
    <w:rsid w:val="00834C1E"/>
    <w:rsid w:val="0083545D"/>
    <w:rsid w:val="00836125"/>
    <w:rsid w:val="00836DD4"/>
    <w:rsid w:val="00840C11"/>
    <w:rsid w:val="00842238"/>
    <w:rsid w:val="0084251C"/>
    <w:rsid w:val="008426C4"/>
    <w:rsid w:val="00842F6C"/>
    <w:rsid w:val="00844CBD"/>
    <w:rsid w:val="008464A9"/>
    <w:rsid w:val="00846E81"/>
    <w:rsid w:val="00846FC3"/>
    <w:rsid w:val="00847196"/>
    <w:rsid w:val="008519F6"/>
    <w:rsid w:val="0085398A"/>
    <w:rsid w:val="00855141"/>
    <w:rsid w:val="00856597"/>
    <w:rsid w:val="00861505"/>
    <w:rsid w:val="00861B5D"/>
    <w:rsid w:val="008620C2"/>
    <w:rsid w:val="00862BF2"/>
    <w:rsid w:val="0086388D"/>
    <w:rsid w:val="008638DA"/>
    <w:rsid w:val="00864C58"/>
    <w:rsid w:val="00865BBB"/>
    <w:rsid w:val="00866CFA"/>
    <w:rsid w:val="00867995"/>
    <w:rsid w:val="00871B0D"/>
    <w:rsid w:val="008724A8"/>
    <w:rsid w:val="008727D8"/>
    <w:rsid w:val="0087416E"/>
    <w:rsid w:val="0087494D"/>
    <w:rsid w:val="008750F6"/>
    <w:rsid w:val="00876954"/>
    <w:rsid w:val="00876BAB"/>
    <w:rsid w:val="00877054"/>
    <w:rsid w:val="00877895"/>
    <w:rsid w:val="00877D78"/>
    <w:rsid w:val="00880047"/>
    <w:rsid w:val="008802F5"/>
    <w:rsid w:val="0088103C"/>
    <w:rsid w:val="00883EAC"/>
    <w:rsid w:val="00883EDB"/>
    <w:rsid w:val="00884743"/>
    <w:rsid w:val="00884869"/>
    <w:rsid w:val="00884B99"/>
    <w:rsid w:val="00884C01"/>
    <w:rsid w:val="00885B12"/>
    <w:rsid w:val="00886E1B"/>
    <w:rsid w:val="008877B7"/>
    <w:rsid w:val="00887EF3"/>
    <w:rsid w:val="008907B2"/>
    <w:rsid w:val="00890DC2"/>
    <w:rsid w:val="008913FE"/>
    <w:rsid w:val="00893BB1"/>
    <w:rsid w:val="00894DB7"/>
    <w:rsid w:val="008959FA"/>
    <w:rsid w:val="008970E3"/>
    <w:rsid w:val="0089719A"/>
    <w:rsid w:val="00897304"/>
    <w:rsid w:val="00897AE3"/>
    <w:rsid w:val="008A03B0"/>
    <w:rsid w:val="008A0F69"/>
    <w:rsid w:val="008A1AB4"/>
    <w:rsid w:val="008A2447"/>
    <w:rsid w:val="008A2F72"/>
    <w:rsid w:val="008A3BE8"/>
    <w:rsid w:val="008A401D"/>
    <w:rsid w:val="008A5016"/>
    <w:rsid w:val="008A5251"/>
    <w:rsid w:val="008A5A4C"/>
    <w:rsid w:val="008A5B58"/>
    <w:rsid w:val="008A6F0E"/>
    <w:rsid w:val="008A73D3"/>
    <w:rsid w:val="008A74BE"/>
    <w:rsid w:val="008A7CE3"/>
    <w:rsid w:val="008B1346"/>
    <w:rsid w:val="008B1E8E"/>
    <w:rsid w:val="008B332E"/>
    <w:rsid w:val="008B366B"/>
    <w:rsid w:val="008B3C35"/>
    <w:rsid w:val="008B4337"/>
    <w:rsid w:val="008B48D3"/>
    <w:rsid w:val="008B491A"/>
    <w:rsid w:val="008B501B"/>
    <w:rsid w:val="008B5E85"/>
    <w:rsid w:val="008B6052"/>
    <w:rsid w:val="008B6A40"/>
    <w:rsid w:val="008B7764"/>
    <w:rsid w:val="008B7843"/>
    <w:rsid w:val="008C08F8"/>
    <w:rsid w:val="008C101B"/>
    <w:rsid w:val="008C163E"/>
    <w:rsid w:val="008C1B96"/>
    <w:rsid w:val="008C1C07"/>
    <w:rsid w:val="008C1E02"/>
    <w:rsid w:val="008C22AF"/>
    <w:rsid w:val="008C309F"/>
    <w:rsid w:val="008C6867"/>
    <w:rsid w:val="008C6A8F"/>
    <w:rsid w:val="008C6F52"/>
    <w:rsid w:val="008C7978"/>
    <w:rsid w:val="008D03F7"/>
    <w:rsid w:val="008D0C68"/>
    <w:rsid w:val="008D1B05"/>
    <w:rsid w:val="008D1B9B"/>
    <w:rsid w:val="008D2AE3"/>
    <w:rsid w:val="008D35DC"/>
    <w:rsid w:val="008D3658"/>
    <w:rsid w:val="008D369F"/>
    <w:rsid w:val="008D3EC0"/>
    <w:rsid w:val="008D4B35"/>
    <w:rsid w:val="008D4E29"/>
    <w:rsid w:val="008D55E8"/>
    <w:rsid w:val="008D5AEE"/>
    <w:rsid w:val="008D5CCE"/>
    <w:rsid w:val="008D6746"/>
    <w:rsid w:val="008E0B88"/>
    <w:rsid w:val="008E17CA"/>
    <w:rsid w:val="008E1CBF"/>
    <w:rsid w:val="008E1F58"/>
    <w:rsid w:val="008E25BE"/>
    <w:rsid w:val="008E46B6"/>
    <w:rsid w:val="008E470B"/>
    <w:rsid w:val="008E4768"/>
    <w:rsid w:val="008E4D23"/>
    <w:rsid w:val="008E5092"/>
    <w:rsid w:val="008E5B46"/>
    <w:rsid w:val="008E601B"/>
    <w:rsid w:val="008E6A66"/>
    <w:rsid w:val="008F13DD"/>
    <w:rsid w:val="008F184D"/>
    <w:rsid w:val="008F2048"/>
    <w:rsid w:val="008F22CC"/>
    <w:rsid w:val="008F280B"/>
    <w:rsid w:val="008F31F5"/>
    <w:rsid w:val="008F31F9"/>
    <w:rsid w:val="008F45DB"/>
    <w:rsid w:val="008F4BDE"/>
    <w:rsid w:val="008F5CF6"/>
    <w:rsid w:val="008F6AA9"/>
    <w:rsid w:val="008F7030"/>
    <w:rsid w:val="008F71B7"/>
    <w:rsid w:val="008F7724"/>
    <w:rsid w:val="00900581"/>
    <w:rsid w:val="00901937"/>
    <w:rsid w:val="00901D24"/>
    <w:rsid w:val="00903352"/>
    <w:rsid w:val="00903C09"/>
    <w:rsid w:val="00903EFA"/>
    <w:rsid w:val="00904660"/>
    <w:rsid w:val="00904D40"/>
    <w:rsid w:val="00904D8E"/>
    <w:rsid w:val="00905C13"/>
    <w:rsid w:val="009062D1"/>
    <w:rsid w:val="00906962"/>
    <w:rsid w:val="00906A2D"/>
    <w:rsid w:val="00906DB6"/>
    <w:rsid w:val="00910609"/>
    <w:rsid w:val="00910717"/>
    <w:rsid w:val="009108D9"/>
    <w:rsid w:val="00910CE6"/>
    <w:rsid w:val="00911075"/>
    <w:rsid w:val="00911C2D"/>
    <w:rsid w:val="00913332"/>
    <w:rsid w:val="00913957"/>
    <w:rsid w:val="00913C95"/>
    <w:rsid w:val="00915944"/>
    <w:rsid w:val="00916C30"/>
    <w:rsid w:val="00917162"/>
    <w:rsid w:val="00917462"/>
    <w:rsid w:val="0091771B"/>
    <w:rsid w:val="00920755"/>
    <w:rsid w:val="00921699"/>
    <w:rsid w:val="009219A8"/>
    <w:rsid w:val="0092265B"/>
    <w:rsid w:val="00922D16"/>
    <w:rsid w:val="00923C57"/>
    <w:rsid w:val="009240A4"/>
    <w:rsid w:val="009250C8"/>
    <w:rsid w:val="00925586"/>
    <w:rsid w:val="009258AF"/>
    <w:rsid w:val="0092591C"/>
    <w:rsid w:val="00927ABF"/>
    <w:rsid w:val="009305A9"/>
    <w:rsid w:val="00930CA9"/>
    <w:rsid w:val="0093195F"/>
    <w:rsid w:val="0093537D"/>
    <w:rsid w:val="00935867"/>
    <w:rsid w:val="00935B16"/>
    <w:rsid w:val="00935D77"/>
    <w:rsid w:val="009366DE"/>
    <w:rsid w:val="00937101"/>
    <w:rsid w:val="00937230"/>
    <w:rsid w:val="00937D2E"/>
    <w:rsid w:val="009400C3"/>
    <w:rsid w:val="00940410"/>
    <w:rsid w:val="00943447"/>
    <w:rsid w:val="00943775"/>
    <w:rsid w:val="00944B45"/>
    <w:rsid w:val="00944B9A"/>
    <w:rsid w:val="00946BD6"/>
    <w:rsid w:val="00946FCE"/>
    <w:rsid w:val="00947123"/>
    <w:rsid w:val="00951005"/>
    <w:rsid w:val="00951674"/>
    <w:rsid w:val="009522E1"/>
    <w:rsid w:val="0095272F"/>
    <w:rsid w:val="00952CE8"/>
    <w:rsid w:val="00953587"/>
    <w:rsid w:val="0095397C"/>
    <w:rsid w:val="00953BE3"/>
    <w:rsid w:val="00954099"/>
    <w:rsid w:val="00955825"/>
    <w:rsid w:val="009558EC"/>
    <w:rsid w:val="0095702A"/>
    <w:rsid w:val="00957C8B"/>
    <w:rsid w:val="00960E82"/>
    <w:rsid w:val="00962C99"/>
    <w:rsid w:val="00963A65"/>
    <w:rsid w:val="00964009"/>
    <w:rsid w:val="0096732C"/>
    <w:rsid w:val="00967EEB"/>
    <w:rsid w:val="00970356"/>
    <w:rsid w:val="00971BFB"/>
    <w:rsid w:val="00972E0D"/>
    <w:rsid w:val="00973407"/>
    <w:rsid w:val="00973AC2"/>
    <w:rsid w:val="009749B9"/>
    <w:rsid w:val="00974BF5"/>
    <w:rsid w:val="00974C74"/>
    <w:rsid w:val="00974D2A"/>
    <w:rsid w:val="00975164"/>
    <w:rsid w:val="009757F0"/>
    <w:rsid w:val="00977331"/>
    <w:rsid w:val="00977928"/>
    <w:rsid w:val="00981983"/>
    <w:rsid w:val="00981F42"/>
    <w:rsid w:val="00983141"/>
    <w:rsid w:val="00983C0A"/>
    <w:rsid w:val="00985E62"/>
    <w:rsid w:val="00987A56"/>
    <w:rsid w:val="00987EF6"/>
    <w:rsid w:val="00990268"/>
    <w:rsid w:val="009967C1"/>
    <w:rsid w:val="00996974"/>
    <w:rsid w:val="00996FFA"/>
    <w:rsid w:val="00997170"/>
    <w:rsid w:val="00997469"/>
    <w:rsid w:val="00997FC9"/>
    <w:rsid w:val="009A1D9C"/>
    <w:rsid w:val="009A3381"/>
    <w:rsid w:val="009A3C48"/>
    <w:rsid w:val="009A4EC0"/>
    <w:rsid w:val="009A5A13"/>
    <w:rsid w:val="009A5B84"/>
    <w:rsid w:val="009A5C28"/>
    <w:rsid w:val="009A5CE8"/>
    <w:rsid w:val="009A7028"/>
    <w:rsid w:val="009B0814"/>
    <w:rsid w:val="009B10EE"/>
    <w:rsid w:val="009B1335"/>
    <w:rsid w:val="009B1A87"/>
    <w:rsid w:val="009B1B43"/>
    <w:rsid w:val="009B2447"/>
    <w:rsid w:val="009B2E52"/>
    <w:rsid w:val="009B3971"/>
    <w:rsid w:val="009B611C"/>
    <w:rsid w:val="009B6577"/>
    <w:rsid w:val="009B69CE"/>
    <w:rsid w:val="009B762C"/>
    <w:rsid w:val="009B7E94"/>
    <w:rsid w:val="009C0040"/>
    <w:rsid w:val="009C11CF"/>
    <w:rsid w:val="009C122A"/>
    <w:rsid w:val="009C1663"/>
    <w:rsid w:val="009C2454"/>
    <w:rsid w:val="009C3512"/>
    <w:rsid w:val="009C37BA"/>
    <w:rsid w:val="009C43C8"/>
    <w:rsid w:val="009C4617"/>
    <w:rsid w:val="009C4748"/>
    <w:rsid w:val="009C4A69"/>
    <w:rsid w:val="009C6126"/>
    <w:rsid w:val="009C6735"/>
    <w:rsid w:val="009C7D84"/>
    <w:rsid w:val="009D04E2"/>
    <w:rsid w:val="009D05ED"/>
    <w:rsid w:val="009D0B5E"/>
    <w:rsid w:val="009D127D"/>
    <w:rsid w:val="009D1BC3"/>
    <w:rsid w:val="009D28C6"/>
    <w:rsid w:val="009D36A1"/>
    <w:rsid w:val="009D38FD"/>
    <w:rsid w:val="009D4AA8"/>
    <w:rsid w:val="009D4E3C"/>
    <w:rsid w:val="009D552B"/>
    <w:rsid w:val="009D5C89"/>
    <w:rsid w:val="009D5EA1"/>
    <w:rsid w:val="009D6EFA"/>
    <w:rsid w:val="009D6F27"/>
    <w:rsid w:val="009D734F"/>
    <w:rsid w:val="009E0980"/>
    <w:rsid w:val="009E1696"/>
    <w:rsid w:val="009E2B0A"/>
    <w:rsid w:val="009E2DE0"/>
    <w:rsid w:val="009E4256"/>
    <w:rsid w:val="009E4CD7"/>
    <w:rsid w:val="009E778F"/>
    <w:rsid w:val="009F0706"/>
    <w:rsid w:val="009F0E94"/>
    <w:rsid w:val="009F1E0A"/>
    <w:rsid w:val="009F22EE"/>
    <w:rsid w:val="009F37FF"/>
    <w:rsid w:val="009F44A0"/>
    <w:rsid w:val="009F555A"/>
    <w:rsid w:val="009F5621"/>
    <w:rsid w:val="009F79BE"/>
    <w:rsid w:val="009F7A37"/>
    <w:rsid w:val="00A00854"/>
    <w:rsid w:val="00A00C47"/>
    <w:rsid w:val="00A01422"/>
    <w:rsid w:val="00A0209E"/>
    <w:rsid w:val="00A0352B"/>
    <w:rsid w:val="00A03DE1"/>
    <w:rsid w:val="00A07BC3"/>
    <w:rsid w:val="00A11779"/>
    <w:rsid w:val="00A119C7"/>
    <w:rsid w:val="00A13C7C"/>
    <w:rsid w:val="00A15244"/>
    <w:rsid w:val="00A1530F"/>
    <w:rsid w:val="00A16AAF"/>
    <w:rsid w:val="00A172AD"/>
    <w:rsid w:val="00A176FC"/>
    <w:rsid w:val="00A1788C"/>
    <w:rsid w:val="00A17E47"/>
    <w:rsid w:val="00A20166"/>
    <w:rsid w:val="00A22A03"/>
    <w:rsid w:val="00A234B8"/>
    <w:rsid w:val="00A24422"/>
    <w:rsid w:val="00A24807"/>
    <w:rsid w:val="00A27C8D"/>
    <w:rsid w:val="00A30056"/>
    <w:rsid w:val="00A336C0"/>
    <w:rsid w:val="00A34128"/>
    <w:rsid w:val="00A365D1"/>
    <w:rsid w:val="00A37C1A"/>
    <w:rsid w:val="00A40548"/>
    <w:rsid w:val="00A40A70"/>
    <w:rsid w:val="00A4100E"/>
    <w:rsid w:val="00A4269F"/>
    <w:rsid w:val="00A42FF1"/>
    <w:rsid w:val="00A43048"/>
    <w:rsid w:val="00A43C3C"/>
    <w:rsid w:val="00A440F1"/>
    <w:rsid w:val="00A4427A"/>
    <w:rsid w:val="00A445A5"/>
    <w:rsid w:val="00A45095"/>
    <w:rsid w:val="00A45F47"/>
    <w:rsid w:val="00A46203"/>
    <w:rsid w:val="00A467AE"/>
    <w:rsid w:val="00A4740B"/>
    <w:rsid w:val="00A505B4"/>
    <w:rsid w:val="00A5190E"/>
    <w:rsid w:val="00A51C23"/>
    <w:rsid w:val="00A5375C"/>
    <w:rsid w:val="00A54369"/>
    <w:rsid w:val="00A5555D"/>
    <w:rsid w:val="00A55A99"/>
    <w:rsid w:val="00A5630C"/>
    <w:rsid w:val="00A566A5"/>
    <w:rsid w:val="00A60168"/>
    <w:rsid w:val="00A6314D"/>
    <w:rsid w:val="00A63B3A"/>
    <w:rsid w:val="00A63FD6"/>
    <w:rsid w:val="00A6472D"/>
    <w:rsid w:val="00A65240"/>
    <w:rsid w:val="00A654A4"/>
    <w:rsid w:val="00A65BB6"/>
    <w:rsid w:val="00A664EE"/>
    <w:rsid w:val="00A6684A"/>
    <w:rsid w:val="00A669FC"/>
    <w:rsid w:val="00A67D12"/>
    <w:rsid w:val="00A67DC8"/>
    <w:rsid w:val="00A7026D"/>
    <w:rsid w:val="00A71058"/>
    <w:rsid w:val="00A71602"/>
    <w:rsid w:val="00A743FB"/>
    <w:rsid w:val="00A752BC"/>
    <w:rsid w:val="00A7556B"/>
    <w:rsid w:val="00A756C6"/>
    <w:rsid w:val="00A77131"/>
    <w:rsid w:val="00A77AE8"/>
    <w:rsid w:val="00A8043A"/>
    <w:rsid w:val="00A808B2"/>
    <w:rsid w:val="00A80BBE"/>
    <w:rsid w:val="00A81975"/>
    <w:rsid w:val="00A84010"/>
    <w:rsid w:val="00A84718"/>
    <w:rsid w:val="00A84A21"/>
    <w:rsid w:val="00A85C23"/>
    <w:rsid w:val="00A85C9B"/>
    <w:rsid w:val="00A87669"/>
    <w:rsid w:val="00A90188"/>
    <w:rsid w:val="00A903E6"/>
    <w:rsid w:val="00A90591"/>
    <w:rsid w:val="00A910A0"/>
    <w:rsid w:val="00A913C5"/>
    <w:rsid w:val="00A91839"/>
    <w:rsid w:val="00A92FF4"/>
    <w:rsid w:val="00A93395"/>
    <w:rsid w:val="00A95D60"/>
    <w:rsid w:val="00A95F0B"/>
    <w:rsid w:val="00A96D56"/>
    <w:rsid w:val="00A975D8"/>
    <w:rsid w:val="00A97B3F"/>
    <w:rsid w:val="00AA078E"/>
    <w:rsid w:val="00AA384B"/>
    <w:rsid w:val="00AA4AFA"/>
    <w:rsid w:val="00AA4F73"/>
    <w:rsid w:val="00AA50AD"/>
    <w:rsid w:val="00AA5858"/>
    <w:rsid w:val="00AA5A36"/>
    <w:rsid w:val="00AA72A1"/>
    <w:rsid w:val="00AA738C"/>
    <w:rsid w:val="00AA7F0E"/>
    <w:rsid w:val="00AB0CC4"/>
    <w:rsid w:val="00AB0E72"/>
    <w:rsid w:val="00AB23D0"/>
    <w:rsid w:val="00AB2BD9"/>
    <w:rsid w:val="00AB3210"/>
    <w:rsid w:val="00AB388D"/>
    <w:rsid w:val="00AB490F"/>
    <w:rsid w:val="00AB4A16"/>
    <w:rsid w:val="00AB58EF"/>
    <w:rsid w:val="00AB7A71"/>
    <w:rsid w:val="00AC0644"/>
    <w:rsid w:val="00AC1178"/>
    <w:rsid w:val="00AC151E"/>
    <w:rsid w:val="00AC2D44"/>
    <w:rsid w:val="00AC345B"/>
    <w:rsid w:val="00AC44AA"/>
    <w:rsid w:val="00AC5EC5"/>
    <w:rsid w:val="00AC63B9"/>
    <w:rsid w:val="00AC6FC8"/>
    <w:rsid w:val="00AC7904"/>
    <w:rsid w:val="00AC7A8C"/>
    <w:rsid w:val="00AC7B1F"/>
    <w:rsid w:val="00AD0B17"/>
    <w:rsid w:val="00AD190E"/>
    <w:rsid w:val="00AD3844"/>
    <w:rsid w:val="00AD3EDA"/>
    <w:rsid w:val="00AD52C2"/>
    <w:rsid w:val="00AD5323"/>
    <w:rsid w:val="00AD532F"/>
    <w:rsid w:val="00AD5FAB"/>
    <w:rsid w:val="00AD6058"/>
    <w:rsid w:val="00AD61C7"/>
    <w:rsid w:val="00AD6C9C"/>
    <w:rsid w:val="00AD6D63"/>
    <w:rsid w:val="00AE0C5B"/>
    <w:rsid w:val="00AE1C0B"/>
    <w:rsid w:val="00AE211D"/>
    <w:rsid w:val="00AE24D2"/>
    <w:rsid w:val="00AE3F1E"/>
    <w:rsid w:val="00AE447A"/>
    <w:rsid w:val="00AE493F"/>
    <w:rsid w:val="00AE562C"/>
    <w:rsid w:val="00AE618F"/>
    <w:rsid w:val="00AE63EB"/>
    <w:rsid w:val="00AE6625"/>
    <w:rsid w:val="00AF1CD8"/>
    <w:rsid w:val="00AF490B"/>
    <w:rsid w:val="00AF56FB"/>
    <w:rsid w:val="00AF6131"/>
    <w:rsid w:val="00B01764"/>
    <w:rsid w:val="00B032C0"/>
    <w:rsid w:val="00B035B2"/>
    <w:rsid w:val="00B03CC8"/>
    <w:rsid w:val="00B040B4"/>
    <w:rsid w:val="00B04E3F"/>
    <w:rsid w:val="00B05281"/>
    <w:rsid w:val="00B06EB4"/>
    <w:rsid w:val="00B1097B"/>
    <w:rsid w:val="00B11D99"/>
    <w:rsid w:val="00B11E4D"/>
    <w:rsid w:val="00B12148"/>
    <w:rsid w:val="00B12FCD"/>
    <w:rsid w:val="00B14330"/>
    <w:rsid w:val="00B14C5E"/>
    <w:rsid w:val="00B14D6A"/>
    <w:rsid w:val="00B15475"/>
    <w:rsid w:val="00B15F59"/>
    <w:rsid w:val="00B15F6B"/>
    <w:rsid w:val="00B1603F"/>
    <w:rsid w:val="00B17273"/>
    <w:rsid w:val="00B20066"/>
    <w:rsid w:val="00B21149"/>
    <w:rsid w:val="00B214BA"/>
    <w:rsid w:val="00B23B26"/>
    <w:rsid w:val="00B2434C"/>
    <w:rsid w:val="00B25E13"/>
    <w:rsid w:val="00B2632F"/>
    <w:rsid w:val="00B3052D"/>
    <w:rsid w:val="00B30AA7"/>
    <w:rsid w:val="00B31042"/>
    <w:rsid w:val="00B31730"/>
    <w:rsid w:val="00B317AD"/>
    <w:rsid w:val="00B31AC9"/>
    <w:rsid w:val="00B33160"/>
    <w:rsid w:val="00B33B08"/>
    <w:rsid w:val="00B3408A"/>
    <w:rsid w:val="00B34576"/>
    <w:rsid w:val="00B37740"/>
    <w:rsid w:val="00B40912"/>
    <w:rsid w:val="00B40D3F"/>
    <w:rsid w:val="00B40D7C"/>
    <w:rsid w:val="00B4144C"/>
    <w:rsid w:val="00B42B2C"/>
    <w:rsid w:val="00B43021"/>
    <w:rsid w:val="00B43E06"/>
    <w:rsid w:val="00B4424C"/>
    <w:rsid w:val="00B46642"/>
    <w:rsid w:val="00B50AE5"/>
    <w:rsid w:val="00B50AFC"/>
    <w:rsid w:val="00B50D0F"/>
    <w:rsid w:val="00B513FD"/>
    <w:rsid w:val="00B53228"/>
    <w:rsid w:val="00B53730"/>
    <w:rsid w:val="00B53F61"/>
    <w:rsid w:val="00B541C3"/>
    <w:rsid w:val="00B541DF"/>
    <w:rsid w:val="00B5603A"/>
    <w:rsid w:val="00B56FD8"/>
    <w:rsid w:val="00B60E65"/>
    <w:rsid w:val="00B6114E"/>
    <w:rsid w:val="00B61E6F"/>
    <w:rsid w:val="00B622EA"/>
    <w:rsid w:val="00B62474"/>
    <w:rsid w:val="00B62CB9"/>
    <w:rsid w:val="00B62D54"/>
    <w:rsid w:val="00B63C5F"/>
    <w:rsid w:val="00B647D4"/>
    <w:rsid w:val="00B64CD5"/>
    <w:rsid w:val="00B64EEA"/>
    <w:rsid w:val="00B65140"/>
    <w:rsid w:val="00B65555"/>
    <w:rsid w:val="00B662E1"/>
    <w:rsid w:val="00B6649F"/>
    <w:rsid w:val="00B66E8F"/>
    <w:rsid w:val="00B67495"/>
    <w:rsid w:val="00B67DCF"/>
    <w:rsid w:val="00B707C1"/>
    <w:rsid w:val="00B7153D"/>
    <w:rsid w:val="00B72125"/>
    <w:rsid w:val="00B72865"/>
    <w:rsid w:val="00B74427"/>
    <w:rsid w:val="00B750E1"/>
    <w:rsid w:val="00B753EA"/>
    <w:rsid w:val="00B76629"/>
    <w:rsid w:val="00B7683A"/>
    <w:rsid w:val="00B7732F"/>
    <w:rsid w:val="00B779F8"/>
    <w:rsid w:val="00B77E45"/>
    <w:rsid w:val="00B827BA"/>
    <w:rsid w:val="00B830D6"/>
    <w:rsid w:val="00B83B9B"/>
    <w:rsid w:val="00B84DE0"/>
    <w:rsid w:val="00B86098"/>
    <w:rsid w:val="00B867D9"/>
    <w:rsid w:val="00B86BB8"/>
    <w:rsid w:val="00B8713F"/>
    <w:rsid w:val="00B907D0"/>
    <w:rsid w:val="00B928A8"/>
    <w:rsid w:val="00B934E4"/>
    <w:rsid w:val="00B944B6"/>
    <w:rsid w:val="00B94E92"/>
    <w:rsid w:val="00B95909"/>
    <w:rsid w:val="00B95CFF"/>
    <w:rsid w:val="00B95FC6"/>
    <w:rsid w:val="00B9603A"/>
    <w:rsid w:val="00B979BB"/>
    <w:rsid w:val="00BA14AF"/>
    <w:rsid w:val="00BA1C49"/>
    <w:rsid w:val="00BA351F"/>
    <w:rsid w:val="00BA3A1F"/>
    <w:rsid w:val="00BA4055"/>
    <w:rsid w:val="00BA4C78"/>
    <w:rsid w:val="00BA6399"/>
    <w:rsid w:val="00BA6E49"/>
    <w:rsid w:val="00BA774E"/>
    <w:rsid w:val="00BB15D4"/>
    <w:rsid w:val="00BB27B2"/>
    <w:rsid w:val="00BB3E92"/>
    <w:rsid w:val="00BB4170"/>
    <w:rsid w:val="00BB4490"/>
    <w:rsid w:val="00BB740B"/>
    <w:rsid w:val="00BB7477"/>
    <w:rsid w:val="00BB7EFC"/>
    <w:rsid w:val="00BC0264"/>
    <w:rsid w:val="00BC03D2"/>
    <w:rsid w:val="00BC0896"/>
    <w:rsid w:val="00BC0B1A"/>
    <w:rsid w:val="00BC1B43"/>
    <w:rsid w:val="00BC2191"/>
    <w:rsid w:val="00BC2D41"/>
    <w:rsid w:val="00BC36B2"/>
    <w:rsid w:val="00BC4E01"/>
    <w:rsid w:val="00BC4E6D"/>
    <w:rsid w:val="00BC55C8"/>
    <w:rsid w:val="00BC5AC4"/>
    <w:rsid w:val="00BC5F07"/>
    <w:rsid w:val="00BC6204"/>
    <w:rsid w:val="00BC629A"/>
    <w:rsid w:val="00BC62DC"/>
    <w:rsid w:val="00BC727A"/>
    <w:rsid w:val="00BD0D12"/>
    <w:rsid w:val="00BD15F6"/>
    <w:rsid w:val="00BD1E2B"/>
    <w:rsid w:val="00BD1FFB"/>
    <w:rsid w:val="00BD2470"/>
    <w:rsid w:val="00BD2F08"/>
    <w:rsid w:val="00BD342F"/>
    <w:rsid w:val="00BD40E7"/>
    <w:rsid w:val="00BD4868"/>
    <w:rsid w:val="00BD4C8A"/>
    <w:rsid w:val="00BD4F99"/>
    <w:rsid w:val="00BD724A"/>
    <w:rsid w:val="00BD72B4"/>
    <w:rsid w:val="00BD7461"/>
    <w:rsid w:val="00BD7854"/>
    <w:rsid w:val="00BD7966"/>
    <w:rsid w:val="00BE04F1"/>
    <w:rsid w:val="00BE08FF"/>
    <w:rsid w:val="00BE1672"/>
    <w:rsid w:val="00BE2137"/>
    <w:rsid w:val="00BE2B00"/>
    <w:rsid w:val="00BE53EA"/>
    <w:rsid w:val="00BE6D26"/>
    <w:rsid w:val="00BF0D70"/>
    <w:rsid w:val="00BF13DF"/>
    <w:rsid w:val="00BF2195"/>
    <w:rsid w:val="00BF23A0"/>
    <w:rsid w:val="00BF3198"/>
    <w:rsid w:val="00BF39A4"/>
    <w:rsid w:val="00BF3D6B"/>
    <w:rsid w:val="00BF5215"/>
    <w:rsid w:val="00BF5366"/>
    <w:rsid w:val="00BF5557"/>
    <w:rsid w:val="00BF5B83"/>
    <w:rsid w:val="00BF7AA0"/>
    <w:rsid w:val="00C00B55"/>
    <w:rsid w:val="00C0125F"/>
    <w:rsid w:val="00C02270"/>
    <w:rsid w:val="00C038A7"/>
    <w:rsid w:val="00C05976"/>
    <w:rsid w:val="00C05C41"/>
    <w:rsid w:val="00C05C6C"/>
    <w:rsid w:val="00C061C1"/>
    <w:rsid w:val="00C06A89"/>
    <w:rsid w:val="00C103A4"/>
    <w:rsid w:val="00C10A00"/>
    <w:rsid w:val="00C116BB"/>
    <w:rsid w:val="00C1249A"/>
    <w:rsid w:val="00C12766"/>
    <w:rsid w:val="00C12B61"/>
    <w:rsid w:val="00C136DC"/>
    <w:rsid w:val="00C14159"/>
    <w:rsid w:val="00C14703"/>
    <w:rsid w:val="00C14E6E"/>
    <w:rsid w:val="00C1564A"/>
    <w:rsid w:val="00C1582E"/>
    <w:rsid w:val="00C1593B"/>
    <w:rsid w:val="00C160A3"/>
    <w:rsid w:val="00C16796"/>
    <w:rsid w:val="00C16FF0"/>
    <w:rsid w:val="00C17128"/>
    <w:rsid w:val="00C17559"/>
    <w:rsid w:val="00C1790A"/>
    <w:rsid w:val="00C17A6D"/>
    <w:rsid w:val="00C208BC"/>
    <w:rsid w:val="00C20BF1"/>
    <w:rsid w:val="00C217D0"/>
    <w:rsid w:val="00C21E36"/>
    <w:rsid w:val="00C23E51"/>
    <w:rsid w:val="00C24C4E"/>
    <w:rsid w:val="00C26573"/>
    <w:rsid w:val="00C277F8"/>
    <w:rsid w:val="00C303C2"/>
    <w:rsid w:val="00C30EC2"/>
    <w:rsid w:val="00C31AA0"/>
    <w:rsid w:val="00C31BA8"/>
    <w:rsid w:val="00C31E27"/>
    <w:rsid w:val="00C32653"/>
    <w:rsid w:val="00C32AFC"/>
    <w:rsid w:val="00C3348B"/>
    <w:rsid w:val="00C35325"/>
    <w:rsid w:val="00C36296"/>
    <w:rsid w:val="00C369F1"/>
    <w:rsid w:val="00C37EE4"/>
    <w:rsid w:val="00C418D8"/>
    <w:rsid w:val="00C42B57"/>
    <w:rsid w:val="00C44B4F"/>
    <w:rsid w:val="00C44C03"/>
    <w:rsid w:val="00C44EBA"/>
    <w:rsid w:val="00C45C2B"/>
    <w:rsid w:val="00C465B1"/>
    <w:rsid w:val="00C46B89"/>
    <w:rsid w:val="00C46D7D"/>
    <w:rsid w:val="00C5003A"/>
    <w:rsid w:val="00C5031B"/>
    <w:rsid w:val="00C520B7"/>
    <w:rsid w:val="00C52A53"/>
    <w:rsid w:val="00C52A8D"/>
    <w:rsid w:val="00C52AB5"/>
    <w:rsid w:val="00C52AC8"/>
    <w:rsid w:val="00C53803"/>
    <w:rsid w:val="00C53F93"/>
    <w:rsid w:val="00C54077"/>
    <w:rsid w:val="00C54C08"/>
    <w:rsid w:val="00C5600D"/>
    <w:rsid w:val="00C56286"/>
    <w:rsid w:val="00C5769C"/>
    <w:rsid w:val="00C57FB7"/>
    <w:rsid w:val="00C606C7"/>
    <w:rsid w:val="00C60750"/>
    <w:rsid w:val="00C60813"/>
    <w:rsid w:val="00C627A4"/>
    <w:rsid w:val="00C62C50"/>
    <w:rsid w:val="00C62CDC"/>
    <w:rsid w:val="00C62ECA"/>
    <w:rsid w:val="00C63C62"/>
    <w:rsid w:val="00C64E64"/>
    <w:rsid w:val="00C64E94"/>
    <w:rsid w:val="00C66384"/>
    <w:rsid w:val="00C66A3E"/>
    <w:rsid w:val="00C67624"/>
    <w:rsid w:val="00C70E07"/>
    <w:rsid w:val="00C72C45"/>
    <w:rsid w:val="00C73056"/>
    <w:rsid w:val="00C7333A"/>
    <w:rsid w:val="00C73875"/>
    <w:rsid w:val="00C738B2"/>
    <w:rsid w:val="00C74A5F"/>
    <w:rsid w:val="00C74C2C"/>
    <w:rsid w:val="00C75A60"/>
    <w:rsid w:val="00C760D3"/>
    <w:rsid w:val="00C768BC"/>
    <w:rsid w:val="00C77AE7"/>
    <w:rsid w:val="00C77AF4"/>
    <w:rsid w:val="00C77EB5"/>
    <w:rsid w:val="00C804E1"/>
    <w:rsid w:val="00C820B4"/>
    <w:rsid w:val="00C829BC"/>
    <w:rsid w:val="00C83891"/>
    <w:rsid w:val="00C85E2A"/>
    <w:rsid w:val="00C863A8"/>
    <w:rsid w:val="00C8696F"/>
    <w:rsid w:val="00C87147"/>
    <w:rsid w:val="00C900B2"/>
    <w:rsid w:val="00C9058E"/>
    <w:rsid w:val="00C917B9"/>
    <w:rsid w:val="00C92F0F"/>
    <w:rsid w:val="00C93E30"/>
    <w:rsid w:val="00C9446B"/>
    <w:rsid w:val="00C96835"/>
    <w:rsid w:val="00C96AD8"/>
    <w:rsid w:val="00CA1317"/>
    <w:rsid w:val="00CA1F0F"/>
    <w:rsid w:val="00CA4955"/>
    <w:rsid w:val="00CA5860"/>
    <w:rsid w:val="00CA5F99"/>
    <w:rsid w:val="00CA6054"/>
    <w:rsid w:val="00CA76B7"/>
    <w:rsid w:val="00CA7F4E"/>
    <w:rsid w:val="00CB0CA0"/>
    <w:rsid w:val="00CB0EDE"/>
    <w:rsid w:val="00CB0F7F"/>
    <w:rsid w:val="00CB10F0"/>
    <w:rsid w:val="00CB1A69"/>
    <w:rsid w:val="00CB3442"/>
    <w:rsid w:val="00CB361D"/>
    <w:rsid w:val="00CB4E0B"/>
    <w:rsid w:val="00CB6E16"/>
    <w:rsid w:val="00CB6EE1"/>
    <w:rsid w:val="00CC09E7"/>
    <w:rsid w:val="00CC1147"/>
    <w:rsid w:val="00CC2631"/>
    <w:rsid w:val="00CC2810"/>
    <w:rsid w:val="00CC2F91"/>
    <w:rsid w:val="00CC42C8"/>
    <w:rsid w:val="00CC514F"/>
    <w:rsid w:val="00CC51CD"/>
    <w:rsid w:val="00CC5FFE"/>
    <w:rsid w:val="00CC66EE"/>
    <w:rsid w:val="00CC6A81"/>
    <w:rsid w:val="00CC795D"/>
    <w:rsid w:val="00CC7B12"/>
    <w:rsid w:val="00CD04F7"/>
    <w:rsid w:val="00CD06AB"/>
    <w:rsid w:val="00CD11A9"/>
    <w:rsid w:val="00CD1CB8"/>
    <w:rsid w:val="00CD2756"/>
    <w:rsid w:val="00CD3710"/>
    <w:rsid w:val="00CD3D74"/>
    <w:rsid w:val="00CD3F48"/>
    <w:rsid w:val="00CD47B5"/>
    <w:rsid w:val="00CD5B6C"/>
    <w:rsid w:val="00CD61B6"/>
    <w:rsid w:val="00CD6A92"/>
    <w:rsid w:val="00CD7622"/>
    <w:rsid w:val="00CD7B17"/>
    <w:rsid w:val="00CD7BC0"/>
    <w:rsid w:val="00CD7F99"/>
    <w:rsid w:val="00CE1B03"/>
    <w:rsid w:val="00CE1C9D"/>
    <w:rsid w:val="00CE2B68"/>
    <w:rsid w:val="00CE2CDC"/>
    <w:rsid w:val="00CE36A1"/>
    <w:rsid w:val="00CE3A9C"/>
    <w:rsid w:val="00CE3E92"/>
    <w:rsid w:val="00CE3EE8"/>
    <w:rsid w:val="00CE41DB"/>
    <w:rsid w:val="00CE5429"/>
    <w:rsid w:val="00CE590D"/>
    <w:rsid w:val="00CE5EFE"/>
    <w:rsid w:val="00CE5F59"/>
    <w:rsid w:val="00CE6975"/>
    <w:rsid w:val="00CE7C7F"/>
    <w:rsid w:val="00CE7CF9"/>
    <w:rsid w:val="00CF0D6A"/>
    <w:rsid w:val="00CF1123"/>
    <w:rsid w:val="00CF184F"/>
    <w:rsid w:val="00CF214A"/>
    <w:rsid w:val="00CF2513"/>
    <w:rsid w:val="00CF2B18"/>
    <w:rsid w:val="00CF2BE1"/>
    <w:rsid w:val="00CF42BD"/>
    <w:rsid w:val="00CF4834"/>
    <w:rsid w:val="00CF5714"/>
    <w:rsid w:val="00CF5D7D"/>
    <w:rsid w:val="00CF671C"/>
    <w:rsid w:val="00CF67D5"/>
    <w:rsid w:val="00CF790B"/>
    <w:rsid w:val="00D00A21"/>
    <w:rsid w:val="00D0463D"/>
    <w:rsid w:val="00D04803"/>
    <w:rsid w:val="00D048EF"/>
    <w:rsid w:val="00D05E23"/>
    <w:rsid w:val="00D06932"/>
    <w:rsid w:val="00D07C65"/>
    <w:rsid w:val="00D11705"/>
    <w:rsid w:val="00D1170C"/>
    <w:rsid w:val="00D11799"/>
    <w:rsid w:val="00D11EE6"/>
    <w:rsid w:val="00D127D7"/>
    <w:rsid w:val="00D1290A"/>
    <w:rsid w:val="00D1325B"/>
    <w:rsid w:val="00D14A5B"/>
    <w:rsid w:val="00D15354"/>
    <w:rsid w:val="00D15459"/>
    <w:rsid w:val="00D15C7A"/>
    <w:rsid w:val="00D16333"/>
    <w:rsid w:val="00D20657"/>
    <w:rsid w:val="00D208B1"/>
    <w:rsid w:val="00D2100E"/>
    <w:rsid w:val="00D2260D"/>
    <w:rsid w:val="00D22A6C"/>
    <w:rsid w:val="00D248BC"/>
    <w:rsid w:val="00D27404"/>
    <w:rsid w:val="00D3019B"/>
    <w:rsid w:val="00D3028A"/>
    <w:rsid w:val="00D3042D"/>
    <w:rsid w:val="00D30F41"/>
    <w:rsid w:val="00D324C5"/>
    <w:rsid w:val="00D32622"/>
    <w:rsid w:val="00D33488"/>
    <w:rsid w:val="00D3376A"/>
    <w:rsid w:val="00D33EEB"/>
    <w:rsid w:val="00D34D95"/>
    <w:rsid w:val="00D3565D"/>
    <w:rsid w:val="00D35C49"/>
    <w:rsid w:val="00D35EB9"/>
    <w:rsid w:val="00D371FF"/>
    <w:rsid w:val="00D37BE5"/>
    <w:rsid w:val="00D37D97"/>
    <w:rsid w:val="00D40067"/>
    <w:rsid w:val="00D404A0"/>
    <w:rsid w:val="00D40B42"/>
    <w:rsid w:val="00D416F4"/>
    <w:rsid w:val="00D418C6"/>
    <w:rsid w:val="00D42810"/>
    <w:rsid w:val="00D442E9"/>
    <w:rsid w:val="00D44485"/>
    <w:rsid w:val="00D44523"/>
    <w:rsid w:val="00D4509D"/>
    <w:rsid w:val="00D450AA"/>
    <w:rsid w:val="00D456FF"/>
    <w:rsid w:val="00D46BCF"/>
    <w:rsid w:val="00D46CB7"/>
    <w:rsid w:val="00D47304"/>
    <w:rsid w:val="00D50709"/>
    <w:rsid w:val="00D50EBF"/>
    <w:rsid w:val="00D516C7"/>
    <w:rsid w:val="00D522E6"/>
    <w:rsid w:val="00D52546"/>
    <w:rsid w:val="00D5448A"/>
    <w:rsid w:val="00D54EFD"/>
    <w:rsid w:val="00D558A4"/>
    <w:rsid w:val="00D573BC"/>
    <w:rsid w:val="00D579CC"/>
    <w:rsid w:val="00D57C64"/>
    <w:rsid w:val="00D57CDE"/>
    <w:rsid w:val="00D61385"/>
    <w:rsid w:val="00D624CB"/>
    <w:rsid w:val="00D62779"/>
    <w:rsid w:val="00D62AF1"/>
    <w:rsid w:val="00D630A6"/>
    <w:rsid w:val="00D633CF"/>
    <w:rsid w:val="00D64855"/>
    <w:rsid w:val="00D64A9F"/>
    <w:rsid w:val="00D64AFF"/>
    <w:rsid w:val="00D652AA"/>
    <w:rsid w:val="00D663DA"/>
    <w:rsid w:val="00D66562"/>
    <w:rsid w:val="00D66EDF"/>
    <w:rsid w:val="00D676C6"/>
    <w:rsid w:val="00D67D97"/>
    <w:rsid w:val="00D7054C"/>
    <w:rsid w:val="00D70C71"/>
    <w:rsid w:val="00D70CB1"/>
    <w:rsid w:val="00D71280"/>
    <w:rsid w:val="00D742DA"/>
    <w:rsid w:val="00D74571"/>
    <w:rsid w:val="00D74745"/>
    <w:rsid w:val="00D75C34"/>
    <w:rsid w:val="00D75DDF"/>
    <w:rsid w:val="00D7610B"/>
    <w:rsid w:val="00D82D77"/>
    <w:rsid w:val="00D83112"/>
    <w:rsid w:val="00D852C8"/>
    <w:rsid w:val="00D854A2"/>
    <w:rsid w:val="00D86129"/>
    <w:rsid w:val="00D86AAA"/>
    <w:rsid w:val="00D8758A"/>
    <w:rsid w:val="00D90314"/>
    <w:rsid w:val="00D905BD"/>
    <w:rsid w:val="00D91621"/>
    <w:rsid w:val="00D92069"/>
    <w:rsid w:val="00D9294C"/>
    <w:rsid w:val="00D93A20"/>
    <w:rsid w:val="00D94244"/>
    <w:rsid w:val="00D94BDA"/>
    <w:rsid w:val="00D95542"/>
    <w:rsid w:val="00D962B6"/>
    <w:rsid w:val="00D96BAF"/>
    <w:rsid w:val="00D972EC"/>
    <w:rsid w:val="00D97631"/>
    <w:rsid w:val="00DA2EFE"/>
    <w:rsid w:val="00DA3F13"/>
    <w:rsid w:val="00DA4099"/>
    <w:rsid w:val="00DA4276"/>
    <w:rsid w:val="00DA4A30"/>
    <w:rsid w:val="00DA56A8"/>
    <w:rsid w:val="00DA5854"/>
    <w:rsid w:val="00DA665B"/>
    <w:rsid w:val="00DA70A0"/>
    <w:rsid w:val="00DA714D"/>
    <w:rsid w:val="00DA7B03"/>
    <w:rsid w:val="00DB053D"/>
    <w:rsid w:val="00DB0937"/>
    <w:rsid w:val="00DB2F6A"/>
    <w:rsid w:val="00DB31E3"/>
    <w:rsid w:val="00DB35FA"/>
    <w:rsid w:val="00DB4BF8"/>
    <w:rsid w:val="00DB73D3"/>
    <w:rsid w:val="00DB7AFA"/>
    <w:rsid w:val="00DB7B96"/>
    <w:rsid w:val="00DB7C1E"/>
    <w:rsid w:val="00DC20DA"/>
    <w:rsid w:val="00DC51FE"/>
    <w:rsid w:val="00DC565F"/>
    <w:rsid w:val="00DC6238"/>
    <w:rsid w:val="00DD01AB"/>
    <w:rsid w:val="00DD16EA"/>
    <w:rsid w:val="00DD1B05"/>
    <w:rsid w:val="00DD2E0A"/>
    <w:rsid w:val="00DD36D5"/>
    <w:rsid w:val="00DD381A"/>
    <w:rsid w:val="00DD3C5F"/>
    <w:rsid w:val="00DD3F27"/>
    <w:rsid w:val="00DD4184"/>
    <w:rsid w:val="00DD42B8"/>
    <w:rsid w:val="00DD447F"/>
    <w:rsid w:val="00DD55E2"/>
    <w:rsid w:val="00DD7C80"/>
    <w:rsid w:val="00DE32EF"/>
    <w:rsid w:val="00DE3E53"/>
    <w:rsid w:val="00DE4E63"/>
    <w:rsid w:val="00DE658E"/>
    <w:rsid w:val="00DE6FEC"/>
    <w:rsid w:val="00DE72F0"/>
    <w:rsid w:val="00DE7531"/>
    <w:rsid w:val="00DF1024"/>
    <w:rsid w:val="00DF10BD"/>
    <w:rsid w:val="00DF18E7"/>
    <w:rsid w:val="00DF2878"/>
    <w:rsid w:val="00DF78C5"/>
    <w:rsid w:val="00DF7D59"/>
    <w:rsid w:val="00DF7FE2"/>
    <w:rsid w:val="00E00598"/>
    <w:rsid w:val="00E00A2C"/>
    <w:rsid w:val="00E019C5"/>
    <w:rsid w:val="00E01AEA"/>
    <w:rsid w:val="00E01C19"/>
    <w:rsid w:val="00E01C83"/>
    <w:rsid w:val="00E01FD3"/>
    <w:rsid w:val="00E024EF"/>
    <w:rsid w:val="00E027AE"/>
    <w:rsid w:val="00E027FB"/>
    <w:rsid w:val="00E041CA"/>
    <w:rsid w:val="00E0514B"/>
    <w:rsid w:val="00E0548C"/>
    <w:rsid w:val="00E05CD5"/>
    <w:rsid w:val="00E05E70"/>
    <w:rsid w:val="00E0666C"/>
    <w:rsid w:val="00E06D5A"/>
    <w:rsid w:val="00E07A31"/>
    <w:rsid w:val="00E10363"/>
    <w:rsid w:val="00E10F19"/>
    <w:rsid w:val="00E132AD"/>
    <w:rsid w:val="00E13467"/>
    <w:rsid w:val="00E13D9F"/>
    <w:rsid w:val="00E1442E"/>
    <w:rsid w:val="00E14700"/>
    <w:rsid w:val="00E14941"/>
    <w:rsid w:val="00E14D43"/>
    <w:rsid w:val="00E1556F"/>
    <w:rsid w:val="00E15C0F"/>
    <w:rsid w:val="00E16362"/>
    <w:rsid w:val="00E2025C"/>
    <w:rsid w:val="00E220FE"/>
    <w:rsid w:val="00E2221A"/>
    <w:rsid w:val="00E22BC6"/>
    <w:rsid w:val="00E242B8"/>
    <w:rsid w:val="00E2465D"/>
    <w:rsid w:val="00E25427"/>
    <w:rsid w:val="00E25E92"/>
    <w:rsid w:val="00E26AD6"/>
    <w:rsid w:val="00E271FD"/>
    <w:rsid w:val="00E27F75"/>
    <w:rsid w:val="00E30094"/>
    <w:rsid w:val="00E30CFD"/>
    <w:rsid w:val="00E31223"/>
    <w:rsid w:val="00E33A3A"/>
    <w:rsid w:val="00E340A6"/>
    <w:rsid w:val="00E34F59"/>
    <w:rsid w:val="00E35154"/>
    <w:rsid w:val="00E3576F"/>
    <w:rsid w:val="00E35887"/>
    <w:rsid w:val="00E35E7C"/>
    <w:rsid w:val="00E36941"/>
    <w:rsid w:val="00E36B7F"/>
    <w:rsid w:val="00E36BC8"/>
    <w:rsid w:val="00E37809"/>
    <w:rsid w:val="00E37A59"/>
    <w:rsid w:val="00E37D47"/>
    <w:rsid w:val="00E37DFC"/>
    <w:rsid w:val="00E404E9"/>
    <w:rsid w:val="00E4258B"/>
    <w:rsid w:val="00E42645"/>
    <w:rsid w:val="00E427B4"/>
    <w:rsid w:val="00E4292A"/>
    <w:rsid w:val="00E437B9"/>
    <w:rsid w:val="00E44DCE"/>
    <w:rsid w:val="00E44F8C"/>
    <w:rsid w:val="00E458E8"/>
    <w:rsid w:val="00E45FFA"/>
    <w:rsid w:val="00E468AC"/>
    <w:rsid w:val="00E46CAC"/>
    <w:rsid w:val="00E53488"/>
    <w:rsid w:val="00E547A6"/>
    <w:rsid w:val="00E549C1"/>
    <w:rsid w:val="00E55895"/>
    <w:rsid w:val="00E558E0"/>
    <w:rsid w:val="00E55FD1"/>
    <w:rsid w:val="00E56CE2"/>
    <w:rsid w:val="00E57643"/>
    <w:rsid w:val="00E57C64"/>
    <w:rsid w:val="00E57D65"/>
    <w:rsid w:val="00E57DC2"/>
    <w:rsid w:val="00E57FF9"/>
    <w:rsid w:val="00E60689"/>
    <w:rsid w:val="00E608CA"/>
    <w:rsid w:val="00E60CCE"/>
    <w:rsid w:val="00E6100E"/>
    <w:rsid w:val="00E612F7"/>
    <w:rsid w:val="00E614CD"/>
    <w:rsid w:val="00E61775"/>
    <w:rsid w:val="00E629F0"/>
    <w:rsid w:val="00E64E4E"/>
    <w:rsid w:val="00E652B8"/>
    <w:rsid w:val="00E660FB"/>
    <w:rsid w:val="00E66F57"/>
    <w:rsid w:val="00E67270"/>
    <w:rsid w:val="00E70969"/>
    <w:rsid w:val="00E709BB"/>
    <w:rsid w:val="00E70C61"/>
    <w:rsid w:val="00E7111F"/>
    <w:rsid w:val="00E71ECF"/>
    <w:rsid w:val="00E72718"/>
    <w:rsid w:val="00E74E79"/>
    <w:rsid w:val="00E752EC"/>
    <w:rsid w:val="00E75926"/>
    <w:rsid w:val="00E76017"/>
    <w:rsid w:val="00E763F7"/>
    <w:rsid w:val="00E77891"/>
    <w:rsid w:val="00E802A4"/>
    <w:rsid w:val="00E81089"/>
    <w:rsid w:val="00E81BD6"/>
    <w:rsid w:val="00E8467F"/>
    <w:rsid w:val="00E84D55"/>
    <w:rsid w:val="00E84EC5"/>
    <w:rsid w:val="00E853EE"/>
    <w:rsid w:val="00E86907"/>
    <w:rsid w:val="00E904B4"/>
    <w:rsid w:val="00E90C1B"/>
    <w:rsid w:val="00E90FD5"/>
    <w:rsid w:val="00E9245F"/>
    <w:rsid w:val="00E935BE"/>
    <w:rsid w:val="00E96283"/>
    <w:rsid w:val="00E96C7C"/>
    <w:rsid w:val="00EA07D0"/>
    <w:rsid w:val="00EA08B5"/>
    <w:rsid w:val="00EA0C7C"/>
    <w:rsid w:val="00EA1CC4"/>
    <w:rsid w:val="00EA1CF5"/>
    <w:rsid w:val="00EA1E79"/>
    <w:rsid w:val="00EA3163"/>
    <w:rsid w:val="00EA58BB"/>
    <w:rsid w:val="00EA7124"/>
    <w:rsid w:val="00EB02B5"/>
    <w:rsid w:val="00EB1A81"/>
    <w:rsid w:val="00EB1F6C"/>
    <w:rsid w:val="00EB255C"/>
    <w:rsid w:val="00EB325E"/>
    <w:rsid w:val="00EB3F22"/>
    <w:rsid w:val="00EB585D"/>
    <w:rsid w:val="00EB5CC6"/>
    <w:rsid w:val="00EB5DDA"/>
    <w:rsid w:val="00EB630C"/>
    <w:rsid w:val="00EB6982"/>
    <w:rsid w:val="00EB717B"/>
    <w:rsid w:val="00EB7946"/>
    <w:rsid w:val="00EC0A06"/>
    <w:rsid w:val="00EC0F33"/>
    <w:rsid w:val="00EC2711"/>
    <w:rsid w:val="00EC284A"/>
    <w:rsid w:val="00EC2F86"/>
    <w:rsid w:val="00EC3427"/>
    <w:rsid w:val="00EC35FE"/>
    <w:rsid w:val="00EC4B5F"/>
    <w:rsid w:val="00EC4FEF"/>
    <w:rsid w:val="00EC6133"/>
    <w:rsid w:val="00EC653F"/>
    <w:rsid w:val="00EC69F5"/>
    <w:rsid w:val="00EC6C99"/>
    <w:rsid w:val="00EC7584"/>
    <w:rsid w:val="00EC7A6B"/>
    <w:rsid w:val="00ED02B5"/>
    <w:rsid w:val="00ED0F33"/>
    <w:rsid w:val="00ED1AA5"/>
    <w:rsid w:val="00ED29EF"/>
    <w:rsid w:val="00ED2C12"/>
    <w:rsid w:val="00ED318A"/>
    <w:rsid w:val="00ED31D3"/>
    <w:rsid w:val="00ED487C"/>
    <w:rsid w:val="00ED4917"/>
    <w:rsid w:val="00ED5A8B"/>
    <w:rsid w:val="00ED5F22"/>
    <w:rsid w:val="00ED6B86"/>
    <w:rsid w:val="00ED7E76"/>
    <w:rsid w:val="00EE0E73"/>
    <w:rsid w:val="00EE6460"/>
    <w:rsid w:val="00EE65A5"/>
    <w:rsid w:val="00EF0492"/>
    <w:rsid w:val="00EF0D6E"/>
    <w:rsid w:val="00EF0E2F"/>
    <w:rsid w:val="00EF0ED9"/>
    <w:rsid w:val="00EF114A"/>
    <w:rsid w:val="00EF19C7"/>
    <w:rsid w:val="00EF1D1A"/>
    <w:rsid w:val="00EF1FE0"/>
    <w:rsid w:val="00EF287E"/>
    <w:rsid w:val="00EF38B7"/>
    <w:rsid w:val="00EF4657"/>
    <w:rsid w:val="00EF544E"/>
    <w:rsid w:val="00EF5DF0"/>
    <w:rsid w:val="00EF6A14"/>
    <w:rsid w:val="00F0203C"/>
    <w:rsid w:val="00F020E4"/>
    <w:rsid w:val="00F0314E"/>
    <w:rsid w:val="00F04C9A"/>
    <w:rsid w:val="00F04F62"/>
    <w:rsid w:val="00F0551D"/>
    <w:rsid w:val="00F06225"/>
    <w:rsid w:val="00F064B7"/>
    <w:rsid w:val="00F06BA2"/>
    <w:rsid w:val="00F06D4E"/>
    <w:rsid w:val="00F078CC"/>
    <w:rsid w:val="00F07DA1"/>
    <w:rsid w:val="00F118A5"/>
    <w:rsid w:val="00F11B0E"/>
    <w:rsid w:val="00F11E2F"/>
    <w:rsid w:val="00F127B2"/>
    <w:rsid w:val="00F1375F"/>
    <w:rsid w:val="00F13E30"/>
    <w:rsid w:val="00F14471"/>
    <w:rsid w:val="00F15240"/>
    <w:rsid w:val="00F15DD4"/>
    <w:rsid w:val="00F16285"/>
    <w:rsid w:val="00F175CA"/>
    <w:rsid w:val="00F2086C"/>
    <w:rsid w:val="00F21103"/>
    <w:rsid w:val="00F23672"/>
    <w:rsid w:val="00F246F8"/>
    <w:rsid w:val="00F2574A"/>
    <w:rsid w:val="00F2759D"/>
    <w:rsid w:val="00F30084"/>
    <w:rsid w:val="00F30171"/>
    <w:rsid w:val="00F31372"/>
    <w:rsid w:val="00F31B1F"/>
    <w:rsid w:val="00F31D39"/>
    <w:rsid w:val="00F3314A"/>
    <w:rsid w:val="00F3382A"/>
    <w:rsid w:val="00F35AFF"/>
    <w:rsid w:val="00F36006"/>
    <w:rsid w:val="00F367F0"/>
    <w:rsid w:val="00F36F6C"/>
    <w:rsid w:val="00F400D5"/>
    <w:rsid w:val="00F40BCC"/>
    <w:rsid w:val="00F416AE"/>
    <w:rsid w:val="00F42F9C"/>
    <w:rsid w:val="00F44EC7"/>
    <w:rsid w:val="00F45D0D"/>
    <w:rsid w:val="00F46157"/>
    <w:rsid w:val="00F46E60"/>
    <w:rsid w:val="00F50DFB"/>
    <w:rsid w:val="00F52925"/>
    <w:rsid w:val="00F531A5"/>
    <w:rsid w:val="00F536E6"/>
    <w:rsid w:val="00F53B0C"/>
    <w:rsid w:val="00F53D06"/>
    <w:rsid w:val="00F54BFB"/>
    <w:rsid w:val="00F54D45"/>
    <w:rsid w:val="00F55EF5"/>
    <w:rsid w:val="00F56F2A"/>
    <w:rsid w:val="00F57AE9"/>
    <w:rsid w:val="00F57F46"/>
    <w:rsid w:val="00F610D5"/>
    <w:rsid w:val="00F61731"/>
    <w:rsid w:val="00F62181"/>
    <w:rsid w:val="00F6351A"/>
    <w:rsid w:val="00F64AD8"/>
    <w:rsid w:val="00F655DF"/>
    <w:rsid w:val="00F6601C"/>
    <w:rsid w:val="00F67411"/>
    <w:rsid w:val="00F67884"/>
    <w:rsid w:val="00F67D26"/>
    <w:rsid w:val="00F70F3A"/>
    <w:rsid w:val="00F71588"/>
    <w:rsid w:val="00F7170C"/>
    <w:rsid w:val="00F71A2D"/>
    <w:rsid w:val="00F722FF"/>
    <w:rsid w:val="00F7266A"/>
    <w:rsid w:val="00F73A1C"/>
    <w:rsid w:val="00F748B8"/>
    <w:rsid w:val="00F74E10"/>
    <w:rsid w:val="00F760A1"/>
    <w:rsid w:val="00F775F7"/>
    <w:rsid w:val="00F777AD"/>
    <w:rsid w:val="00F77C4A"/>
    <w:rsid w:val="00F80601"/>
    <w:rsid w:val="00F81316"/>
    <w:rsid w:val="00F817B1"/>
    <w:rsid w:val="00F82464"/>
    <w:rsid w:val="00F8336C"/>
    <w:rsid w:val="00F85C70"/>
    <w:rsid w:val="00F86182"/>
    <w:rsid w:val="00F8646F"/>
    <w:rsid w:val="00F864B4"/>
    <w:rsid w:val="00F864F1"/>
    <w:rsid w:val="00F8794C"/>
    <w:rsid w:val="00F87B80"/>
    <w:rsid w:val="00F87D29"/>
    <w:rsid w:val="00F87FDE"/>
    <w:rsid w:val="00F90572"/>
    <w:rsid w:val="00F90915"/>
    <w:rsid w:val="00F91048"/>
    <w:rsid w:val="00F91B2D"/>
    <w:rsid w:val="00F92A61"/>
    <w:rsid w:val="00F930EE"/>
    <w:rsid w:val="00F93CFC"/>
    <w:rsid w:val="00F94346"/>
    <w:rsid w:val="00F94D3F"/>
    <w:rsid w:val="00F965E3"/>
    <w:rsid w:val="00F9668F"/>
    <w:rsid w:val="00F9695D"/>
    <w:rsid w:val="00F96BAA"/>
    <w:rsid w:val="00F96BD1"/>
    <w:rsid w:val="00F97176"/>
    <w:rsid w:val="00F97FD5"/>
    <w:rsid w:val="00FA241C"/>
    <w:rsid w:val="00FA38AA"/>
    <w:rsid w:val="00FA4EB8"/>
    <w:rsid w:val="00FA6E89"/>
    <w:rsid w:val="00FA7F2F"/>
    <w:rsid w:val="00FB3017"/>
    <w:rsid w:val="00FB3687"/>
    <w:rsid w:val="00FB3708"/>
    <w:rsid w:val="00FB42B3"/>
    <w:rsid w:val="00FB437B"/>
    <w:rsid w:val="00FB43A7"/>
    <w:rsid w:val="00FB442E"/>
    <w:rsid w:val="00FB50E4"/>
    <w:rsid w:val="00FB5ADC"/>
    <w:rsid w:val="00FB5DE3"/>
    <w:rsid w:val="00FB7395"/>
    <w:rsid w:val="00FB7887"/>
    <w:rsid w:val="00FC0E3C"/>
    <w:rsid w:val="00FC0F15"/>
    <w:rsid w:val="00FC21C0"/>
    <w:rsid w:val="00FC27B8"/>
    <w:rsid w:val="00FC37C0"/>
    <w:rsid w:val="00FC43E0"/>
    <w:rsid w:val="00FC4ABC"/>
    <w:rsid w:val="00FC5B8A"/>
    <w:rsid w:val="00FC5F6F"/>
    <w:rsid w:val="00FC6710"/>
    <w:rsid w:val="00FC6C57"/>
    <w:rsid w:val="00FC7310"/>
    <w:rsid w:val="00FC7DD9"/>
    <w:rsid w:val="00FD1443"/>
    <w:rsid w:val="00FD3357"/>
    <w:rsid w:val="00FD4DAD"/>
    <w:rsid w:val="00FD5082"/>
    <w:rsid w:val="00FD51DD"/>
    <w:rsid w:val="00FD72CD"/>
    <w:rsid w:val="00FE05FB"/>
    <w:rsid w:val="00FE0AE0"/>
    <w:rsid w:val="00FE0D32"/>
    <w:rsid w:val="00FE2CDB"/>
    <w:rsid w:val="00FE4656"/>
    <w:rsid w:val="00FE4793"/>
    <w:rsid w:val="00FE4D94"/>
    <w:rsid w:val="00FE5E16"/>
    <w:rsid w:val="00FE7A87"/>
    <w:rsid w:val="00FF19FA"/>
    <w:rsid w:val="00FF2FF1"/>
    <w:rsid w:val="00FF4BB0"/>
    <w:rsid w:val="00FF5378"/>
    <w:rsid w:val="00FF53A9"/>
    <w:rsid w:val="00FF5F75"/>
    <w:rsid w:val="00FF5FD5"/>
    <w:rsid w:val="00FF69CA"/>
    <w:rsid w:val="00FF7E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69C"/>
    <w:rPr>
      <w:sz w:val="24"/>
      <w:szCs w:val="24"/>
    </w:rPr>
  </w:style>
  <w:style w:type="paragraph" w:styleId="2">
    <w:name w:val="heading 2"/>
    <w:basedOn w:val="a"/>
    <w:next w:val="a"/>
    <w:qFormat/>
    <w:rsid w:val="00C5769C"/>
    <w:pPr>
      <w:keepNext/>
      <w:spacing w:line="360" w:lineRule="auto"/>
      <w:ind w:right="-146"/>
      <w:jc w:val="both"/>
      <w:outlineLvl w:val="1"/>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5769C"/>
    <w:pPr>
      <w:tabs>
        <w:tab w:val="center" w:pos="4677"/>
        <w:tab w:val="right" w:pos="9355"/>
      </w:tabs>
    </w:pPr>
    <w:rPr>
      <w:lang w:val="x-none" w:eastAsia="x-none"/>
    </w:rPr>
  </w:style>
  <w:style w:type="paragraph" w:styleId="a5">
    <w:name w:val="Body Text"/>
    <w:basedOn w:val="a"/>
    <w:link w:val="a6"/>
    <w:rsid w:val="00C5769C"/>
    <w:pPr>
      <w:jc w:val="both"/>
    </w:pPr>
    <w:rPr>
      <w:sz w:val="28"/>
      <w:lang w:val="x-none" w:eastAsia="x-none"/>
    </w:rPr>
  </w:style>
  <w:style w:type="paragraph" w:styleId="a7">
    <w:name w:val="Plain Text"/>
    <w:basedOn w:val="a"/>
    <w:link w:val="a8"/>
    <w:rsid w:val="00C5769C"/>
    <w:rPr>
      <w:rFonts w:ascii="Courier New" w:hAnsi="Courier New"/>
      <w:sz w:val="20"/>
      <w:szCs w:val="20"/>
      <w:lang w:val="x-none" w:eastAsia="x-none"/>
    </w:rPr>
  </w:style>
  <w:style w:type="paragraph" w:styleId="a9">
    <w:name w:val="Body Text Indent"/>
    <w:basedOn w:val="a"/>
    <w:rsid w:val="00F42F9C"/>
    <w:pPr>
      <w:spacing w:after="120"/>
      <w:ind w:left="283"/>
    </w:pPr>
  </w:style>
  <w:style w:type="paragraph" w:styleId="20">
    <w:name w:val="Body Text Indent 2"/>
    <w:basedOn w:val="a"/>
    <w:rsid w:val="00EF0ED9"/>
    <w:pPr>
      <w:spacing w:after="120" w:line="480" w:lineRule="auto"/>
      <w:ind w:left="283"/>
    </w:pPr>
  </w:style>
  <w:style w:type="paragraph" w:customStyle="1" w:styleId="1">
    <w:name w:val="Стиль1"/>
    <w:basedOn w:val="a"/>
    <w:next w:val="21"/>
    <w:rsid w:val="008C6867"/>
    <w:pPr>
      <w:widowControl w:val="0"/>
      <w:spacing w:line="360" w:lineRule="auto"/>
      <w:ind w:firstLine="720"/>
      <w:jc w:val="both"/>
    </w:pPr>
    <w:rPr>
      <w:sz w:val="28"/>
      <w:szCs w:val="20"/>
    </w:rPr>
  </w:style>
  <w:style w:type="paragraph" w:styleId="21">
    <w:name w:val="List 2"/>
    <w:basedOn w:val="a"/>
    <w:rsid w:val="008C6867"/>
    <w:pPr>
      <w:ind w:left="566" w:hanging="283"/>
    </w:pPr>
  </w:style>
  <w:style w:type="paragraph" w:customStyle="1" w:styleId="ConsNormal">
    <w:name w:val="ConsNormal"/>
    <w:rsid w:val="00BD15F6"/>
    <w:pPr>
      <w:widowControl w:val="0"/>
      <w:autoSpaceDE w:val="0"/>
      <w:autoSpaceDN w:val="0"/>
      <w:adjustRightInd w:val="0"/>
      <w:ind w:firstLine="720"/>
    </w:pPr>
    <w:rPr>
      <w:rFonts w:ascii="Arial" w:hAnsi="Arial" w:cs="Arial"/>
    </w:rPr>
  </w:style>
  <w:style w:type="character" w:styleId="aa">
    <w:name w:val="page number"/>
    <w:basedOn w:val="a0"/>
    <w:rsid w:val="006B1743"/>
  </w:style>
  <w:style w:type="paragraph" w:customStyle="1" w:styleId="ab">
    <w:name w:val="Знак Знак Знак Знак Знак Знак Знак Знак Знак Знак Знак Знак Знак Знак Знак Знак Знак Знак Знак Знак Знак Знак Знак Знак Знак"/>
    <w:basedOn w:val="a"/>
    <w:rsid w:val="00556D7B"/>
    <w:pPr>
      <w:spacing w:before="100" w:beforeAutospacing="1" w:after="100" w:afterAutospacing="1"/>
      <w:jc w:val="both"/>
    </w:pPr>
    <w:rPr>
      <w:rFonts w:ascii="Tahoma" w:hAnsi="Tahoma"/>
      <w:sz w:val="20"/>
      <w:szCs w:val="20"/>
      <w:lang w:val="en-US" w:eastAsia="en-US"/>
    </w:rPr>
  </w:style>
  <w:style w:type="paragraph" w:customStyle="1" w:styleId="10">
    <w:name w:val="обычный_1 Знак Знак Знак Знак Знак Знак Знак Знак Знак"/>
    <w:basedOn w:val="a"/>
    <w:rsid w:val="005E6360"/>
    <w:pPr>
      <w:spacing w:before="100" w:beforeAutospacing="1" w:after="100" w:afterAutospacing="1"/>
      <w:jc w:val="both"/>
    </w:pPr>
    <w:rPr>
      <w:rFonts w:ascii="Tahoma" w:hAnsi="Tahoma"/>
      <w:sz w:val="20"/>
      <w:szCs w:val="20"/>
      <w:lang w:val="en-US" w:eastAsia="en-US"/>
    </w:rPr>
  </w:style>
  <w:style w:type="paragraph" w:customStyle="1" w:styleId="ac">
    <w:name w:val="Знак"/>
    <w:basedOn w:val="a"/>
    <w:rsid w:val="002B68C3"/>
    <w:pPr>
      <w:spacing w:before="100" w:beforeAutospacing="1" w:after="100" w:afterAutospacing="1"/>
      <w:jc w:val="both"/>
    </w:pPr>
    <w:rPr>
      <w:rFonts w:ascii="Tahoma" w:hAnsi="Tahoma"/>
      <w:sz w:val="20"/>
      <w:szCs w:val="20"/>
      <w:lang w:val="en-US" w:eastAsia="en-US"/>
    </w:rPr>
  </w:style>
  <w:style w:type="paragraph" w:customStyle="1" w:styleId="ad">
    <w:name w:val="обычный_"/>
    <w:basedOn w:val="a"/>
    <w:autoRedefine/>
    <w:rsid w:val="0046462C"/>
    <w:pPr>
      <w:widowControl w:val="0"/>
      <w:jc w:val="both"/>
    </w:pPr>
    <w:rPr>
      <w:sz w:val="28"/>
      <w:szCs w:val="28"/>
      <w:lang w:eastAsia="en-US"/>
    </w:rPr>
  </w:style>
  <w:style w:type="paragraph" w:customStyle="1" w:styleId="a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55908"/>
    <w:pPr>
      <w:spacing w:before="100" w:beforeAutospacing="1" w:after="100" w:afterAutospacing="1"/>
      <w:jc w:val="both"/>
    </w:pPr>
    <w:rPr>
      <w:rFonts w:ascii="Tahoma" w:hAnsi="Tahoma"/>
      <w:sz w:val="20"/>
      <w:szCs w:val="20"/>
      <w:lang w:val="en-US" w:eastAsia="en-US"/>
    </w:rPr>
  </w:style>
  <w:style w:type="character" w:customStyle="1" w:styleId="a6">
    <w:name w:val="Основной текст Знак"/>
    <w:link w:val="a5"/>
    <w:rsid w:val="00C208BC"/>
    <w:rPr>
      <w:sz w:val="28"/>
      <w:szCs w:val="24"/>
    </w:rPr>
  </w:style>
  <w:style w:type="paragraph" w:styleId="af">
    <w:name w:val="footer"/>
    <w:basedOn w:val="a"/>
    <w:link w:val="af0"/>
    <w:uiPriority w:val="99"/>
    <w:unhideWhenUsed/>
    <w:rsid w:val="00C208BC"/>
    <w:pPr>
      <w:tabs>
        <w:tab w:val="center" w:pos="4677"/>
        <w:tab w:val="right" w:pos="9355"/>
      </w:tabs>
    </w:pPr>
    <w:rPr>
      <w:lang w:val="x-none" w:eastAsia="x-none"/>
    </w:rPr>
  </w:style>
  <w:style w:type="character" w:customStyle="1" w:styleId="af0">
    <w:name w:val="Нижний колонтитул Знак"/>
    <w:link w:val="af"/>
    <w:uiPriority w:val="99"/>
    <w:rsid w:val="00C208BC"/>
    <w:rPr>
      <w:sz w:val="24"/>
      <w:szCs w:val="24"/>
    </w:rPr>
  </w:style>
  <w:style w:type="paragraph" w:styleId="af1">
    <w:name w:val="No Spacing"/>
    <w:link w:val="af2"/>
    <w:uiPriority w:val="1"/>
    <w:qFormat/>
    <w:rsid w:val="001143EA"/>
    <w:rPr>
      <w:rFonts w:ascii="Calibri" w:hAnsi="Calibri"/>
      <w:sz w:val="22"/>
      <w:szCs w:val="22"/>
    </w:rPr>
  </w:style>
  <w:style w:type="paragraph" w:styleId="af3">
    <w:name w:val="Balloon Text"/>
    <w:basedOn w:val="a"/>
    <w:link w:val="af4"/>
    <w:uiPriority w:val="99"/>
    <w:semiHidden/>
    <w:unhideWhenUsed/>
    <w:rsid w:val="00056DDA"/>
    <w:rPr>
      <w:rFonts w:ascii="Tahoma" w:hAnsi="Tahoma"/>
      <w:sz w:val="16"/>
      <w:szCs w:val="16"/>
      <w:lang w:val="x-none" w:eastAsia="x-none"/>
    </w:rPr>
  </w:style>
  <w:style w:type="character" w:customStyle="1" w:styleId="af4">
    <w:name w:val="Текст выноски Знак"/>
    <w:link w:val="af3"/>
    <w:uiPriority w:val="99"/>
    <w:semiHidden/>
    <w:rsid w:val="00056DDA"/>
    <w:rPr>
      <w:rFonts w:ascii="Tahoma" w:hAnsi="Tahoma" w:cs="Tahoma"/>
      <w:sz w:val="16"/>
      <w:szCs w:val="16"/>
    </w:rPr>
  </w:style>
  <w:style w:type="paragraph" w:styleId="af5">
    <w:name w:val="endnote text"/>
    <w:basedOn w:val="a"/>
    <w:link w:val="af6"/>
    <w:uiPriority w:val="99"/>
    <w:semiHidden/>
    <w:unhideWhenUsed/>
    <w:rsid w:val="00112D27"/>
    <w:rPr>
      <w:sz w:val="20"/>
      <w:szCs w:val="20"/>
    </w:rPr>
  </w:style>
  <w:style w:type="character" w:customStyle="1" w:styleId="af6">
    <w:name w:val="Текст концевой сноски Знак"/>
    <w:basedOn w:val="a0"/>
    <w:link w:val="af5"/>
    <w:uiPriority w:val="99"/>
    <w:semiHidden/>
    <w:rsid w:val="00112D27"/>
  </w:style>
  <w:style w:type="character" w:styleId="af7">
    <w:name w:val="endnote reference"/>
    <w:uiPriority w:val="99"/>
    <w:semiHidden/>
    <w:unhideWhenUsed/>
    <w:rsid w:val="00112D27"/>
    <w:rPr>
      <w:vertAlign w:val="superscript"/>
    </w:rPr>
  </w:style>
  <w:style w:type="character" w:customStyle="1" w:styleId="a4">
    <w:name w:val="Верхний колонтитул Знак"/>
    <w:link w:val="a3"/>
    <w:uiPriority w:val="99"/>
    <w:rsid w:val="00FE4656"/>
    <w:rPr>
      <w:sz w:val="24"/>
      <w:szCs w:val="24"/>
    </w:rPr>
  </w:style>
  <w:style w:type="character" w:customStyle="1" w:styleId="a8">
    <w:name w:val="Текст Знак"/>
    <w:link w:val="a7"/>
    <w:locked/>
    <w:rsid w:val="00C116BB"/>
    <w:rPr>
      <w:rFonts w:ascii="Courier New" w:hAnsi="Courier New" w:cs="Courier New"/>
    </w:rPr>
  </w:style>
  <w:style w:type="paragraph" w:customStyle="1" w:styleId="ConsPlusNormal">
    <w:name w:val="ConsPlusNormal"/>
    <w:rsid w:val="003059BD"/>
    <w:pPr>
      <w:autoSpaceDE w:val="0"/>
      <w:autoSpaceDN w:val="0"/>
      <w:adjustRightInd w:val="0"/>
    </w:pPr>
    <w:rPr>
      <w:rFonts w:ascii="Arial" w:eastAsia="Calibri" w:hAnsi="Arial" w:cs="Arial"/>
      <w:lang w:eastAsia="en-US"/>
    </w:rPr>
  </w:style>
  <w:style w:type="character" w:customStyle="1" w:styleId="af2">
    <w:name w:val="Без интервала Знак"/>
    <w:link w:val="af1"/>
    <w:uiPriority w:val="1"/>
    <w:locked/>
    <w:rsid w:val="00516E45"/>
    <w:rPr>
      <w:rFonts w:ascii="Calibri" w:hAnsi="Calibri"/>
      <w:sz w:val="22"/>
      <w:szCs w:val="22"/>
      <w:lang w:bidi="ar-SA"/>
    </w:rPr>
  </w:style>
  <w:style w:type="paragraph" w:styleId="3">
    <w:name w:val="Body Text Indent 3"/>
    <w:basedOn w:val="a"/>
    <w:link w:val="30"/>
    <w:uiPriority w:val="99"/>
    <w:semiHidden/>
    <w:unhideWhenUsed/>
    <w:rsid w:val="00AC7A8C"/>
    <w:pPr>
      <w:spacing w:after="120"/>
      <w:ind w:left="283"/>
    </w:pPr>
    <w:rPr>
      <w:sz w:val="16"/>
      <w:szCs w:val="16"/>
      <w:lang w:val="x-none" w:eastAsia="x-none"/>
    </w:rPr>
  </w:style>
  <w:style w:type="character" w:customStyle="1" w:styleId="30">
    <w:name w:val="Основной текст с отступом 3 Знак"/>
    <w:link w:val="3"/>
    <w:uiPriority w:val="99"/>
    <w:semiHidden/>
    <w:rsid w:val="00AC7A8C"/>
    <w:rPr>
      <w:sz w:val="16"/>
      <w:szCs w:val="16"/>
    </w:rPr>
  </w:style>
  <w:style w:type="paragraph" w:customStyle="1" w:styleId="s1">
    <w:name w:val="s_1"/>
    <w:basedOn w:val="a"/>
    <w:rsid w:val="009757F0"/>
    <w:pPr>
      <w:spacing w:before="100" w:beforeAutospacing="1" w:after="100" w:afterAutospacing="1"/>
    </w:pPr>
  </w:style>
  <w:style w:type="character" w:styleId="af8">
    <w:name w:val="Hyperlink"/>
    <w:uiPriority w:val="99"/>
    <w:semiHidden/>
    <w:unhideWhenUsed/>
    <w:rsid w:val="009757F0"/>
    <w:rPr>
      <w:color w:val="0000FF"/>
      <w:u w:val="single"/>
    </w:rPr>
  </w:style>
  <w:style w:type="paragraph" w:customStyle="1" w:styleId="s22">
    <w:name w:val="s_22"/>
    <w:basedOn w:val="a"/>
    <w:rsid w:val="009757F0"/>
    <w:pPr>
      <w:spacing w:before="100" w:beforeAutospacing="1" w:after="100" w:afterAutospacing="1"/>
    </w:pPr>
  </w:style>
  <w:style w:type="table" w:styleId="af9">
    <w:name w:val="Table Grid"/>
    <w:basedOn w:val="a1"/>
    <w:uiPriority w:val="59"/>
    <w:rsid w:val="001809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69C"/>
    <w:rPr>
      <w:sz w:val="24"/>
      <w:szCs w:val="24"/>
    </w:rPr>
  </w:style>
  <w:style w:type="paragraph" w:styleId="2">
    <w:name w:val="heading 2"/>
    <w:basedOn w:val="a"/>
    <w:next w:val="a"/>
    <w:qFormat/>
    <w:rsid w:val="00C5769C"/>
    <w:pPr>
      <w:keepNext/>
      <w:spacing w:line="360" w:lineRule="auto"/>
      <w:ind w:right="-146"/>
      <w:jc w:val="both"/>
      <w:outlineLvl w:val="1"/>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5769C"/>
    <w:pPr>
      <w:tabs>
        <w:tab w:val="center" w:pos="4677"/>
        <w:tab w:val="right" w:pos="9355"/>
      </w:tabs>
    </w:pPr>
    <w:rPr>
      <w:lang w:val="x-none" w:eastAsia="x-none"/>
    </w:rPr>
  </w:style>
  <w:style w:type="paragraph" w:styleId="a5">
    <w:name w:val="Body Text"/>
    <w:basedOn w:val="a"/>
    <w:link w:val="a6"/>
    <w:rsid w:val="00C5769C"/>
    <w:pPr>
      <w:jc w:val="both"/>
    </w:pPr>
    <w:rPr>
      <w:sz w:val="28"/>
      <w:lang w:val="x-none" w:eastAsia="x-none"/>
    </w:rPr>
  </w:style>
  <w:style w:type="paragraph" w:styleId="a7">
    <w:name w:val="Plain Text"/>
    <w:basedOn w:val="a"/>
    <w:link w:val="a8"/>
    <w:rsid w:val="00C5769C"/>
    <w:rPr>
      <w:rFonts w:ascii="Courier New" w:hAnsi="Courier New"/>
      <w:sz w:val="20"/>
      <w:szCs w:val="20"/>
      <w:lang w:val="x-none" w:eastAsia="x-none"/>
    </w:rPr>
  </w:style>
  <w:style w:type="paragraph" w:styleId="a9">
    <w:name w:val="Body Text Indent"/>
    <w:basedOn w:val="a"/>
    <w:rsid w:val="00F42F9C"/>
    <w:pPr>
      <w:spacing w:after="120"/>
      <w:ind w:left="283"/>
    </w:pPr>
  </w:style>
  <w:style w:type="paragraph" w:styleId="20">
    <w:name w:val="Body Text Indent 2"/>
    <w:basedOn w:val="a"/>
    <w:rsid w:val="00EF0ED9"/>
    <w:pPr>
      <w:spacing w:after="120" w:line="480" w:lineRule="auto"/>
      <w:ind w:left="283"/>
    </w:pPr>
  </w:style>
  <w:style w:type="paragraph" w:customStyle="1" w:styleId="1">
    <w:name w:val="Стиль1"/>
    <w:basedOn w:val="a"/>
    <w:next w:val="21"/>
    <w:rsid w:val="008C6867"/>
    <w:pPr>
      <w:widowControl w:val="0"/>
      <w:spacing w:line="360" w:lineRule="auto"/>
      <w:ind w:firstLine="720"/>
      <w:jc w:val="both"/>
    </w:pPr>
    <w:rPr>
      <w:sz w:val="28"/>
      <w:szCs w:val="20"/>
    </w:rPr>
  </w:style>
  <w:style w:type="paragraph" w:styleId="21">
    <w:name w:val="List 2"/>
    <w:basedOn w:val="a"/>
    <w:rsid w:val="008C6867"/>
    <w:pPr>
      <w:ind w:left="566" w:hanging="283"/>
    </w:pPr>
  </w:style>
  <w:style w:type="paragraph" w:customStyle="1" w:styleId="ConsNormal">
    <w:name w:val="ConsNormal"/>
    <w:rsid w:val="00BD15F6"/>
    <w:pPr>
      <w:widowControl w:val="0"/>
      <w:autoSpaceDE w:val="0"/>
      <w:autoSpaceDN w:val="0"/>
      <w:adjustRightInd w:val="0"/>
      <w:ind w:firstLine="720"/>
    </w:pPr>
    <w:rPr>
      <w:rFonts w:ascii="Arial" w:hAnsi="Arial" w:cs="Arial"/>
    </w:rPr>
  </w:style>
  <w:style w:type="character" w:styleId="aa">
    <w:name w:val="page number"/>
    <w:basedOn w:val="a0"/>
    <w:rsid w:val="006B1743"/>
  </w:style>
  <w:style w:type="paragraph" w:customStyle="1" w:styleId="ab">
    <w:name w:val="Знак Знак Знак Знак Знак Знак Знак Знак Знак Знак Знак Знак Знак Знак Знак Знак Знак Знак Знак Знак Знак Знак Знак Знак Знак"/>
    <w:basedOn w:val="a"/>
    <w:rsid w:val="00556D7B"/>
    <w:pPr>
      <w:spacing w:before="100" w:beforeAutospacing="1" w:after="100" w:afterAutospacing="1"/>
      <w:jc w:val="both"/>
    </w:pPr>
    <w:rPr>
      <w:rFonts w:ascii="Tahoma" w:hAnsi="Tahoma"/>
      <w:sz w:val="20"/>
      <w:szCs w:val="20"/>
      <w:lang w:val="en-US" w:eastAsia="en-US"/>
    </w:rPr>
  </w:style>
  <w:style w:type="paragraph" w:customStyle="1" w:styleId="10">
    <w:name w:val="обычный_1 Знак Знак Знак Знак Знак Знак Знак Знак Знак"/>
    <w:basedOn w:val="a"/>
    <w:rsid w:val="005E6360"/>
    <w:pPr>
      <w:spacing w:before="100" w:beforeAutospacing="1" w:after="100" w:afterAutospacing="1"/>
      <w:jc w:val="both"/>
    </w:pPr>
    <w:rPr>
      <w:rFonts w:ascii="Tahoma" w:hAnsi="Tahoma"/>
      <w:sz w:val="20"/>
      <w:szCs w:val="20"/>
      <w:lang w:val="en-US" w:eastAsia="en-US"/>
    </w:rPr>
  </w:style>
  <w:style w:type="paragraph" w:customStyle="1" w:styleId="ac">
    <w:name w:val="Знак"/>
    <w:basedOn w:val="a"/>
    <w:rsid w:val="002B68C3"/>
    <w:pPr>
      <w:spacing w:before="100" w:beforeAutospacing="1" w:after="100" w:afterAutospacing="1"/>
      <w:jc w:val="both"/>
    </w:pPr>
    <w:rPr>
      <w:rFonts w:ascii="Tahoma" w:hAnsi="Tahoma"/>
      <w:sz w:val="20"/>
      <w:szCs w:val="20"/>
      <w:lang w:val="en-US" w:eastAsia="en-US"/>
    </w:rPr>
  </w:style>
  <w:style w:type="paragraph" w:customStyle="1" w:styleId="ad">
    <w:name w:val="обычный_"/>
    <w:basedOn w:val="a"/>
    <w:autoRedefine/>
    <w:rsid w:val="0046462C"/>
    <w:pPr>
      <w:widowControl w:val="0"/>
      <w:jc w:val="both"/>
    </w:pPr>
    <w:rPr>
      <w:sz w:val="28"/>
      <w:szCs w:val="28"/>
      <w:lang w:eastAsia="en-US"/>
    </w:rPr>
  </w:style>
  <w:style w:type="paragraph" w:customStyle="1" w:styleId="a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55908"/>
    <w:pPr>
      <w:spacing w:before="100" w:beforeAutospacing="1" w:after="100" w:afterAutospacing="1"/>
      <w:jc w:val="both"/>
    </w:pPr>
    <w:rPr>
      <w:rFonts w:ascii="Tahoma" w:hAnsi="Tahoma"/>
      <w:sz w:val="20"/>
      <w:szCs w:val="20"/>
      <w:lang w:val="en-US" w:eastAsia="en-US"/>
    </w:rPr>
  </w:style>
  <w:style w:type="character" w:customStyle="1" w:styleId="a6">
    <w:name w:val="Основной текст Знак"/>
    <w:link w:val="a5"/>
    <w:rsid w:val="00C208BC"/>
    <w:rPr>
      <w:sz w:val="28"/>
      <w:szCs w:val="24"/>
    </w:rPr>
  </w:style>
  <w:style w:type="paragraph" w:styleId="af">
    <w:name w:val="footer"/>
    <w:basedOn w:val="a"/>
    <w:link w:val="af0"/>
    <w:uiPriority w:val="99"/>
    <w:unhideWhenUsed/>
    <w:rsid w:val="00C208BC"/>
    <w:pPr>
      <w:tabs>
        <w:tab w:val="center" w:pos="4677"/>
        <w:tab w:val="right" w:pos="9355"/>
      </w:tabs>
    </w:pPr>
    <w:rPr>
      <w:lang w:val="x-none" w:eastAsia="x-none"/>
    </w:rPr>
  </w:style>
  <w:style w:type="character" w:customStyle="1" w:styleId="af0">
    <w:name w:val="Нижний колонтитул Знак"/>
    <w:link w:val="af"/>
    <w:uiPriority w:val="99"/>
    <w:rsid w:val="00C208BC"/>
    <w:rPr>
      <w:sz w:val="24"/>
      <w:szCs w:val="24"/>
    </w:rPr>
  </w:style>
  <w:style w:type="paragraph" w:styleId="af1">
    <w:name w:val="No Spacing"/>
    <w:link w:val="af2"/>
    <w:uiPriority w:val="1"/>
    <w:qFormat/>
    <w:rsid w:val="001143EA"/>
    <w:rPr>
      <w:rFonts w:ascii="Calibri" w:hAnsi="Calibri"/>
      <w:sz w:val="22"/>
      <w:szCs w:val="22"/>
    </w:rPr>
  </w:style>
  <w:style w:type="paragraph" w:styleId="af3">
    <w:name w:val="Balloon Text"/>
    <w:basedOn w:val="a"/>
    <w:link w:val="af4"/>
    <w:uiPriority w:val="99"/>
    <w:semiHidden/>
    <w:unhideWhenUsed/>
    <w:rsid w:val="00056DDA"/>
    <w:rPr>
      <w:rFonts w:ascii="Tahoma" w:hAnsi="Tahoma"/>
      <w:sz w:val="16"/>
      <w:szCs w:val="16"/>
      <w:lang w:val="x-none" w:eastAsia="x-none"/>
    </w:rPr>
  </w:style>
  <w:style w:type="character" w:customStyle="1" w:styleId="af4">
    <w:name w:val="Текст выноски Знак"/>
    <w:link w:val="af3"/>
    <w:uiPriority w:val="99"/>
    <w:semiHidden/>
    <w:rsid w:val="00056DDA"/>
    <w:rPr>
      <w:rFonts w:ascii="Tahoma" w:hAnsi="Tahoma" w:cs="Tahoma"/>
      <w:sz w:val="16"/>
      <w:szCs w:val="16"/>
    </w:rPr>
  </w:style>
  <w:style w:type="paragraph" w:styleId="af5">
    <w:name w:val="endnote text"/>
    <w:basedOn w:val="a"/>
    <w:link w:val="af6"/>
    <w:uiPriority w:val="99"/>
    <w:semiHidden/>
    <w:unhideWhenUsed/>
    <w:rsid w:val="00112D27"/>
    <w:rPr>
      <w:sz w:val="20"/>
      <w:szCs w:val="20"/>
    </w:rPr>
  </w:style>
  <w:style w:type="character" w:customStyle="1" w:styleId="af6">
    <w:name w:val="Текст концевой сноски Знак"/>
    <w:basedOn w:val="a0"/>
    <w:link w:val="af5"/>
    <w:uiPriority w:val="99"/>
    <w:semiHidden/>
    <w:rsid w:val="00112D27"/>
  </w:style>
  <w:style w:type="character" w:styleId="af7">
    <w:name w:val="endnote reference"/>
    <w:uiPriority w:val="99"/>
    <w:semiHidden/>
    <w:unhideWhenUsed/>
    <w:rsid w:val="00112D27"/>
    <w:rPr>
      <w:vertAlign w:val="superscript"/>
    </w:rPr>
  </w:style>
  <w:style w:type="character" w:customStyle="1" w:styleId="a4">
    <w:name w:val="Верхний колонтитул Знак"/>
    <w:link w:val="a3"/>
    <w:uiPriority w:val="99"/>
    <w:rsid w:val="00FE4656"/>
    <w:rPr>
      <w:sz w:val="24"/>
      <w:szCs w:val="24"/>
    </w:rPr>
  </w:style>
  <w:style w:type="character" w:customStyle="1" w:styleId="a8">
    <w:name w:val="Текст Знак"/>
    <w:link w:val="a7"/>
    <w:locked/>
    <w:rsid w:val="00C116BB"/>
    <w:rPr>
      <w:rFonts w:ascii="Courier New" w:hAnsi="Courier New" w:cs="Courier New"/>
    </w:rPr>
  </w:style>
  <w:style w:type="paragraph" w:customStyle="1" w:styleId="ConsPlusNormal">
    <w:name w:val="ConsPlusNormal"/>
    <w:rsid w:val="003059BD"/>
    <w:pPr>
      <w:autoSpaceDE w:val="0"/>
      <w:autoSpaceDN w:val="0"/>
      <w:adjustRightInd w:val="0"/>
    </w:pPr>
    <w:rPr>
      <w:rFonts w:ascii="Arial" w:eastAsia="Calibri" w:hAnsi="Arial" w:cs="Arial"/>
      <w:lang w:eastAsia="en-US"/>
    </w:rPr>
  </w:style>
  <w:style w:type="character" w:customStyle="1" w:styleId="af2">
    <w:name w:val="Без интервала Знак"/>
    <w:link w:val="af1"/>
    <w:uiPriority w:val="1"/>
    <w:locked/>
    <w:rsid w:val="00516E45"/>
    <w:rPr>
      <w:rFonts w:ascii="Calibri" w:hAnsi="Calibri"/>
      <w:sz w:val="22"/>
      <w:szCs w:val="22"/>
      <w:lang w:bidi="ar-SA"/>
    </w:rPr>
  </w:style>
  <w:style w:type="paragraph" w:styleId="3">
    <w:name w:val="Body Text Indent 3"/>
    <w:basedOn w:val="a"/>
    <w:link w:val="30"/>
    <w:uiPriority w:val="99"/>
    <w:semiHidden/>
    <w:unhideWhenUsed/>
    <w:rsid w:val="00AC7A8C"/>
    <w:pPr>
      <w:spacing w:after="120"/>
      <w:ind w:left="283"/>
    </w:pPr>
    <w:rPr>
      <w:sz w:val="16"/>
      <w:szCs w:val="16"/>
      <w:lang w:val="x-none" w:eastAsia="x-none"/>
    </w:rPr>
  </w:style>
  <w:style w:type="character" w:customStyle="1" w:styleId="30">
    <w:name w:val="Основной текст с отступом 3 Знак"/>
    <w:link w:val="3"/>
    <w:uiPriority w:val="99"/>
    <w:semiHidden/>
    <w:rsid w:val="00AC7A8C"/>
    <w:rPr>
      <w:sz w:val="16"/>
      <w:szCs w:val="16"/>
    </w:rPr>
  </w:style>
  <w:style w:type="paragraph" w:customStyle="1" w:styleId="s1">
    <w:name w:val="s_1"/>
    <w:basedOn w:val="a"/>
    <w:rsid w:val="009757F0"/>
    <w:pPr>
      <w:spacing w:before="100" w:beforeAutospacing="1" w:after="100" w:afterAutospacing="1"/>
    </w:pPr>
  </w:style>
  <w:style w:type="character" w:styleId="af8">
    <w:name w:val="Hyperlink"/>
    <w:uiPriority w:val="99"/>
    <w:semiHidden/>
    <w:unhideWhenUsed/>
    <w:rsid w:val="009757F0"/>
    <w:rPr>
      <w:color w:val="0000FF"/>
      <w:u w:val="single"/>
    </w:rPr>
  </w:style>
  <w:style w:type="paragraph" w:customStyle="1" w:styleId="s22">
    <w:name w:val="s_22"/>
    <w:basedOn w:val="a"/>
    <w:rsid w:val="009757F0"/>
    <w:pPr>
      <w:spacing w:before="100" w:beforeAutospacing="1" w:after="100" w:afterAutospacing="1"/>
    </w:pPr>
  </w:style>
  <w:style w:type="table" w:styleId="af9">
    <w:name w:val="Table Grid"/>
    <w:basedOn w:val="a1"/>
    <w:uiPriority w:val="59"/>
    <w:rsid w:val="001809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895643">
      <w:bodyDiv w:val="1"/>
      <w:marLeft w:val="0"/>
      <w:marRight w:val="0"/>
      <w:marTop w:val="0"/>
      <w:marBottom w:val="0"/>
      <w:divBdr>
        <w:top w:val="none" w:sz="0" w:space="0" w:color="auto"/>
        <w:left w:val="none" w:sz="0" w:space="0" w:color="auto"/>
        <w:bottom w:val="none" w:sz="0" w:space="0" w:color="auto"/>
        <w:right w:val="none" w:sz="0" w:space="0" w:color="auto"/>
      </w:divBdr>
    </w:div>
    <w:div w:id="350422329">
      <w:bodyDiv w:val="1"/>
      <w:marLeft w:val="0"/>
      <w:marRight w:val="0"/>
      <w:marTop w:val="0"/>
      <w:marBottom w:val="0"/>
      <w:divBdr>
        <w:top w:val="none" w:sz="0" w:space="0" w:color="auto"/>
        <w:left w:val="none" w:sz="0" w:space="0" w:color="auto"/>
        <w:bottom w:val="none" w:sz="0" w:space="0" w:color="auto"/>
        <w:right w:val="none" w:sz="0" w:space="0" w:color="auto"/>
      </w:divBdr>
    </w:div>
    <w:div w:id="458259899">
      <w:bodyDiv w:val="1"/>
      <w:marLeft w:val="0"/>
      <w:marRight w:val="0"/>
      <w:marTop w:val="0"/>
      <w:marBottom w:val="0"/>
      <w:divBdr>
        <w:top w:val="none" w:sz="0" w:space="0" w:color="auto"/>
        <w:left w:val="none" w:sz="0" w:space="0" w:color="auto"/>
        <w:bottom w:val="none" w:sz="0" w:space="0" w:color="auto"/>
        <w:right w:val="none" w:sz="0" w:space="0" w:color="auto"/>
      </w:divBdr>
    </w:div>
    <w:div w:id="850529283">
      <w:bodyDiv w:val="1"/>
      <w:marLeft w:val="0"/>
      <w:marRight w:val="0"/>
      <w:marTop w:val="0"/>
      <w:marBottom w:val="0"/>
      <w:divBdr>
        <w:top w:val="none" w:sz="0" w:space="0" w:color="auto"/>
        <w:left w:val="none" w:sz="0" w:space="0" w:color="auto"/>
        <w:bottom w:val="none" w:sz="0" w:space="0" w:color="auto"/>
        <w:right w:val="none" w:sz="0" w:space="0" w:color="auto"/>
      </w:divBdr>
    </w:div>
    <w:div w:id="865141278">
      <w:bodyDiv w:val="1"/>
      <w:marLeft w:val="0"/>
      <w:marRight w:val="0"/>
      <w:marTop w:val="0"/>
      <w:marBottom w:val="0"/>
      <w:divBdr>
        <w:top w:val="none" w:sz="0" w:space="0" w:color="auto"/>
        <w:left w:val="none" w:sz="0" w:space="0" w:color="auto"/>
        <w:bottom w:val="none" w:sz="0" w:space="0" w:color="auto"/>
        <w:right w:val="none" w:sz="0" w:space="0" w:color="auto"/>
      </w:divBdr>
    </w:div>
    <w:div w:id="925462118">
      <w:bodyDiv w:val="1"/>
      <w:marLeft w:val="0"/>
      <w:marRight w:val="0"/>
      <w:marTop w:val="0"/>
      <w:marBottom w:val="0"/>
      <w:divBdr>
        <w:top w:val="none" w:sz="0" w:space="0" w:color="auto"/>
        <w:left w:val="none" w:sz="0" w:space="0" w:color="auto"/>
        <w:bottom w:val="none" w:sz="0" w:space="0" w:color="auto"/>
        <w:right w:val="none" w:sz="0" w:space="0" w:color="auto"/>
      </w:divBdr>
    </w:div>
    <w:div w:id="942957763">
      <w:bodyDiv w:val="1"/>
      <w:marLeft w:val="0"/>
      <w:marRight w:val="0"/>
      <w:marTop w:val="0"/>
      <w:marBottom w:val="0"/>
      <w:divBdr>
        <w:top w:val="none" w:sz="0" w:space="0" w:color="auto"/>
        <w:left w:val="none" w:sz="0" w:space="0" w:color="auto"/>
        <w:bottom w:val="none" w:sz="0" w:space="0" w:color="auto"/>
        <w:right w:val="none" w:sz="0" w:space="0" w:color="auto"/>
      </w:divBdr>
    </w:div>
    <w:div w:id="1014723675">
      <w:bodyDiv w:val="1"/>
      <w:marLeft w:val="0"/>
      <w:marRight w:val="0"/>
      <w:marTop w:val="0"/>
      <w:marBottom w:val="0"/>
      <w:divBdr>
        <w:top w:val="none" w:sz="0" w:space="0" w:color="auto"/>
        <w:left w:val="none" w:sz="0" w:space="0" w:color="auto"/>
        <w:bottom w:val="none" w:sz="0" w:space="0" w:color="auto"/>
        <w:right w:val="none" w:sz="0" w:space="0" w:color="auto"/>
      </w:divBdr>
    </w:div>
    <w:div w:id="1177428882">
      <w:bodyDiv w:val="1"/>
      <w:marLeft w:val="0"/>
      <w:marRight w:val="0"/>
      <w:marTop w:val="0"/>
      <w:marBottom w:val="0"/>
      <w:divBdr>
        <w:top w:val="none" w:sz="0" w:space="0" w:color="auto"/>
        <w:left w:val="none" w:sz="0" w:space="0" w:color="auto"/>
        <w:bottom w:val="none" w:sz="0" w:space="0" w:color="auto"/>
        <w:right w:val="none" w:sz="0" w:space="0" w:color="auto"/>
      </w:divBdr>
    </w:div>
    <w:div w:id="1214468676">
      <w:bodyDiv w:val="1"/>
      <w:marLeft w:val="0"/>
      <w:marRight w:val="0"/>
      <w:marTop w:val="0"/>
      <w:marBottom w:val="0"/>
      <w:divBdr>
        <w:top w:val="none" w:sz="0" w:space="0" w:color="auto"/>
        <w:left w:val="none" w:sz="0" w:space="0" w:color="auto"/>
        <w:bottom w:val="none" w:sz="0" w:space="0" w:color="auto"/>
        <w:right w:val="none" w:sz="0" w:space="0" w:color="auto"/>
      </w:divBdr>
    </w:div>
    <w:div w:id="1234658220">
      <w:bodyDiv w:val="1"/>
      <w:marLeft w:val="0"/>
      <w:marRight w:val="0"/>
      <w:marTop w:val="0"/>
      <w:marBottom w:val="0"/>
      <w:divBdr>
        <w:top w:val="none" w:sz="0" w:space="0" w:color="auto"/>
        <w:left w:val="none" w:sz="0" w:space="0" w:color="auto"/>
        <w:bottom w:val="none" w:sz="0" w:space="0" w:color="auto"/>
        <w:right w:val="none" w:sz="0" w:space="0" w:color="auto"/>
      </w:divBdr>
    </w:div>
    <w:div w:id="1611932646">
      <w:bodyDiv w:val="1"/>
      <w:marLeft w:val="0"/>
      <w:marRight w:val="0"/>
      <w:marTop w:val="0"/>
      <w:marBottom w:val="0"/>
      <w:divBdr>
        <w:top w:val="none" w:sz="0" w:space="0" w:color="auto"/>
        <w:left w:val="none" w:sz="0" w:space="0" w:color="auto"/>
        <w:bottom w:val="none" w:sz="0" w:space="0" w:color="auto"/>
        <w:right w:val="none" w:sz="0" w:space="0" w:color="auto"/>
      </w:divBdr>
    </w:div>
    <w:div w:id="1618636681">
      <w:bodyDiv w:val="1"/>
      <w:marLeft w:val="0"/>
      <w:marRight w:val="0"/>
      <w:marTop w:val="0"/>
      <w:marBottom w:val="0"/>
      <w:divBdr>
        <w:top w:val="none" w:sz="0" w:space="0" w:color="auto"/>
        <w:left w:val="none" w:sz="0" w:space="0" w:color="auto"/>
        <w:bottom w:val="none" w:sz="0" w:space="0" w:color="auto"/>
        <w:right w:val="none" w:sz="0" w:space="0" w:color="auto"/>
      </w:divBdr>
    </w:div>
    <w:div w:id="1639333498">
      <w:bodyDiv w:val="1"/>
      <w:marLeft w:val="0"/>
      <w:marRight w:val="0"/>
      <w:marTop w:val="0"/>
      <w:marBottom w:val="0"/>
      <w:divBdr>
        <w:top w:val="none" w:sz="0" w:space="0" w:color="auto"/>
        <w:left w:val="none" w:sz="0" w:space="0" w:color="auto"/>
        <w:bottom w:val="none" w:sz="0" w:space="0" w:color="auto"/>
        <w:right w:val="none" w:sz="0" w:space="0" w:color="auto"/>
      </w:divBdr>
    </w:div>
    <w:div w:id="1731465162">
      <w:bodyDiv w:val="1"/>
      <w:marLeft w:val="0"/>
      <w:marRight w:val="0"/>
      <w:marTop w:val="0"/>
      <w:marBottom w:val="0"/>
      <w:divBdr>
        <w:top w:val="none" w:sz="0" w:space="0" w:color="auto"/>
        <w:left w:val="none" w:sz="0" w:space="0" w:color="auto"/>
        <w:bottom w:val="none" w:sz="0" w:space="0" w:color="auto"/>
        <w:right w:val="none" w:sz="0" w:space="0" w:color="auto"/>
      </w:divBdr>
    </w:div>
    <w:div w:id="1743327638">
      <w:bodyDiv w:val="1"/>
      <w:marLeft w:val="0"/>
      <w:marRight w:val="0"/>
      <w:marTop w:val="0"/>
      <w:marBottom w:val="0"/>
      <w:divBdr>
        <w:top w:val="none" w:sz="0" w:space="0" w:color="auto"/>
        <w:left w:val="none" w:sz="0" w:space="0" w:color="auto"/>
        <w:bottom w:val="none" w:sz="0" w:space="0" w:color="auto"/>
        <w:right w:val="none" w:sz="0" w:space="0" w:color="auto"/>
      </w:divBdr>
    </w:div>
    <w:div w:id="1789736171">
      <w:bodyDiv w:val="1"/>
      <w:marLeft w:val="0"/>
      <w:marRight w:val="0"/>
      <w:marTop w:val="0"/>
      <w:marBottom w:val="0"/>
      <w:divBdr>
        <w:top w:val="none" w:sz="0" w:space="0" w:color="auto"/>
        <w:left w:val="none" w:sz="0" w:space="0" w:color="auto"/>
        <w:bottom w:val="none" w:sz="0" w:space="0" w:color="auto"/>
        <w:right w:val="none" w:sz="0" w:space="0" w:color="auto"/>
      </w:divBdr>
    </w:div>
    <w:div w:id="1826848122">
      <w:bodyDiv w:val="1"/>
      <w:marLeft w:val="0"/>
      <w:marRight w:val="0"/>
      <w:marTop w:val="0"/>
      <w:marBottom w:val="0"/>
      <w:divBdr>
        <w:top w:val="none" w:sz="0" w:space="0" w:color="auto"/>
        <w:left w:val="none" w:sz="0" w:space="0" w:color="auto"/>
        <w:bottom w:val="none" w:sz="0" w:space="0" w:color="auto"/>
        <w:right w:val="none" w:sz="0" w:space="0" w:color="auto"/>
      </w:divBdr>
    </w:div>
    <w:div w:id="1888643464">
      <w:bodyDiv w:val="1"/>
      <w:marLeft w:val="0"/>
      <w:marRight w:val="0"/>
      <w:marTop w:val="0"/>
      <w:marBottom w:val="0"/>
      <w:divBdr>
        <w:top w:val="none" w:sz="0" w:space="0" w:color="auto"/>
        <w:left w:val="none" w:sz="0" w:space="0" w:color="auto"/>
        <w:bottom w:val="none" w:sz="0" w:space="0" w:color="auto"/>
        <w:right w:val="none" w:sz="0" w:space="0" w:color="auto"/>
      </w:divBdr>
    </w:div>
    <w:div w:id="1978801593">
      <w:bodyDiv w:val="1"/>
      <w:marLeft w:val="0"/>
      <w:marRight w:val="0"/>
      <w:marTop w:val="0"/>
      <w:marBottom w:val="0"/>
      <w:divBdr>
        <w:top w:val="none" w:sz="0" w:space="0" w:color="auto"/>
        <w:left w:val="none" w:sz="0" w:space="0" w:color="auto"/>
        <w:bottom w:val="none" w:sz="0" w:space="0" w:color="auto"/>
        <w:right w:val="none" w:sz="0" w:space="0" w:color="auto"/>
      </w:divBdr>
    </w:div>
    <w:div w:id="2095514580">
      <w:bodyDiv w:val="1"/>
      <w:marLeft w:val="0"/>
      <w:marRight w:val="0"/>
      <w:marTop w:val="0"/>
      <w:marBottom w:val="0"/>
      <w:divBdr>
        <w:top w:val="none" w:sz="0" w:space="0" w:color="auto"/>
        <w:left w:val="none" w:sz="0" w:space="0" w:color="auto"/>
        <w:bottom w:val="none" w:sz="0" w:space="0" w:color="auto"/>
        <w:right w:val="none" w:sz="0" w:space="0" w:color="auto"/>
      </w:divBdr>
      <w:divsChild>
        <w:div w:id="101146588">
          <w:marLeft w:val="0"/>
          <w:marRight w:val="0"/>
          <w:marTop w:val="0"/>
          <w:marBottom w:val="0"/>
          <w:divBdr>
            <w:top w:val="none" w:sz="0" w:space="0" w:color="auto"/>
            <w:left w:val="none" w:sz="0" w:space="0" w:color="auto"/>
            <w:bottom w:val="none" w:sz="0" w:space="0" w:color="auto"/>
            <w:right w:val="none" w:sz="0" w:space="0" w:color="auto"/>
          </w:divBdr>
        </w:div>
        <w:div w:id="217858540">
          <w:marLeft w:val="0"/>
          <w:marRight w:val="0"/>
          <w:marTop w:val="0"/>
          <w:marBottom w:val="0"/>
          <w:divBdr>
            <w:top w:val="none" w:sz="0" w:space="0" w:color="auto"/>
            <w:left w:val="none" w:sz="0" w:space="0" w:color="auto"/>
            <w:bottom w:val="none" w:sz="0" w:space="0" w:color="auto"/>
            <w:right w:val="none" w:sz="0" w:space="0" w:color="auto"/>
          </w:divBdr>
        </w:div>
        <w:div w:id="414012922">
          <w:marLeft w:val="0"/>
          <w:marRight w:val="0"/>
          <w:marTop w:val="0"/>
          <w:marBottom w:val="0"/>
          <w:divBdr>
            <w:top w:val="none" w:sz="0" w:space="0" w:color="auto"/>
            <w:left w:val="none" w:sz="0" w:space="0" w:color="auto"/>
            <w:bottom w:val="none" w:sz="0" w:space="0" w:color="auto"/>
            <w:right w:val="none" w:sz="0" w:space="0" w:color="auto"/>
          </w:divBdr>
        </w:div>
        <w:div w:id="463236018">
          <w:marLeft w:val="0"/>
          <w:marRight w:val="0"/>
          <w:marTop w:val="0"/>
          <w:marBottom w:val="0"/>
          <w:divBdr>
            <w:top w:val="none" w:sz="0" w:space="0" w:color="auto"/>
            <w:left w:val="none" w:sz="0" w:space="0" w:color="auto"/>
            <w:bottom w:val="none" w:sz="0" w:space="0" w:color="auto"/>
            <w:right w:val="none" w:sz="0" w:space="0" w:color="auto"/>
          </w:divBdr>
        </w:div>
        <w:div w:id="490029888">
          <w:marLeft w:val="0"/>
          <w:marRight w:val="0"/>
          <w:marTop w:val="0"/>
          <w:marBottom w:val="0"/>
          <w:divBdr>
            <w:top w:val="none" w:sz="0" w:space="0" w:color="auto"/>
            <w:left w:val="none" w:sz="0" w:space="0" w:color="auto"/>
            <w:bottom w:val="none" w:sz="0" w:space="0" w:color="auto"/>
            <w:right w:val="none" w:sz="0" w:space="0" w:color="auto"/>
          </w:divBdr>
          <w:divsChild>
            <w:div w:id="1834371234">
              <w:marLeft w:val="0"/>
              <w:marRight w:val="0"/>
              <w:marTop w:val="240"/>
              <w:marBottom w:val="240"/>
              <w:divBdr>
                <w:top w:val="none" w:sz="0" w:space="0" w:color="auto"/>
                <w:left w:val="none" w:sz="0" w:space="0" w:color="auto"/>
                <w:bottom w:val="none" w:sz="0" w:space="0" w:color="auto"/>
                <w:right w:val="none" w:sz="0" w:space="0" w:color="auto"/>
              </w:divBdr>
            </w:div>
          </w:divsChild>
        </w:div>
        <w:div w:id="534736697">
          <w:marLeft w:val="0"/>
          <w:marRight w:val="0"/>
          <w:marTop w:val="0"/>
          <w:marBottom w:val="0"/>
          <w:divBdr>
            <w:top w:val="none" w:sz="0" w:space="0" w:color="auto"/>
            <w:left w:val="none" w:sz="0" w:space="0" w:color="auto"/>
            <w:bottom w:val="none" w:sz="0" w:space="0" w:color="auto"/>
            <w:right w:val="none" w:sz="0" w:space="0" w:color="auto"/>
          </w:divBdr>
        </w:div>
        <w:div w:id="565343102">
          <w:marLeft w:val="0"/>
          <w:marRight w:val="0"/>
          <w:marTop w:val="0"/>
          <w:marBottom w:val="0"/>
          <w:divBdr>
            <w:top w:val="none" w:sz="0" w:space="0" w:color="auto"/>
            <w:left w:val="none" w:sz="0" w:space="0" w:color="auto"/>
            <w:bottom w:val="none" w:sz="0" w:space="0" w:color="auto"/>
            <w:right w:val="none" w:sz="0" w:space="0" w:color="auto"/>
          </w:divBdr>
        </w:div>
        <w:div w:id="630718930">
          <w:marLeft w:val="0"/>
          <w:marRight w:val="0"/>
          <w:marTop w:val="0"/>
          <w:marBottom w:val="0"/>
          <w:divBdr>
            <w:top w:val="none" w:sz="0" w:space="0" w:color="auto"/>
            <w:left w:val="none" w:sz="0" w:space="0" w:color="auto"/>
            <w:bottom w:val="none" w:sz="0" w:space="0" w:color="auto"/>
            <w:right w:val="none" w:sz="0" w:space="0" w:color="auto"/>
          </w:divBdr>
        </w:div>
        <w:div w:id="678701063">
          <w:marLeft w:val="0"/>
          <w:marRight w:val="0"/>
          <w:marTop w:val="0"/>
          <w:marBottom w:val="0"/>
          <w:divBdr>
            <w:top w:val="none" w:sz="0" w:space="0" w:color="auto"/>
            <w:left w:val="none" w:sz="0" w:space="0" w:color="auto"/>
            <w:bottom w:val="none" w:sz="0" w:space="0" w:color="auto"/>
            <w:right w:val="none" w:sz="0" w:space="0" w:color="auto"/>
          </w:divBdr>
        </w:div>
        <w:div w:id="864905718">
          <w:marLeft w:val="0"/>
          <w:marRight w:val="0"/>
          <w:marTop w:val="0"/>
          <w:marBottom w:val="0"/>
          <w:divBdr>
            <w:top w:val="none" w:sz="0" w:space="0" w:color="auto"/>
            <w:left w:val="none" w:sz="0" w:space="0" w:color="auto"/>
            <w:bottom w:val="none" w:sz="0" w:space="0" w:color="auto"/>
            <w:right w:val="none" w:sz="0" w:space="0" w:color="auto"/>
          </w:divBdr>
        </w:div>
        <w:div w:id="1106658926">
          <w:marLeft w:val="0"/>
          <w:marRight w:val="0"/>
          <w:marTop w:val="0"/>
          <w:marBottom w:val="0"/>
          <w:divBdr>
            <w:top w:val="none" w:sz="0" w:space="0" w:color="auto"/>
            <w:left w:val="none" w:sz="0" w:space="0" w:color="auto"/>
            <w:bottom w:val="none" w:sz="0" w:space="0" w:color="auto"/>
            <w:right w:val="none" w:sz="0" w:space="0" w:color="auto"/>
          </w:divBdr>
        </w:div>
        <w:div w:id="1426995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7B00B-1158-41F6-9B46-C281EE14E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534</Words>
  <Characters>4239</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lpstr>
    </vt:vector>
  </TitlesOfParts>
  <Company>фин</Company>
  <LinksUpToDate>false</LinksUpToDate>
  <CharactersWithSpaces>4764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Гриценко_О</dc:creator>
  <cp:keywords/>
  <dc:description/>
  <cp:lastModifiedBy>Gricenko</cp:lastModifiedBy>
  <cp:revision>7</cp:revision>
  <cp:lastPrinted>2023-10-30T11:10:00Z</cp:lastPrinted>
  <dcterms:created xsi:type="dcterms:W3CDTF">2023-10-24T07:53:00Z</dcterms:created>
  <dcterms:modified xsi:type="dcterms:W3CDTF">2023-11-21T05:55:00Z</dcterms:modified>
</cp:coreProperties>
</file>