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761AA" w14:textId="3A32CA8C" w:rsidR="00B33A31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9912397" w14:textId="600F43A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44A42C4C" w14:textId="658AC11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3952D424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A137C1" w14:textId="77777777" w:rsidR="009F58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24D6546E" w:rsidR="00440B15" w:rsidRDefault="00440B1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proofErr w:type="spellStart"/>
      <w:r w:rsidR="00E02D35" w:rsidRPr="00E02D35">
        <w:rPr>
          <w:rFonts w:ascii="Times New Roman" w:hAnsi="Times New Roman" w:cs="Times New Roman"/>
          <w:b/>
          <w:sz w:val="28"/>
          <w:szCs w:val="28"/>
        </w:rPr>
        <w:t>Старотитаровского</w:t>
      </w:r>
      <w:proofErr w:type="spellEnd"/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7" w:type="dxa"/>
        <w:tblInd w:w="-34" w:type="dxa"/>
        <w:tblLook w:val="04A0" w:firstRow="1" w:lastRow="0" w:firstColumn="1" w:lastColumn="0" w:noHBand="0" w:noVBand="1"/>
      </w:tblPr>
      <w:tblGrid>
        <w:gridCol w:w="3566"/>
        <w:gridCol w:w="6091"/>
      </w:tblGrid>
      <w:tr w:rsidR="001C3277" w:rsidRPr="001C3277" w14:paraId="4A6C5187" w14:textId="77777777" w:rsidTr="00807011">
        <w:trPr>
          <w:trHeight w:val="177"/>
        </w:trPr>
        <w:tc>
          <w:tcPr>
            <w:tcW w:w="3566" w:type="dxa"/>
            <w:hideMark/>
          </w:tcPr>
          <w:p w14:paraId="57CD69CE" w14:textId="44A1B9CE" w:rsid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Рогаль </w:t>
            </w:r>
          </w:p>
          <w:p w14:paraId="0B61F0C0" w14:textId="1A07FAA4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Владимировна</w:t>
            </w:r>
          </w:p>
          <w:p w14:paraId="7E60F56D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0" w:type="dxa"/>
          </w:tcPr>
          <w:p w14:paraId="68B449FC" w14:textId="26A6CBF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BCA74ED" w14:textId="77777777" w:rsidTr="00807011">
        <w:trPr>
          <w:trHeight w:val="487"/>
        </w:trPr>
        <w:tc>
          <w:tcPr>
            <w:tcW w:w="3566" w:type="dxa"/>
          </w:tcPr>
          <w:p w14:paraId="352BCAF7" w14:textId="164BC437" w:rsidR="001C3277" w:rsidRDefault="004A50F9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73B33410" w14:textId="090BFFD6" w:rsidR="004A50F9" w:rsidRPr="001C3277" w:rsidRDefault="004A50F9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  <w:p w14:paraId="6C162BC9" w14:textId="77777777" w:rsidR="001C3277" w:rsidRPr="001C3277" w:rsidRDefault="001C3277" w:rsidP="001C3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9AB7DB" w14:textId="1A12C066" w:rsidR="001C3277" w:rsidRDefault="001C3277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6BB795" w14:textId="77777777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4A60DE" w14:textId="77777777" w:rsid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Земцова</w:t>
            </w:r>
          </w:p>
          <w:p w14:paraId="2AEF93AA" w14:textId="0607B415" w:rsidR="004A50F9" w:rsidRPr="001C3277" w:rsidRDefault="004A50F9" w:rsidP="001C3277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Алена Александровна</w:t>
            </w:r>
          </w:p>
        </w:tc>
        <w:tc>
          <w:tcPr>
            <w:tcW w:w="6090" w:type="dxa"/>
          </w:tcPr>
          <w:p w14:paraId="4400AD42" w14:textId="3D87B40A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архитектуры и градостроительства,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начальника отдела градостроительства,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1C3277" w:rsidRDefault="001C3277" w:rsidP="007C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1BF400C2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главный специалист 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градостроительства управления архитектуры и градостроительства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6A25" w:rsidRPr="00636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</w:t>
            </w:r>
            <w:r w:rsidR="00C778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903A47E" w14:textId="77777777" w:rsidR="001C3277" w:rsidRPr="001C3277" w:rsidRDefault="001C3277" w:rsidP="007C5E14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807011">
        <w:trPr>
          <w:trHeight w:val="72"/>
        </w:trPr>
        <w:tc>
          <w:tcPr>
            <w:tcW w:w="9657" w:type="dxa"/>
            <w:gridSpan w:val="2"/>
          </w:tcPr>
          <w:p w14:paraId="3E25088C" w14:textId="77777777" w:rsidR="00C9775A" w:rsidRDefault="001C3277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D12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807011">
        <w:trPr>
          <w:trHeight w:val="170"/>
        </w:trPr>
        <w:tc>
          <w:tcPr>
            <w:tcW w:w="3566" w:type="dxa"/>
          </w:tcPr>
          <w:p w14:paraId="2E82861D" w14:textId="77777777" w:rsidR="00807011" w:rsidRDefault="00807011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Волегжанина</w:t>
            </w:r>
            <w:proofErr w:type="spellEnd"/>
          </w:p>
          <w:p w14:paraId="0939D3F4" w14:textId="0A7FB644" w:rsidR="00A74059" w:rsidRPr="00A74059" w:rsidRDefault="00807011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0" w:type="dxa"/>
          </w:tcPr>
          <w:p w14:paraId="5E73D76A" w14:textId="5AFFD178" w:rsidR="00A74059" w:rsidRPr="005E2E02" w:rsidRDefault="00A74059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807011">
              <w:rPr>
                <w:rFonts w:ascii="Times New Roman" w:hAnsi="Times New Roman" w:cs="Times New Roman"/>
                <w:sz w:val="28"/>
                <w:szCs w:val="28"/>
              </w:rPr>
              <w:t>начальник отдела градостроительного проектирования АО «</w:t>
            </w:r>
            <w:proofErr w:type="gramStart"/>
            <w:r w:rsidR="00807011">
              <w:rPr>
                <w:rFonts w:ascii="Times New Roman" w:hAnsi="Times New Roman" w:cs="Times New Roman"/>
                <w:sz w:val="28"/>
                <w:szCs w:val="28"/>
              </w:rPr>
              <w:t xml:space="preserve">ИНТЕХ» </w:t>
            </w:r>
            <w:r w:rsidR="003554A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="003554AA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807011">
        <w:trPr>
          <w:trHeight w:val="239"/>
        </w:trPr>
        <w:tc>
          <w:tcPr>
            <w:tcW w:w="3566" w:type="dxa"/>
          </w:tcPr>
          <w:p w14:paraId="6D73260D" w14:textId="77777777" w:rsidR="00A74059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A74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0" w:type="dxa"/>
          </w:tcPr>
          <w:p w14:paraId="5C6C1A6D" w14:textId="77777777" w:rsidR="00A74059" w:rsidRDefault="00A74059" w:rsidP="00A74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отдела градостроительного развития курортных территорий департамента по архитектуре и градостроительству Краснодарского края (по согласованию);</w:t>
            </w:r>
          </w:p>
          <w:p w14:paraId="7B05832D" w14:textId="73D20DE6" w:rsidR="00A74059" w:rsidRDefault="00A74059" w:rsidP="00A74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4AA" w:rsidRPr="001C3277" w14:paraId="37574D46" w14:textId="77777777" w:rsidTr="00807011">
        <w:trPr>
          <w:trHeight w:val="214"/>
        </w:trPr>
        <w:tc>
          <w:tcPr>
            <w:tcW w:w="3566" w:type="dxa"/>
          </w:tcPr>
          <w:p w14:paraId="441512AF" w14:textId="77777777" w:rsidR="003554AA" w:rsidRDefault="003554AA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0" w:type="dxa"/>
          </w:tcPr>
          <w:p w14:paraId="777AA6A0" w14:textId="611DF9F8" w:rsidR="003554AA" w:rsidRPr="00110B24" w:rsidRDefault="003554AA" w:rsidP="00A74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42F351F" w14:textId="77777777" w:rsidR="00636A25" w:rsidRDefault="00636A25" w:rsidP="00622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A1F5C" w14:textId="32C7734F" w:rsidR="00636A25" w:rsidRDefault="00636A25" w:rsidP="00636A25">
      <w:pPr>
        <w:spacing w:after="0" w:line="240" w:lineRule="auto"/>
        <w:ind w:left="22"/>
        <w:jc w:val="both"/>
        <w:rPr>
          <w:rFonts w:ascii="Times New Roman" w:hAnsi="Times New Roman" w:cs="Times New Roman"/>
          <w:sz w:val="28"/>
          <w:szCs w:val="28"/>
        </w:rPr>
      </w:pPr>
      <w:r w:rsidRPr="00636A25">
        <w:rPr>
          <w:rFonts w:ascii="Times New Roman" w:hAnsi="Times New Roman" w:cs="Times New Roman"/>
          <w:sz w:val="28"/>
          <w:szCs w:val="28"/>
        </w:rPr>
        <w:t xml:space="preserve">представитель Министерства </w:t>
      </w:r>
      <w:r w:rsidR="002547D0">
        <w:rPr>
          <w:rFonts w:ascii="Times New Roman" w:hAnsi="Times New Roman" w:cs="Times New Roman"/>
          <w:sz w:val="28"/>
          <w:szCs w:val="28"/>
        </w:rPr>
        <w:t>энергетики</w:t>
      </w:r>
      <w:bookmarkStart w:id="0" w:name="_GoBack"/>
      <w:bookmarkEnd w:id="0"/>
      <w:r w:rsidRPr="00636A25">
        <w:rPr>
          <w:rFonts w:ascii="Times New Roman" w:hAnsi="Times New Roman" w:cs="Times New Roman"/>
          <w:sz w:val="28"/>
          <w:szCs w:val="28"/>
        </w:rPr>
        <w:t xml:space="preserve"> Российской Федерации (по согласованию);</w:t>
      </w:r>
    </w:p>
    <w:p w14:paraId="2B23F214" w14:textId="77777777" w:rsidR="00636A25" w:rsidRPr="00636A25" w:rsidRDefault="00636A25" w:rsidP="00636A25">
      <w:pPr>
        <w:spacing w:after="0" w:line="240" w:lineRule="auto"/>
        <w:ind w:left="22"/>
        <w:jc w:val="both"/>
        <w:rPr>
          <w:rFonts w:ascii="Times New Roman" w:hAnsi="Times New Roman" w:cs="Times New Roman"/>
          <w:sz w:val="28"/>
          <w:szCs w:val="28"/>
        </w:rPr>
      </w:pPr>
    </w:p>
    <w:p w14:paraId="51B54FF9" w14:textId="17187451" w:rsidR="00636A25" w:rsidRDefault="00636A25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представитель министерства природных ресурсов Красно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(по согласованию);</w:t>
      </w:r>
    </w:p>
    <w:p w14:paraId="2033089E" w14:textId="4722EF38" w:rsidR="00807011" w:rsidRDefault="00807011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00AD1" w14:textId="3FFD1987" w:rsidR="00807011" w:rsidRDefault="00CC5410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министерства сельского хозяйства и перерабатывающей промышленности Краснодарского края (по согласованию); </w:t>
      </w:r>
    </w:p>
    <w:p w14:paraId="14968784" w14:textId="77777777" w:rsidR="00636A25" w:rsidRDefault="00636A25" w:rsidP="00636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8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5"/>
      </w:tblGrid>
      <w:tr w:rsidR="005C2D6F" w:rsidRPr="005C2D6F" w14:paraId="048BC1FF" w14:textId="77777777" w:rsidTr="005C2D6F">
        <w:trPr>
          <w:jc w:val="right"/>
        </w:trPr>
        <w:tc>
          <w:tcPr>
            <w:tcW w:w="9785" w:type="dxa"/>
          </w:tcPr>
          <w:p w14:paraId="7D2EB968" w14:textId="59B8D3C7" w:rsidR="005C2D6F" w:rsidRPr="005C2D6F" w:rsidRDefault="00A00D1C" w:rsidP="00636A25">
            <w:pPr>
              <w:ind w:left="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C2D6F" w:rsidRPr="005C2D6F">
              <w:rPr>
                <w:sz w:val="28"/>
                <w:szCs w:val="28"/>
              </w:rPr>
              <w:t xml:space="preserve">редставитель </w:t>
            </w:r>
            <w:r>
              <w:rPr>
                <w:sz w:val="28"/>
                <w:szCs w:val="28"/>
              </w:rPr>
              <w:t>департамента имущественных отношений Краснодарского края</w:t>
            </w:r>
            <w:r w:rsidR="005C2D6F" w:rsidRPr="005C2D6F">
              <w:rPr>
                <w:sz w:val="28"/>
                <w:szCs w:val="28"/>
              </w:rPr>
              <w:t xml:space="preserve"> (по согласованию)</w:t>
            </w:r>
            <w:r w:rsidR="00636A25">
              <w:rPr>
                <w:sz w:val="28"/>
                <w:szCs w:val="28"/>
              </w:rPr>
              <w:t>.</w:t>
            </w:r>
          </w:p>
        </w:tc>
      </w:tr>
    </w:tbl>
    <w:p w14:paraId="0BC8768D" w14:textId="77777777" w:rsidR="005C2D6F" w:rsidRDefault="005C2D6F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CDA151" w14:textId="77777777" w:rsidR="001B1B41" w:rsidRDefault="001B1B41" w:rsidP="00475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762818" w14:textId="77777777" w:rsidR="004A50F9" w:rsidRDefault="004A50F9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6E06B802" w14:textId="0D329CCB" w:rsidR="00052733" w:rsidRPr="00052733" w:rsidRDefault="004A50F9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1BFB3C4A" w:rsidR="00052733" w:rsidRPr="00052733" w:rsidRDefault="00052733" w:rsidP="00052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4A50F9">
        <w:rPr>
          <w:rFonts w:ascii="Times New Roman" w:eastAsia="Calibri" w:hAnsi="Times New Roman" w:cs="Times New Roman"/>
          <w:sz w:val="28"/>
          <w:szCs w:val="28"/>
        </w:rPr>
        <w:t>М.В. Рогаль</w:t>
      </w:r>
    </w:p>
    <w:p w14:paraId="6EA32454" w14:textId="7E03ACBD" w:rsidR="0047568F" w:rsidRPr="0047568F" w:rsidRDefault="0047568F" w:rsidP="00052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3554AA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6038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30D84ACE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47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B"/>
    <w:rsid w:val="00052733"/>
    <w:rsid w:val="000E0095"/>
    <w:rsid w:val="000E062F"/>
    <w:rsid w:val="00110B24"/>
    <w:rsid w:val="001A7F1A"/>
    <w:rsid w:val="001B1B41"/>
    <w:rsid w:val="001B700A"/>
    <w:rsid w:val="001C3277"/>
    <w:rsid w:val="002441CB"/>
    <w:rsid w:val="002547D0"/>
    <w:rsid w:val="002945A1"/>
    <w:rsid w:val="002B2803"/>
    <w:rsid w:val="0031619E"/>
    <w:rsid w:val="003460F8"/>
    <w:rsid w:val="003554AA"/>
    <w:rsid w:val="0038319D"/>
    <w:rsid w:val="003F65FA"/>
    <w:rsid w:val="00401196"/>
    <w:rsid w:val="00411B7F"/>
    <w:rsid w:val="00425CC4"/>
    <w:rsid w:val="00440B15"/>
    <w:rsid w:val="00473CA8"/>
    <w:rsid w:val="0047568F"/>
    <w:rsid w:val="004873CD"/>
    <w:rsid w:val="004A115B"/>
    <w:rsid w:val="004A50F9"/>
    <w:rsid w:val="004E6457"/>
    <w:rsid w:val="0054659C"/>
    <w:rsid w:val="00592957"/>
    <w:rsid w:val="005C2D6F"/>
    <w:rsid w:val="005E2E02"/>
    <w:rsid w:val="006039DD"/>
    <w:rsid w:val="006130FC"/>
    <w:rsid w:val="00614D03"/>
    <w:rsid w:val="006221F5"/>
    <w:rsid w:val="00636A25"/>
    <w:rsid w:val="00637705"/>
    <w:rsid w:val="006C2774"/>
    <w:rsid w:val="00721E9A"/>
    <w:rsid w:val="00723356"/>
    <w:rsid w:val="00750F50"/>
    <w:rsid w:val="00762F79"/>
    <w:rsid w:val="007C5E14"/>
    <w:rsid w:val="0080518F"/>
    <w:rsid w:val="00807011"/>
    <w:rsid w:val="00896DFE"/>
    <w:rsid w:val="008A5C2E"/>
    <w:rsid w:val="008F3C0D"/>
    <w:rsid w:val="00943B90"/>
    <w:rsid w:val="009509C2"/>
    <w:rsid w:val="00980005"/>
    <w:rsid w:val="009978C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D2C73"/>
    <w:rsid w:val="00AD4B34"/>
    <w:rsid w:val="00B1686E"/>
    <w:rsid w:val="00B2775F"/>
    <w:rsid w:val="00B96670"/>
    <w:rsid w:val="00BC1025"/>
    <w:rsid w:val="00C30A76"/>
    <w:rsid w:val="00C33579"/>
    <w:rsid w:val="00C778C0"/>
    <w:rsid w:val="00C80B22"/>
    <w:rsid w:val="00C9775A"/>
    <w:rsid w:val="00CA10ED"/>
    <w:rsid w:val="00CC5103"/>
    <w:rsid w:val="00CC5410"/>
    <w:rsid w:val="00CF0CDA"/>
    <w:rsid w:val="00D12B46"/>
    <w:rsid w:val="00D33BDD"/>
    <w:rsid w:val="00D50D39"/>
    <w:rsid w:val="00D62EAD"/>
    <w:rsid w:val="00DD3599"/>
    <w:rsid w:val="00E02D35"/>
    <w:rsid w:val="00E45918"/>
    <w:rsid w:val="00E84D9A"/>
    <w:rsid w:val="00ED2D90"/>
    <w:rsid w:val="00F64AA5"/>
    <w:rsid w:val="00F73824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9</cp:revision>
  <cp:lastPrinted>2022-01-25T07:15:00Z</cp:lastPrinted>
  <dcterms:created xsi:type="dcterms:W3CDTF">2021-12-15T10:32:00Z</dcterms:created>
  <dcterms:modified xsi:type="dcterms:W3CDTF">2022-01-28T07:01:00Z</dcterms:modified>
</cp:coreProperties>
</file>