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3D" w:rsidRDefault="0092243D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Pr="0092243D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92243D" w:rsidRPr="0092243D" w:rsidRDefault="0092243D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92243D" w:rsidRPr="0092243D" w:rsidRDefault="0092243D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92243D" w:rsidRPr="0092243D" w:rsidRDefault="0092243D" w:rsidP="0092243D">
      <w:pPr>
        <w:tabs>
          <w:tab w:val="left" w:pos="1665"/>
          <w:tab w:val="center" w:pos="4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243D" w:rsidRPr="0092243D" w:rsidRDefault="0092243D" w:rsidP="0092243D">
      <w:pPr>
        <w:tabs>
          <w:tab w:val="left" w:pos="1665"/>
          <w:tab w:val="center" w:pos="4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Правил использования водных объектов для рекреационных целей на территории муниципального образования Темрюкский район»</w:t>
      </w:r>
    </w:p>
    <w:p w:rsidR="0092243D" w:rsidRPr="0092243D" w:rsidRDefault="0092243D" w:rsidP="0092243D">
      <w:pPr>
        <w:tabs>
          <w:tab w:val="left" w:pos="1665"/>
          <w:tab w:val="center" w:pos="45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43D" w:rsidRPr="0092243D" w:rsidRDefault="0092243D" w:rsidP="00922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43D" w:rsidRPr="0092243D" w:rsidRDefault="0092243D" w:rsidP="0092243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80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80429" w:rsidRPr="0092243D">
        <w:rPr>
          <w:rFonts w:ascii="Times New Roman" w:eastAsia="Calibri" w:hAnsi="Times New Roman" w:cs="Times New Roman"/>
          <w:sz w:val="28"/>
          <w:szCs w:val="28"/>
        </w:rPr>
        <w:t>Федеральным законом от</w:t>
      </w:r>
      <w:r w:rsidR="002804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0429" w:rsidRPr="0092243D">
        <w:rPr>
          <w:rFonts w:ascii="Times New Roman" w:eastAsia="Calibri" w:hAnsi="Times New Roman" w:cs="Times New Roman"/>
          <w:sz w:val="28"/>
          <w:szCs w:val="28"/>
        </w:rPr>
        <w:t>6 октября 2003</w:t>
      </w:r>
      <w:r w:rsidR="00280429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280429" w:rsidRPr="0092243D">
        <w:rPr>
          <w:rFonts w:ascii="Times New Roman" w:eastAsia="Calibri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</w:t>
      </w:r>
      <w:proofErr w:type="gramStart"/>
      <w:r w:rsidR="00280429" w:rsidRPr="0092243D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280429" w:rsidRPr="0092243D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</w:t>
      </w:r>
      <w:r w:rsidR="00280429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4275DF">
        <w:rPr>
          <w:rFonts w:ascii="Times New Roman" w:eastAsia="Calibri" w:hAnsi="Times New Roman" w:cs="Times New Roman"/>
          <w:sz w:val="28"/>
          <w:szCs w:val="28"/>
        </w:rPr>
        <w:t>статьей 50 Водно</w:t>
      </w:r>
      <w:r w:rsidR="008002D5">
        <w:rPr>
          <w:rFonts w:ascii="Times New Roman" w:eastAsia="Calibri" w:hAnsi="Times New Roman" w:cs="Times New Roman"/>
          <w:sz w:val="28"/>
          <w:szCs w:val="28"/>
        </w:rPr>
        <w:t>го кодекса Российской Федерации</w:t>
      </w:r>
      <w:r w:rsidR="00427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8002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proofErr w:type="gramStart"/>
      <w:r w:rsidR="00427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="00427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 т а н о в л я ю</w:t>
      </w:r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92243D" w:rsidRPr="0092243D" w:rsidRDefault="0092243D" w:rsidP="00922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80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Правила использования водных объектов для рекреационных целей на территории муницип</w:t>
      </w:r>
      <w:r w:rsidR="00902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ального образования Темрюкский </w:t>
      </w:r>
      <w:r w:rsidR="001873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2804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873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</w:t>
      </w:r>
      <w:r w:rsidR="00902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proofErr w:type="gramEnd"/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постановлению.</w:t>
      </w:r>
    </w:p>
    <w:p w:rsidR="0092243D" w:rsidRDefault="0092243D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243D">
        <w:rPr>
          <w:rFonts w:ascii="Times New Roman" w:eastAsia="Calibri" w:hAnsi="Times New Roman" w:cs="Times New Roman"/>
          <w:sz w:val="28"/>
          <w:szCs w:val="28"/>
        </w:rPr>
        <w:t xml:space="preserve">2. 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280429">
        <w:rPr>
          <w:rFonts w:ascii="Times New Roman" w:eastAsia="Calibri" w:hAnsi="Times New Roman" w:cs="Times New Roman"/>
          <w:sz w:val="28"/>
          <w:szCs w:val="28"/>
        </w:rPr>
        <w:t xml:space="preserve">настоящее </w:t>
      </w:r>
      <w:r w:rsidRPr="0092243D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92243D">
        <w:rPr>
          <w:rFonts w:ascii="Times New Roman" w:eastAsia="Calibri" w:hAnsi="Times New Roman" w:cs="Times New Roman"/>
          <w:sz w:val="28"/>
        </w:rPr>
        <w:t xml:space="preserve"> </w:t>
      </w:r>
      <w:r w:rsidRPr="0092243D">
        <w:rPr>
          <w:rFonts w:ascii="Times New Roman" w:eastAsia="Calibri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45A4D" w:rsidRPr="0092243D" w:rsidRDefault="00B45A4D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настоящим постановлением возложить на первого заместителя главы администрации муниципального образования Темрюкский район Каратеева Д.С.</w:t>
      </w:r>
    </w:p>
    <w:p w:rsidR="00B45A4D" w:rsidRDefault="00B45A4D" w:rsidP="00B4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04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вступает в силу </w:t>
      </w:r>
      <w:r w:rsidR="0056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сентября 2025 г., но не ранее, чем по истечении девяносто дней 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его официального</w:t>
      </w:r>
      <w:r w:rsidR="00187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обнародования путем официального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опубликования.</w:t>
      </w:r>
    </w:p>
    <w:p w:rsidR="0092243D" w:rsidRPr="0092243D" w:rsidRDefault="0092243D" w:rsidP="0092243D">
      <w:pPr>
        <w:tabs>
          <w:tab w:val="left" w:pos="709"/>
          <w:tab w:val="center" w:pos="45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43D" w:rsidRPr="0092243D" w:rsidRDefault="0092243D" w:rsidP="0092243D">
      <w:pPr>
        <w:tabs>
          <w:tab w:val="left" w:pos="709"/>
          <w:tab w:val="center" w:pos="45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43D" w:rsidRPr="0092243D" w:rsidRDefault="0092243D" w:rsidP="0092243D">
      <w:pPr>
        <w:tabs>
          <w:tab w:val="left" w:pos="709"/>
          <w:tab w:val="center" w:pos="45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2243D" w:rsidRDefault="0092243D" w:rsidP="0092243D">
      <w:pPr>
        <w:tabs>
          <w:tab w:val="left" w:pos="709"/>
          <w:tab w:val="center" w:pos="45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Ф.В. Бабенков</w:t>
      </w:r>
    </w:p>
    <w:p w:rsidR="009D3154" w:rsidRDefault="009D3154" w:rsidP="0092243D">
      <w:pPr>
        <w:tabs>
          <w:tab w:val="left" w:pos="709"/>
          <w:tab w:val="center" w:pos="45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154" w:rsidRPr="0092243D" w:rsidRDefault="009D3154" w:rsidP="0092243D">
      <w:pPr>
        <w:tabs>
          <w:tab w:val="left" w:pos="709"/>
          <w:tab w:val="center" w:pos="45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7305" w:rsidRDefault="00387305" w:rsidP="009D31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5DF" w:rsidRDefault="004275DF" w:rsidP="009D31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5DF" w:rsidRDefault="004275DF" w:rsidP="009D31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5DF" w:rsidRDefault="004275DF" w:rsidP="009D31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5DF" w:rsidRPr="009D3154" w:rsidRDefault="004275DF" w:rsidP="009D31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7305" w:rsidRDefault="00387305" w:rsidP="009D3154">
      <w:pPr>
        <w:spacing w:after="0" w:line="18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D3154" w:rsidRPr="00095516" w:rsidRDefault="009D3154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51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D3154" w:rsidRPr="00952788" w:rsidRDefault="009D3154" w:rsidP="009D31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образования Темрюкский район </w:t>
      </w:r>
      <w:r w:rsidRPr="00441BA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Правил использования водных объектов для рекреационных целей на территории муниципального образования Темрюкский район»</w:t>
      </w:r>
      <w:r w:rsidRPr="00441BA8">
        <w:rPr>
          <w:rFonts w:ascii="Times New Roman" w:hAnsi="Times New Roman" w:cs="Times New Roman"/>
          <w:sz w:val="28"/>
          <w:szCs w:val="28"/>
        </w:rPr>
        <w:t>»</w:t>
      </w:r>
    </w:p>
    <w:p w:rsidR="009D3154" w:rsidRPr="00095516" w:rsidRDefault="009D3154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154" w:rsidRPr="00095516" w:rsidRDefault="009D3154" w:rsidP="009D3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</w:t>
      </w:r>
      <w:r w:rsidRPr="00441BA8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Темрюкский район «</w:t>
      </w:r>
      <w:r w:rsidRPr="007A49A7">
        <w:rPr>
          <w:rFonts w:ascii="Times New Roman" w:hAnsi="Times New Roman" w:cs="Times New Roman"/>
          <w:sz w:val="28"/>
          <w:szCs w:val="28"/>
        </w:rPr>
        <w:t>Об утверждении Правил использования водных объектов для рекреационных целей на территории муниципального образования Темрюкский район</w:t>
      </w:r>
      <w:r w:rsidRPr="00441B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подготовлен в целях реализации статьи 6.7 Федерального закона от 25.12.2023 № 657-ФЗ «О внесении изменений в Водный кодекс Российской Федерации и отдельные законодательные акты Российской Федерации».</w:t>
      </w: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пунктом 3 статьи 50 Водного кодекса Российской Федерации от 3 июня 2006 г. № 74-ФЗ проект правил использования водных объектов для рекреационных целей на территории муниципального образования Темрюкский район содержит:</w:t>
      </w:r>
    </w:p>
    <w:p w:rsidR="009D3154" w:rsidRDefault="009D3154" w:rsidP="009D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требования к определению водных объектов или их частей, предназначенных для использования в рекреационных целях;</w:t>
      </w:r>
    </w:p>
    <w:p w:rsidR="009D3154" w:rsidRDefault="009D3154" w:rsidP="009D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требования к определению зон отдыха и других территорий, включая пляжи, связанны</w:t>
      </w:r>
      <w:r w:rsidR="00B324A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водных объектов или их частей для рекреационных целей;</w:t>
      </w:r>
    </w:p>
    <w:p w:rsidR="009D3154" w:rsidRDefault="009D3154" w:rsidP="009D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требования к срокам открытия и закрытия купального сезона;</w:t>
      </w:r>
    </w:p>
    <w:p w:rsidR="009D3154" w:rsidRDefault="009D3154" w:rsidP="009D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порядок проведения мероприятий, связанных с использованием водных объектов или их частей для рекреационных целей;</w:t>
      </w:r>
    </w:p>
    <w:p w:rsidR="009D3154" w:rsidRDefault="009D3154" w:rsidP="009D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требования к определению зон купания и иных зон, необходимых для осуществления рекреационной деятельности;</w:t>
      </w:r>
    </w:p>
    <w:p w:rsidR="009D3154" w:rsidRDefault="009D3154" w:rsidP="009D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требования к охране водных объектов;</w:t>
      </w:r>
    </w:p>
    <w:p w:rsidR="009D3154" w:rsidRDefault="009D3154" w:rsidP="009D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иные требования, необходимые для использования и охраны водных объектов или их частей для рекреационных целей.</w:t>
      </w:r>
    </w:p>
    <w:p w:rsidR="009D3154" w:rsidRDefault="009D3154" w:rsidP="009D31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Финансово-экономического обоснования не требуется.</w:t>
      </w: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туризму администрации</w:t>
      </w: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И.Е. Лепехин</w:t>
      </w: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305" w:rsidRDefault="00387305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4E9" w:rsidRDefault="003904E9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A62" w:rsidRDefault="00567A62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154" w:rsidRPr="00743855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855">
        <w:rPr>
          <w:rFonts w:ascii="Times New Roman" w:hAnsi="Times New Roman" w:cs="Times New Roman"/>
          <w:sz w:val="28"/>
          <w:szCs w:val="28"/>
        </w:rPr>
        <w:t>Сальникова Фаина Николаевна</w:t>
      </w:r>
    </w:p>
    <w:p w:rsidR="00170DC0" w:rsidRPr="009D3154" w:rsidRDefault="009D3154" w:rsidP="009D3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8(86148)5-39-59</w:t>
      </w:r>
      <w:r w:rsidRPr="009D31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935" distR="0" simplePos="0" relativeHeight="251659264" behindDoc="1" locked="0" layoutInCell="1" allowOverlap="1" wp14:anchorId="34831C11" wp14:editId="24D8873A">
                <wp:simplePos x="0" y="0"/>
                <wp:positionH relativeFrom="page">
                  <wp:posOffset>3095625</wp:posOffset>
                </wp:positionH>
                <wp:positionV relativeFrom="page">
                  <wp:posOffset>6638925</wp:posOffset>
                </wp:positionV>
                <wp:extent cx="2476500" cy="733425"/>
                <wp:effectExtent l="0" t="0" r="0" b="952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3154" w:rsidRDefault="009D3154" w:rsidP="009D3154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525" tIns="9525" rIns="9525" bIns="95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4831C11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243.75pt;margin-top:522.75pt;width:195pt;height:57.75pt;z-index:-251657216;visibility:visible;mso-wrap-style:square;mso-width-percent:0;mso-height-percent:0;mso-wrap-distance-left:9.05pt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" stroked="f">
                <v:textbox inset=".75pt,.75pt,.75pt,.75pt">
                  <w:txbxContent>
                    <w:p w:rsidR="009D3154" w:rsidRDefault="009D3154" w:rsidP="009D3154"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170DC0" w:rsidRPr="009D3154" w:rsidSect="00387305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098" w:rsidRDefault="00BE3098">
      <w:pPr>
        <w:spacing w:after="0" w:line="240" w:lineRule="auto"/>
      </w:pPr>
      <w:r>
        <w:separator/>
      </w:r>
    </w:p>
  </w:endnote>
  <w:endnote w:type="continuationSeparator" w:id="0">
    <w:p w:rsidR="00BE3098" w:rsidRDefault="00BE3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098" w:rsidRDefault="00BE3098">
      <w:pPr>
        <w:spacing w:after="0" w:line="240" w:lineRule="auto"/>
      </w:pPr>
      <w:r>
        <w:separator/>
      </w:r>
    </w:p>
  </w:footnote>
  <w:footnote w:type="continuationSeparator" w:id="0">
    <w:p w:rsidR="00BE3098" w:rsidRDefault="00BE3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DC4" w:rsidRDefault="009224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2DC4" w:rsidRDefault="00BE30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8949859"/>
      <w:docPartObj>
        <w:docPartGallery w:val="Page Numbers (Top of Page)"/>
        <w:docPartUnique/>
      </w:docPartObj>
    </w:sdtPr>
    <w:sdtEndPr/>
    <w:sdtContent>
      <w:p w:rsidR="00AF2FC8" w:rsidRDefault="00AF2F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030" w:rsidRPr="00431030">
          <w:rPr>
            <w:noProof/>
            <w:lang w:val="ru-RU"/>
          </w:rPr>
          <w:t>2</w:t>
        </w:r>
        <w:r>
          <w:fldChar w:fldCharType="end"/>
        </w:r>
      </w:p>
    </w:sdtContent>
  </w:sdt>
  <w:p w:rsidR="00AF2FC8" w:rsidRDefault="00AF2FC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B3A69"/>
    <w:multiLevelType w:val="hybridMultilevel"/>
    <w:tmpl w:val="E4D0B8A4"/>
    <w:lvl w:ilvl="0" w:tplc="EA06785C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6D5EDA"/>
    <w:multiLevelType w:val="multilevel"/>
    <w:tmpl w:val="C1045E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E7"/>
    <w:rsid w:val="00067D37"/>
    <w:rsid w:val="0007489F"/>
    <w:rsid w:val="000A4F97"/>
    <w:rsid w:val="00125566"/>
    <w:rsid w:val="0013050C"/>
    <w:rsid w:val="001338A3"/>
    <w:rsid w:val="00170DC0"/>
    <w:rsid w:val="0018736D"/>
    <w:rsid w:val="00276EE7"/>
    <w:rsid w:val="00280429"/>
    <w:rsid w:val="002C4BA4"/>
    <w:rsid w:val="002D631A"/>
    <w:rsid w:val="002E74EE"/>
    <w:rsid w:val="002F276E"/>
    <w:rsid w:val="00387305"/>
    <w:rsid w:val="003904E9"/>
    <w:rsid w:val="00396689"/>
    <w:rsid w:val="003C4BCE"/>
    <w:rsid w:val="003F38E8"/>
    <w:rsid w:val="00416C23"/>
    <w:rsid w:val="004275DF"/>
    <w:rsid w:val="00431030"/>
    <w:rsid w:val="00441D4D"/>
    <w:rsid w:val="004565CB"/>
    <w:rsid w:val="004B26FB"/>
    <w:rsid w:val="004E480A"/>
    <w:rsid w:val="004E50B6"/>
    <w:rsid w:val="00567A62"/>
    <w:rsid w:val="005A2FBE"/>
    <w:rsid w:val="00607BFF"/>
    <w:rsid w:val="006D7CA1"/>
    <w:rsid w:val="007807F6"/>
    <w:rsid w:val="007B4368"/>
    <w:rsid w:val="007F6254"/>
    <w:rsid w:val="008002D5"/>
    <w:rsid w:val="008F67DE"/>
    <w:rsid w:val="00902799"/>
    <w:rsid w:val="0092243D"/>
    <w:rsid w:val="00923265"/>
    <w:rsid w:val="00933874"/>
    <w:rsid w:val="00945542"/>
    <w:rsid w:val="009B1080"/>
    <w:rsid w:val="009D3154"/>
    <w:rsid w:val="009D6C51"/>
    <w:rsid w:val="00A25D2B"/>
    <w:rsid w:val="00A4085E"/>
    <w:rsid w:val="00AA43E5"/>
    <w:rsid w:val="00AF2FC8"/>
    <w:rsid w:val="00B324A1"/>
    <w:rsid w:val="00B45A4D"/>
    <w:rsid w:val="00B53C16"/>
    <w:rsid w:val="00B76D45"/>
    <w:rsid w:val="00BE3098"/>
    <w:rsid w:val="00C1158F"/>
    <w:rsid w:val="00C213C5"/>
    <w:rsid w:val="00C30ECE"/>
    <w:rsid w:val="00C84975"/>
    <w:rsid w:val="00CA3882"/>
    <w:rsid w:val="00CA6CAE"/>
    <w:rsid w:val="00CB22CC"/>
    <w:rsid w:val="00E04AB9"/>
    <w:rsid w:val="00E40AC0"/>
    <w:rsid w:val="00E50C74"/>
    <w:rsid w:val="00E60CC8"/>
    <w:rsid w:val="00EE14D6"/>
    <w:rsid w:val="00EE6193"/>
    <w:rsid w:val="00F330F4"/>
    <w:rsid w:val="00F40E46"/>
    <w:rsid w:val="00F463D3"/>
    <w:rsid w:val="00FC33C7"/>
    <w:rsid w:val="00FE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24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224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semiHidden/>
    <w:rsid w:val="0092243D"/>
  </w:style>
  <w:style w:type="paragraph" w:styleId="a6">
    <w:name w:val="Balloon Text"/>
    <w:basedOn w:val="a"/>
    <w:link w:val="a7"/>
    <w:uiPriority w:val="99"/>
    <w:semiHidden/>
    <w:unhideWhenUsed/>
    <w:rsid w:val="0092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43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5566"/>
    <w:pPr>
      <w:ind w:left="720"/>
      <w:contextualSpacing/>
    </w:pPr>
  </w:style>
  <w:style w:type="character" w:styleId="a9">
    <w:name w:val="Emphasis"/>
    <w:basedOn w:val="a0"/>
    <w:uiPriority w:val="20"/>
    <w:qFormat/>
    <w:rsid w:val="00B76D45"/>
    <w:rPr>
      <w:i/>
      <w:iCs/>
    </w:rPr>
  </w:style>
  <w:style w:type="character" w:styleId="aa">
    <w:name w:val="Hyperlink"/>
    <w:basedOn w:val="a0"/>
    <w:uiPriority w:val="99"/>
    <w:semiHidden/>
    <w:unhideWhenUsed/>
    <w:rsid w:val="00B76D45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8F6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6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24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224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semiHidden/>
    <w:rsid w:val="0092243D"/>
  </w:style>
  <w:style w:type="paragraph" w:styleId="a6">
    <w:name w:val="Balloon Text"/>
    <w:basedOn w:val="a"/>
    <w:link w:val="a7"/>
    <w:uiPriority w:val="99"/>
    <w:semiHidden/>
    <w:unhideWhenUsed/>
    <w:rsid w:val="0092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43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5566"/>
    <w:pPr>
      <w:ind w:left="720"/>
      <w:contextualSpacing/>
    </w:pPr>
  </w:style>
  <w:style w:type="character" w:styleId="a9">
    <w:name w:val="Emphasis"/>
    <w:basedOn w:val="a0"/>
    <w:uiPriority w:val="20"/>
    <w:qFormat/>
    <w:rsid w:val="00B76D45"/>
    <w:rPr>
      <w:i/>
      <w:iCs/>
    </w:rPr>
  </w:style>
  <w:style w:type="character" w:styleId="aa">
    <w:name w:val="Hyperlink"/>
    <w:basedOn w:val="a0"/>
    <w:uiPriority w:val="99"/>
    <w:semiHidden/>
    <w:unhideWhenUsed/>
    <w:rsid w:val="00B76D45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8F6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6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DA097-AC7F-4146-ACB1-D1C80937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2025-03-25T11:29:00Z</cp:lastPrinted>
  <dcterms:created xsi:type="dcterms:W3CDTF">2025-02-25T08:45:00Z</dcterms:created>
  <dcterms:modified xsi:type="dcterms:W3CDTF">2025-03-25T12:19:00Z</dcterms:modified>
</cp:coreProperties>
</file>