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Default="0049714E" w:rsidP="0094720B">
      <w:pPr>
        <w:pStyle w:val="ConsPlusTitle"/>
        <w:widowControl/>
        <w:jc w:val="center"/>
        <w:outlineLvl w:val="0"/>
      </w:pPr>
    </w:p>
    <w:p w:rsidR="00736197" w:rsidRPr="005E2411" w:rsidRDefault="00736197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49714E" w:rsidRPr="005E2411" w:rsidRDefault="0049714E" w:rsidP="0094720B">
      <w:pPr>
        <w:pStyle w:val="ConsPlusTitle"/>
        <w:widowControl/>
        <w:jc w:val="center"/>
        <w:outlineLvl w:val="0"/>
      </w:pPr>
    </w:p>
    <w:p w:rsidR="00587F27" w:rsidRDefault="008F7C5F" w:rsidP="00A16771">
      <w:pPr>
        <w:jc w:val="center"/>
        <w:rPr>
          <w:b/>
          <w:bCs/>
          <w:sz w:val="28"/>
        </w:rPr>
      </w:pPr>
      <w:r w:rsidRPr="00A912A3">
        <w:rPr>
          <w:b/>
          <w:bCs/>
          <w:sz w:val="28"/>
        </w:rPr>
        <w:t xml:space="preserve">Об установлении </w:t>
      </w:r>
      <w:r w:rsidR="00736197">
        <w:rPr>
          <w:b/>
          <w:bCs/>
          <w:sz w:val="28"/>
        </w:rPr>
        <w:t>публичного сервитута</w:t>
      </w:r>
      <w:r w:rsidRPr="00A912A3">
        <w:rPr>
          <w:b/>
          <w:bCs/>
          <w:sz w:val="28"/>
        </w:rPr>
        <w:t xml:space="preserve"> </w:t>
      </w:r>
      <w:r w:rsidR="00587F27">
        <w:rPr>
          <w:b/>
          <w:bCs/>
          <w:sz w:val="28"/>
        </w:rPr>
        <w:t>в целях</w:t>
      </w:r>
    </w:p>
    <w:p w:rsidR="0049714E" w:rsidRDefault="00587F27" w:rsidP="00E00FB8">
      <w:pPr>
        <w:jc w:val="center"/>
        <w:rPr>
          <w:sz w:val="28"/>
          <w:szCs w:val="28"/>
        </w:rPr>
      </w:pPr>
      <w:r>
        <w:rPr>
          <w:b/>
          <w:bCs/>
          <w:sz w:val="28"/>
        </w:rPr>
        <w:t>э</w:t>
      </w:r>
      <w:r w:rsidR="00DC04D4">
        <w:rPr>
          <w:b/>
          <w:bCs/>
          <w:sz w:val="28"/>
        </w:rPr>
        <w:t>ксплуатации</w:t>
      </w:r>
      <w:r>
        <w:rPr>
          <w:b/>
          <w:bCs/>
          <w:sz w:val="28"/>
        </w:rPr>
        <w:t xml:space="preserve"> </w:t>
      </w:r>
      <w:r w:rsidR="00E00FB8" w:rsidRPr="00E00FB8">
        <w:rPr>
          <w:b/>
          <w:bCs/>
          <w:sz w:val="28"/>
        </w:rPr>
        <w:t>газорегуляторного пункта</w:t>
      </w:r>
      <w:r w:rsidR="00335458" w:rsidRPr="00E00FB8">
        <w:rPr>
          <w:b/>
          <w:bCs/>
          <w:sz w:val="28"/>
        </w:rPr>
        <w:t>,</w:t>
      </w:r>
      <w:r w:rsidR="00335458" w:rsidRPr="00335458">
        <w:rPr>
          <w:b/>
          <w:bCs/>
          <w:sz w:val="28"/>
        </w:rPr>
        <w:t xml:space="preserve"> располож</w:t>
      </w:r>
      <w:r w:rsidR="00BC0E71">
        <w:rPr>
          <w:b/>
          <w:bCs/>
          <w:sz w:val="28"/>
        </w:rPr>
        <w:t xml:space="preserve">енного </w:t>
      </w:r>
      <w:r w:rsidR="00E00FB8">
        <w:rPr>
          <w:b/>
          <w:bCs/>
          <w:sz w:val="28"/>
        </w:rPr>
        <w:t xml:space="preserve">по адресу: </w:t>
      </w:r>
      <w:r w:rsidR="00E00FB8" w:rsidRPr="00E00FB8">
        <w:rPr>
          <w:b/>
          <w:bCs/>
          <w:sz w:val="28"/>
        </w:rPr>
        <w:t>Краснодарский край, Темрюкский р-н, ст-ца Старотитаровская</w:t>
      </w:r>
    </w:p>
    <w:p w:rsidR="00D70015" w:rsidRDefault="00D70015" w:rsidP="00603816">
      <w:pPr>
        <w:pStyle w:val="ab"/>
        <w:jc w:val="center"/>
        <w:rPr>
          <w:sz w:val="28"/>
          <w:szCs w:val="28"/>
        </w:rPr>
      </w:pPr>
    </w:p>
    <w:p w:rsidR="0065558E" w:rsidRPr="006A1216" w:rsidRDefault="0065558E" w:rsidP="00603816">
      <w:pPr>
        <w:pStyle w:val="ab"/>
        <w:jc w:val="center"/>
        <w:rPr>
          <w:sz w:val="28"/>
          <w:szCs w:val="28"/>
        </w:rPr>
      </w:pPr>
    </w:p>
    <w:p w:rsidR="00E74303" w:rsidRDefault="0031173F" w:rsidP="00E7430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В соответствии с главой V.7 Земельного кодекса Российской</w:t>
      </w:r>
      <w:r w:rsidR="004C7E6B">
        <w:rPr>
          <w:sz w:val="28"/>
          <w:szCs w:val="28"/>
        </w:rPr>
        <w:t xml:space="preserve">   </w:t>
      </w:r>
      <w:r w:rsidRPr="0031173F">
        <w:rPr>
          <w:sz w:val="28"/>
          <w:szCs w:val="28"/>
        </w:rPr>
        <w:t xml:space="preserve"> Федерации, </w:t>
      </w:r>
      <w:r w:rsidR="00DB4E7D">
        <w:rPr>
          <w:sz w:val="28"/>
          <w:szCs w:val="28"/>
        </w:rPr>
        <w:t xml:space="preserve">пунктами 3, 4 статьи 3.6 </w:t>
      </w:r>
      <w:r w:rsidR="00DB4E7D" w:rsidRPr="001D7ABE">
        <w:rPr>
          <w:sz w:val="28"/>
          <w:szCs w:val="28"/>
        </w:rPr>
        <w:t>Федеральн</w:t>
      </w:r>
      <w:r w:rsidR="00DB4E7D">
        <w:rPr>
          <w:sz w:val="28"/>
          <w:szCs w:val="28"/>
        </w:rPr>
        <w:t xml:space="preserve">ого закона </w:t>
      </w:r>
      <w:r w:rsidR="00DB4E7D" w:rsidRPr="001D7ABE">
        <w:rPr>
          <w:sz w:val="28"/>
          <w:szCs w:val="28"/>
        </w:rPr>
        <w:t xml:space="preserve">от 25 октября 2001 г. </w:t>
      </w:r>
      <w:r w:rsidR="00DB4E7D">
        <w:rPr>
          <w:sz w:val="28"/>
          <w:szCs w:val="28"/>
        </w:rPr>
        <w:t>№</w:t>
      </w:r>
      <w:r w:rsidR="00DB4E7D" w:rsidRPr="001D7ABE">
        <w:rPr>
          <w:sz w:val="28"/>
          <w:szCs w:val="28"/>
        </w:rPr>
        <w:t xml:space="preserve"> 137-ФЗ</w:t>
      </w:r>
      <w:r w:rsidR="00DB4E7D">
        <w:rPr>
          <w:sz w:val="28"/>
          <w:szCs w:val="28"/>
        </w:rPr>
        <w:t xml:space="preserve"> «</w:t>
      </w:r>
      <w:r w:rsidR="00DB4E7D" w:rsidRPr="001D7ABE">
        <w:rPr>
          <w:sz w:val="28"/>
          <w:szCs w:val="28"/>
        </w:rPr>
        <w:t>О введении в действие Земельного кодекса Российской Федерации</w:t>
      </w:r>
      <w:r w:rsidR="00DB4E7D">
        <w:rPr>
          <w:sz w:val="28"/>
          <w:szCs w:val="28"/>
        </w:rPr>
        <w:t>»,</w:t>
      </w:r>
      <w:r w:rsidR="00DB4E7D" w:rsidRPr="001D7ABE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Федеральным законом от 13 июля 2015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 «О государственной регистрации недвижимости»,</w:t>
      </w:r>
      <w:r w:rsidR="003C664F"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 w:rsidR="00367BF4"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 w:rsidR="00E00FB8">
        <w:rPr>
          <w:sz w:val="28"/>
          <w:szCs w:val="28"/>
        </w:rPr>
        <w:t>Старотитаровского сельского поселения Темрюкского района</w:t>
      </w:r>
      <w:r w:rsidR="003C664F">
        <w:rPr>
          <w:sz w:val="28"/>
          <w:szCs w:val="28"/>
        </w:rPr>
        <w:t xml:space="preserve"> </w:t>
      </w:r>
      <w:r w:rsidR="00587F27" w:rsidRPr="00587F27">
        <w:rPr>
          <w:sz w:val="28"/>
          <w:szCs w:val="28"/>
        </w:rPr>
        <w:t xml:space="preserve">в лице </w:t>
      </w:r>
      <w:r w:rsidR="00E00FB8">
        <w:rPr>
          <w:sz w:val="28"/>
          <w:szCs w:val="28"/>
        </w:rPr>
        <w:t xml:space="preserve">главы администрации </w:t>
      </w:r>
      <w:r w:rsidR="00E00FB8">
        <w:rPr>
          <w:sz w:val="28"/>
          <w:szCs w:val="28"/>
        </w:rPr>
        <w:t>Старотитаровского сельского поселения Темрюкского района</w:t>
      </w:r>
      <w:r w:rsidR="00E00FB8">
        <w:rPr>
          <w:sz w:val="28"/>
          <w:szCs w:val="28"/>
        </w:rPr>
        <w:t xml:space="preserve"> Титаренко</w:t>
      </w:r>
      <w:r w:rsidR="00A351C4">
        <w:rPr>
          <w:sz w:val="28"/>
          <w:szCs w:val="28"/>
        </w:rPr>
        <w:t xml:space="preserve"> </w:t>
      </w:r>
      <w:r w:rsidR="00E00FB8">
        <w:rPr>
          <w:sz w:val="28"/>
          <w:szCs w:val="28"/>
        </w:rPr>
        <w:t>Александра Григорьевича</w:t>
      </w:r>
      <w:r w:rsidR="00587F27">
        <w:rPr>
          <w:sz w:val="28"/>
          <w:szCs w:val="28"/>
        </w:rPr>
        <w:t xml:space="preserve">, </w:t>
      </w:r>
      <w:r w:rsidR="00E74303" w:rsidRPr="001D24C5">
        <w:rPr>
          <w:sz w:val="28"/>
          <w:szCs w:val="28"/>
        </w:rPr>
        <w:t xml:space="preserve">зарегистрированное </w:t>
      </w:r>
      <w:r w:rsidR="004C7E6B" w:rsidRPr="001D24C5">
        <w:rPr>
          <w:sz w:val="28"/>
          <w:szCs w:val="28"/>
        </w:rPr>
        <w:t>в администрации муниципального образования Темрюкский район под</w:t>
      </w:r>
      <w:r w:rsidR="004C7E6B">
        <w:rPr>
          <w:sz w:val="28"/>
          <w:szCs w:val="28"/>
        </w:rPr>
        <w:t xml:space="preserve"> </w:t>
      </w:r>
      <w:r w:rsidR="004C7E6B" w:rsidRPr="001D24C5">
        <w:rPr>
          <w:sz w:val="28"/>
          <w:szCs w:val="28"/>
        </w:rPr>
        <w:t xml:space="preserve">номером </w:t>
      </w:r>
      <w:r w:rsidR="00E00FB8">
        <w:rPr>
          <w:sz w:val="28"/>
          <w:szCs w:val="28"/>
        </w:rPr>
        <w:t xml:space="preserve">02-248/25-45 </w:t>
      </w:r>
      <w:r w:rsidR="00AF1C5D">
        <w:rPr>
          <w:sz w:val="28"/>
          <w:szCs w:val="28"/>
        </w:rPr>
        <w:t xml:space="preserve">            </w:t>
      </w:r>
      <w:r w:rsidR="00E00FB8">
        <w:rPr>
          <w:sz w:val="28"/>
          <w:szCs w:val="28"/>
        </w:rPr>
        <w:t>от 25</w:t>
      </w:r>
      <w:r w:rsidR="00A351C4" w:rsidRPr="00A351C4">
        <w:rPr>
          <w:sz w:val="28"/>
          <w:szCs w:val="28"/>
        </w:rPr>
        <w:t>.</w:t>
      </w:r>
      <w:r w:rsidR="00810BB9">
        <w:rPr>
          <w:sz w:val="28"/>
          <w:szCs w:val="28"/>
        </w:rPr>
        <w:t>02</w:t>
      </w:r>
      <w:r w:rsidR="00A351C4" w:rsidRPr="00A351C4">
        <w:rPr>
          <w:sz w:val="28"/>
          <w:szCs w:val="28"/>
        </w:rPr>
        <w:t>.202</w:t>
      </w:r>
      <w:r w:rsidR="00810BB9">
        <w:rPr>
          <w:sz w:val="28"/>
          <w:szCs w:val="28"/>
        </w:rPr>
        <w:t>5</w:t>
      </w:r>
      <w:r w:rsidR="004C7E6B">
        <w:rPr>
          <w:sz w:val="28"/>
          <w:szCs w:val="28"/>
        </w:rPr>
        <w:t xml:space="preserve">, </w:t>
      </w:r>
      <w:r w:rsidR="00E74303">
        <w:rPr>
          <w:sz w:val="28"/>
          <w:szCs w:val="28"/>
        </w:rPr>
        <w:t>п о с т а н о в л я ю:</w:t>
      </w:r>
    </w:p>
    <w:p w:rsidR="0031173F" w:rsidRDefault="0031173F" w:rsidP="00DA7DF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725E5">
        <w:rPr>
          <w:sz w:val="28"/>
          <w:szCs w:val="28"/>
        </w:rPr>
        <w:t xml:space="preserve">1. Установить </w:t>
      </w:r>
      <w:r w:rsidR="00A351C4">
        <w:rPr>
          <w:sz w:val="28"/>
          <w:szCs w:val="28"/>
        </w:rPr>
        <w:t xml:space="preserve">публичный сервитут сроком на </w:t>
      </w:r>
      <w:r w:rsidR="00E74303">
        <w:rPr>
          <w:sz w:val="28"/>
          <w:szCs w:val="28"/>
        </w:rPr>
        <w:t>49</w:t>
      </w:r>
      <w:r>
        <w:rPr>
          <w:sz w:val="28"/>
          <w:szCs w:val="28"/>
        </w:rPr>
        <w:t xml:space="preserve"> лет в отношении земельн</w:t>
      </w:r>
      <w:r w:rsidR="00810BB9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810BB9">
        <w:rPr>
          <w:sz w:val="28"/>
          <w:szCs w:val="28"/>
        </w:rPr>
        <w:t>а с кадастровым номером 23:30:0903010:8</w:t>
      </w:r>
      <w:r>
        <w:rPr>
          <w:sz w:val="28"/>
          <w:szCs w:val="28"/>
        </w:rPr>
        <w:t xml:space="preserve">, </w:t>
      </w:r>
      <w:r w:rsidR="00CD534E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</w:t>
      </w:r>
      <w:r w:rsidR="00810BB9" w:rsidRPr="00810BB9">
        <w:rPr>
          <w:sz w:val="28"/>
          <w:szCs w:val="28"/>
        </w:rPr>
        <w:t>эксплуатации газорегуляторного пункта</w:t>
      </w:r>
      <w:r w:rsidR="00810BB9">
        <w:rPr>
          <w:sz w:val="28"/>
          <w:szCs w:val="28"/>
        </w:rPr>
        <w:t xml:space="preserve">, </w:t>
      </w:r>
      <w:r w:rsidR="00810BB9" w:rsidRPr="00810BB9">
        <w:rPr>
          <w:sz w:val="28"/>
          <w:szCs w:val="28"/>
        </w:rPr>
        <w:t>расположенного по адресу: Краснодарский край, Темрюкский р-н, ст-ца Старотитаровская</w:t>
      </w:r>
      <w:r w:rsidR="00810BB9">
        <w:rPr>
          <w:sz w:val="28"/>
          <w:szCs w:val="28"/>
        </w:rPr>
        <w:t>.</w:t>
      </w:r>
    </w:p>
    <w:p w:rsidR="0031173F" w:rsidRDefault="0031173F" w:rsidP="00DA7DF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</w:t>
      </w:r>
      <w:r w:rsidR="00CD534E">
        <w:rPr>
          <w:sz w:val="28"/>
          <w:szCs w:val="28"/>
        </w:rPr>
        <w:t>в целях</w:t>
      </w:r>
      <w:r w:rsidRPr="0031173F">
        <w:rPr>
          <w:sz w:val="28"/>
          <w:szCs w:val="28"/>
        </w:rPr>
        <w:t xml:space="preserve"> </w:t>
      </w:r>
      <w:r w:rsidR="00810BB9" w:rsidRPr="00810BB9">
        <w:rPr>
          <w:sz w:val="28"/>
          <w:szCs w:val="28"/>
        </w:rPr>
        <w:t>эксплуатации газорегуляторного пункта, расположенного по адресу: Краснодарский край, Темрюкский р-н, ст-ца Старотитаровская</w:t>
      </w:r>
      <w:r w:rsidRPr="0031173F">
        <w:rPr>
          <w:sz w:val="28"/>
          <w:szCs w:val="28"/>
        </w:rPr>
        <w:t xml:space="preserve">, согласно приложению </w:t>
      </w:r>
      <w:r w:rsidR="00810BB9">
        <w:rPr>
          <w:sz w:val="28"/>
          <w:szCs w:val="28"/>
        </w:rPr>
        <w:t>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31173F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3C664F" w:rsidRPr="00B54458" w:rsidRDefault="003C664F" w:rsidP="003C664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54458">
        <w:rPr>
          <w:sz w:val="28"/>
          <w:szCs w:val="28"/>
        </w:rPr>
        <w:t>4.</w:t>
      </w:r>
      <w:r w:rsidR="00810BB9">
        <w:rPr>
          <w:sz w:val="28"/>
          <w:szCs w:val="28"/>
        </w:rPr>
        <w:t> </w:t>
      </w:r>
      <w:r w:rsidRPr="00B54458">
        <w:rPr>
          <w:sz w:val="28"/>
          <w:szCs w:val="28"/>
        </w:rPr>
        <w:t>Срок, в течение которого использование земельн</w:t>
      </w:r>
      <w:r w:rsidR="00802670">
        <w:rPr>
          <w:sz w:val="28"/>
          <w:szCs w:val="28"/>
        </w:rPr>
        <w:t>ых</w:t>
      </w:r>
      <w:r w:rsidRPr="00B54458">
        <w:rPr>
          <w:sz w:val="28"/>
          <w:szCs w:val="28"/>
        </w:rPr>
        <w:t xml:space="preserve"> участк</w:t>
      </w:r>
      <w:r w:rsidR="00802670">
        <w:rPr>
          <w:sz w:val="28"/>
          <w:szCs w:val="28"/>
        </w:rPr>
        <w:t>ов</w:t>
      </w:r>
      <w:r w:rsidRPr="00B54458">
        <w:rPr>
          <w:sz w:val="28"/>
          <w:szCs w:val="28"/>
        </w:rPr>
        <w:t xml:space="preserve"> (</w:t>
      </w:r>
      <w:r w:rsidR="00802670">
        <w:rPr>
          <w:sz w:val="28"/>
          <w:szCs w:val="28"/>
        </w:rPr>
        <w:t>их</w:t>
      </w:r>
      <w:r w:rsidRPr="00B54458">
        <w:rPr>
          <w:sz w:val="28"/>
          <w:szCs w:val="28"/>
        </w:rPr>
        <w:t xml:space="preserve"> част</w:t>
      </w:r>
      <w:r w:rsidR="00802670">
        <w:rPr>
          <w:sz w:val="28"/>
          <w:szCs w:val="28"/>
        </w:rPr>
        <w:t>ей</w:t>
      </w:r>
      <w:r w:rsidRPr="00B54458">
        <w:rPr>
          <w:sz w:val="28"/>
          <w:szCs w:val="28"/>
        </w:rPr>
        <w:t>) и (или) расположенн</w:t>
      </w:r>
      <w:r w:rsidR="00802670">
        <w:rPr>
          <w:sz w:val="28"/>
          <w:szCs w:val="28"/>
        </w:rPr>
        <w:t>ых</w:t>
      </w:r>
      <w:r w:rsidRPr="00B54458">
        <w:rPr>
          <w:sz w:val="28"/>
          <w:szCs w:val="28"/>
        </w:rPr>
        <w:t xml:space="preserve"> на </w:t>
      </w:r>
      <w:r w:rsidR="00802670">
        <w:rPr>
          <w:sz w:val="28"/>
          <w:szCs w:val="28"/>
        </w:rPr>
        <w:t>них объектов</w:t>
      </w:r>
      <w:r w:rsidRPr="00B54458">
        <w:rPr>
          <w:sz w:val="28"/>
          <w:szCs w:val="28"/>
        </w:rPr>
        <w:t xml:space="preserve"> недвижимого имущества в соответствии с их разрешенным использованием будет невозможно или существенно затруднено в связи с осуществлением сервиту</w:t>
      </w:r>
      <w:r>
        <w:rPr>
          <w:sz w:val="28"/>
          <w:szCs w:val="28"/>
        </w:rPr>
        <w:t>та, отсутствует</w:t>
      </w:r>
      <w:r w:rsidRPr="00B54458">
        <w:rPr>
          <w:sz w:val="28"/>
          <w:szCs w:val="28"/>
        </w:rPr>
        <w:t>.</w:t>
      </w:r>
    </w:p>
    <w:p w:rsidR="00DA7DF0" w:rsidRPr="00611B84" w:rsidRDefault="003C664F" w:rsidP="00DA7DF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E9055F">
        <w:rPr>
          <w:sz w:val="28"/>
          <w:szCs w:val="28"/>
        </w:rPr>
        <w:t>. </w:t>
      </w:r>
      <w:r w:rsidR="00E74303">
        <w:rPr>
          <w:sz w:val="28"/>
          <w:szCs w:val="28"/>
        </w:rPr>
        <w:t xml:space="preserve">Эксплуатация </w:t>
      </w:r>
      <w:r w:rsidR="00810BB9" w:rsidRPr="00810BB9">
        <w:rPr>
          <w:sz w:val="28"/>
          <w:szCs w:val="28"/>
        </w:rPr>
        <w:t>газорегуляторного пункта, расположенного по адресу: Краснодарский край, Темрюкский р-н, ст-ца Старотитаровская</w:t>
      </w:r>
      <w:r w:rsidR="00E9055F">
        <w:rPr>
          <w:sz w:val="28"/>
          <w:szCs w:val="28"/>
        </w:rPr>
        <w:t xml:space="preserve">, </w:t>
      </w:r>
      <w:r w:rsidR="00DA7DF0">
        <w:rPr>
          <w:sz w:val="28"/>
          <w:szCs w:val="28"/>
        </w:rPr>
        <w:t xml:space="preserve">осуществляется на основании </w:t>
      </w:r>
      <w:r w:rsidR="00810BB9">
        <w:rPr>
          <w:sz w:val="28"/>
          <w:szCs w:val="28"/>
        </w:rPr>
        <w:t>выписки из Единого государственного реестра недвижимости от 28 февраля 2025 г. № КУВИ-001/2025-53933085 (вид права – собственность, дата регистрации 19 сентября 2020 г. № 2</w:t>
      </w:r>
      <w:r w:rsidR="00810BB9" w:rsidRPr="00810BB9">
        <w:rPr>
          <w:sz w:val="28"/>
          <w:szCs w:val="28"/>
        </w:rPr>
        <w:t>3:30:0903010:411-23/237/2020-1</w:t>
      </w:r>
      <w:r w:rsidR="00810BB9">
        <w:rPr>
          <w:sz w:val="28"/>
          <w:szCs w:val="28"/>
        </w:rPr>
        <w:t>)</w:t>
      </w:r>
    </w:p>
    <w:p w:rsidR="00AF1C5D" w:rsidRDefault="003C664F" w:rsidP="00AF1C5D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E74303" w:rsidRPr="00E74303">
        <w:rPr>
          <w:sz w:val="28"/>
          <w:szCs w:val="28"/>
        </w:rPr>
        <w:t xml:space="preserve">Порядок установления зон с особыми условиями использования территорий и содержание ограничений прав на земельные участки в </w:t>
      </w:r>
      <w:r w:rsidR="00AF1C5D">
        <w:rPr>
          <w:sz w:val="28"/>
          <w:szCs w:val="28"/>
        </w:rPr>
        <w:t xml:space="preserve">         </w:t>
      </w:r>
      <w:r w:rsidR="00E74303" w:rsidRPr="00E74303">
        <w:rPr>
          <w:sz w:val="28"/>
          <w:szCs w:val="28"/>
        </w:rPr>
        <w:t xml:space="preserve">границах таких зон установлен постановлением Правительства Российской Федерации </w:t>
      </w:r>
      <w:r w:rsidR="00AF1C5D" w:rsidRPr="00AF1C5D">
        <w:rPr>
          <w:sz w:val="28"/>
          <w:szCs w:val="28"/>
        </w:rPr>
        <w:t xml:space="preserve">от 20 ноября 2000 г. </w:t>
      </w:r>
      <w:r w:rsidR="00AF1C5D">
        <w:rPr>
          <w:sz w:val="28"/>
          <w:szCs w:val="28"/>
        </w:rPr>
        <w:t>№</w:t>
      </w:r>
      <w:r w:rsidR="00AF1C5D" w:rsidRPr="00AF1C5D">
        <w:rPr>
          <w:sz w:val="28"/>
          <w:szCs w:val="28"/>
        </w:rPr>
        <w:t xml:space="preserve"> 878</w:t>
      </w:r>
      <w:r w:rsidR="00AF1C5D">
        <w:rPr>
          <w:sz w:val="28"/>
          <w:szCs w:val="28"/>
        </w:rPr>
        <w:t xml:space="preserve"> «</w:t>
      </w:r>
      <w:r w:rsidR="00AF1C5D" w:rsidRPr="00AF1C5D">
        <w:rPr>
          <w:sz w:val="28"/>
          <w:szCs w:val="28"/>
        </w:rPr>
        <w:t>Об утверждении Правил охр</w:t>
      </w:r>
      <w:r w:rsidR="00AF1C5D">
        <w:rPr>
          <w:sz w:val="28"/>
          <w:szCs w:val="28"/>
        </w:rPr>
        <w:t>аны газораспределительных сетей».</w:t>
      </w:r>
    </w:p>
    <w:p w:rsidR="000D224B" w:rsidRDefault="003C664F" w:rsidP="000D224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D224B">
        <w:rPr>
          <w:sz w:val="28"/>
          <w:szCs w:val="28"/>
        </w:rPr>
        <w:t>. </w:t>
      </w:r>
      <w:r w:rsidR="00AF1C5D" w:rsidRPr="00AF1C5D">
        <w:rPr>
          <w:sz w:val="28"/>
          <w:szCs w:val="28"/>
        </w:rPr>
        <w:t>Плата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определяется в соответствии с Федеральным законом от 29 июля 1998 г. № 135-ФЗ «Об оценочной деятельности в Российской Федерации» и методическими рекомендациями по определению платы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утвержденными приказ Министерства экономического развития Российской Федерации от 4 июня 2019 г. № 321. Размер такой платы определяется на дату, предшествующую не более чем на тридцать дней дате направления правообладателю земельного участка соглашения об осуществлении публичного сервитута</w:t>
      </w:r>
      <w:r w:rsidR="000D224B" w:rsidRPr="005D05DC">
        <w:rPr>
          <w:sz w:val="28"/>
          <w:szCs w:val="28"/>
        </w:rPr>
        <w:t>.</w:t>
      </w:r>
    </w:p>
    <w:p w:rsidR="0031173F" w:rsidRPr="00611B84" w:rsidRDefault="003C664F" w:rsidP="005B171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График проведения работ при осуществлении деятельности, для обеспечения которой устанавливается публичный сервитут, в отношении земель и земельных участков, находящихся в государственной и муниципальной собственности</w:t>
      </w:r>
      <w:r w:rsidR="00FB7C48">
        <w:rPr>
          <w:sz w:val="28"/>
          <w:szCs w:val="28"/>
        </w:rPr>
        <w:t xml:space="preserve"> </w:t>
      </w:r>
      <w:r w:rsidR="00FB7C48" w:rsidRPr="00FB7C48">
        <w:rPr>
          <w:sz w:val="28"/>
          <w:szCs w:val="28"/>
        </w:rPr>
        <w:t>и не предоставленных гражданам или юридическим лицам</w:t>
      </w:r>
      <w:r w:rsidR="00D70015">
        <w:rPr>
          <w:sz w:val="28"/>
          <w:szCs w:val="28"/>
        </w:rPr>
        <w:t>,</w:t>
      </w:r>
      <w:r w:rsidR="0031173F" w:rsidRPr="00611B84">
        <w:rPr>
          <w:sz w:val="28"/>
          <w:szCs w:val="28"/>
        </w:rPr>
        <w:t xml:space="preserve"> установлен приложением </w:t>
      </w:r>
      <w:r w:rsidR="00AF1C5D"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 xml:space="preserve"> </w:t>
      </w:r>
      <w:r w:rsidR="0031173F">
        <w:rPr>
          <w:sz w:val="28"/>
          <w:szCs w:val="28"/>
        </w:rPr>
        <w:t xml:space="preserve">к </w:t>
      </w:r>
      <w:r w:rsidR="00802670">
        <w:rPr>
          <w:sz w:val="28"/>
          <w:szCs w:val="28"/>
        </w:rPr>
        <w:t xml:space="preserve">настоящему </w:t>
      </w:r>
      <w:r w:rsidR="0031173F" w:rsidRPr="00611B84">
        <w:rPr>
          <w:sz w:val="28"/>
          <w:szCs w:val="28"/>
        </w:rPr>
        <w:t>постановлени</w:t>
      </w:r>
      <w:r w:rsidR="0031173F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>.</w:t>
      </w:r>
    </w:p>
    <w:p w:rsidR="0031173F" w:rsidRPr="00611B84" w:rsidRDefault="003C66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AF1C5D" w:rsidRPr="00AF1C5D">
        <w:rPr>
          <w:sz w:val="28"/>
          <w:szCs w:val="28"/>
        </w:rPr>
        <w:t>Старотитаровско</w:t>
      </w:r>
      <w:r w:rsidR="00346D64">
        <w:rPr>
          <w:sz w:val="28"/>
          <w:szCs w:val="28"/>
        </w:rPr>
        <w:t>е</w:t>
      </w:r>
      <w:r w:rsidR="00AF1C5D" w:rsidRPr="00AF1C5D">
        <w:rPr>
          <w:sz w:val="28"/>
          <w:szCs w:val="28"/>
        </w:rPr>
        <w:t xml:space="preserve"> сельско</w:t>
      </w:r>
      <w:r w:rsidR="00346D64">
        <w:rPr>
          <w:sz w:val="28"/>
          <w:szCs w:val="28"/>
        </w:rPr>
        <w:t>е</w:t>
      </w:r>
      <w:r w:rsidR="00AF1C5D" w:rsidRPr="00AF1C5D">
        <w:rPr>
          <w:sz w:val="28"/>
          <w:szCs w:val="28"/>
        </w:rPr>
        <w:t xml:space="preserve"> поселени</w:t>
      </w:r>
      <w:r w:rsidR="00346D64">
        <w:rPr>
          <w:sz w:val="28"/>
          <w:szCs w:val="28"/>
        </w:rPr>
        <w:t>е</w:t>
      </w:r>
      <w:r w:rsidR="00AF1C5D" w:rsidRPr="00AF1C5D">
        <w:rPr>
          <w:sz w:val="28"/>
          <w:szCs w:val="28"/>
        </w:rPr>
        <w:t xml:space="preserve"> Темрюкского района </w:t>
      </w:r>
      <w:r w:rsidR="00F57E57">
        <w:rPr>
          <w:sz w:val="28"/>
          <w:szCs w:val="28"/>
        </w:rPr>
        <w:t xml:space="preserve">в установленном </w:t>
      </w:r>
      <w:r w:rsidR="009E749C">
        <w:rPr>
          <w:sz w:val="28"/>
          <w:szCs w:val="28"/>
        </w:rPr>
        <w:t>Земельным кодексом Российской Федерации</w:t>
      </w:r>
      <w:r w:rsidR="00F57E57">
        <w:rPr>
          <w:sz w:val="28"/>
          <w:szCs w:val="28"/>
        </w:rPr>
        <w:t xml:space="preserve"> порядке </w:t>
      </w:r>
      <w:r w:rsidR="0031173F" w:rsidRPr="00611B84">
        <w:rPr>
          <w:sz w:val="28"/>
          <w:szCs w:val="28"/>
        </w:rPr>
        <w:t>обеспечить приведение земельных участков, указанных в пункте 1 настоящего постановления, 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31173F" w:rsidRPr="00611B84" w:rsidRDefault="003C66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1173F" w:rsidRPr="00611B84" w:rsidRDefault="003C664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Управлению архитектуры и градостроительства администрации муниципального образования Темрюкский район (</w:t>
      </w:r>
      <w:r w:rsidR="00A351C4">
        <w:rPr>
          <w:sz w:val="28"/>
          <w:szCs w:val="28"/>
        </w:rPr>
        <w:t>Андрусенко А.С</w:t>
      </w:r>
      <w:r w:rsidR="0065558E">
        <w:rPr>
          <w:sz w:val="28"/>
          <w:szCs w:val="28"/>
        </w:rPr>
        <w:t>.</w:t>
      </w:r>
      <w:r w:rsidR="0031173F"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31173F" w:rsidRPr="00611B84" w:rsidRDefault="003C664F" w:rsidP="00FB7C4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264687">
        <w:rPr>
          <w:sz w:val="28"/>
          <w:szCs w:val="28"/>
        </w:rPr>
        <w:t>У</w:t>
      </w:r>
      <w:r w:rsidR="0031173F" w:rsidRPr="00611B84">
        <w:rPr>
          <w:sz w:val="28"/>
          <w:szCs w:val="28"/>
        </w:rPr>
        <w:t>правлени</w:t>
      </w:r>
      <w:r w:rsidR="00264687">
        <w:rPr>
          <w:sz w:val="28"/>
          <w:szCs w:val="28"/>
        </w:rPr>
        <w:t>ю</w:t>
      </w:r>
      <w:r w:rsidR="0031173F"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район (</w:t>
      </w:r>
      <w:r w:rsidR="00264687">
        <w:rPr>
          <w:sz w:val="28"/>
          <w:szCs w:val="28"/>
        </w:rPr>
        <w:t>Рогаль</w:t>
      </w:r>
      <w:r w:rsidR="0065558E">
        <w:rPr>
          <w:sz w:val="28"/>
          <w:szCs w:val="28"/>
        </w:rPr>
        <w:t xml:space="preserve"> М.В.</w:t>
      </w:r>
      <w:r w:rsidR="0031173F" w:rsidRPr="00611B84">
        <w:rPr>
          <w:sz w:val="28"/>
          <w:szCs w:val="28"/>
        </w:rPr>
        <w:t xml:space="preserve">) в течение пяти </w:t>
      </w:r>
      <w:r w:rsidR="0031173F" w:rsidRPr="00611B84">
        <w:rPr>
          <w:sz w:val="28"/>
          <w:szCs w:val="28"/>
        </w:rPr>
        <w:lastRenderedPageBreak/>
        <w:t xml:space="preserve">рабочих </w:t>
      </w:r>
      <w:r w:rsidR="00FB7C48">
        <w:rPr>
          <w:sz w:val="28"/>
          <w:szCs w:val="28"/>
        </w:rPr>
        <w:t>дней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со дня принятия</w:t>
      </w:r>
      <w:r w:rsidR="00264687">
        <w:rPr>
          <w:sz w:val="28"/>
          <w:szCs w:val="28"/>
        </w:rPr>
        <w:t xml:space="preserve"> </w:t>
      </w:r>
      <w:r w:rsidR="00FB7C48">
        <w:rPr>
          <w:sz w:val="28"/>
          <w:szCs w:val="28"/>
        </w:rPr>
        <w:t>настоящего</w:t>
      </w:r>
      <w:r w:rsidR="0026468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 xml:space="preserve">постановления </w:t>
      </w:r>
      <w:r w:rsidR="00FB7C48">
        <w:rPr>
          <w:sz w:val="28"/>
          <w:szCs w:val="28"/>
        </w:rPr>
        <w:t>направить</w:t>
      </w:r>
      <w:r w:rsidR="00264687">
        <w:rPr>
          <w:sz w:val="28"/>
          <w:szCs w:val="28"/>
        </w:rPr>
        <w:t xml:space="preserve"> копию</w:t>
      </w:r>
      <w:r w:rsidR="00DE729F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настоящего постановления:</w:t>
      </w:r>
    </w:p>
    <w:p w:rsidR="002F6DA4" w:rsidRPr="00611B84" w:rsidRDefault="0031173F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="002F6DA4" w:rsidRPr="002F6DA4">
        <w:rPr>
          <w:sz w:val="28"/>
          <w:szCs w:val="28"/>
        </w:rPr>
        <w:t>обладателю публичного сервитута</w:t>
      </w:r>
      <w:r w:rsidR="0049557C">
        <w:rPr>
          <w:sz w:val="28"/>
          <w:szCs w:val="28"/>
        </w:rPr>
        <w:t xml:space="preserve"> с информацией </w:t>
      </w:r>
      <w:r w:rsidR="002F6DA4" w:rsidRPr="002F6DA4">
        <w:rPr>
          <w:sz w:val="28"/>
          <w:szCs w:val="28"/>
        </w:rPr>
        <w:t>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</w:t>
      </w:r>
      <w:r w:rsidR="002F6DA4">
        <w:rPr>
          <w:sz w:val="28"/>
          <w:szCs w:val="28"/>
        </w:rPr>
        <w:t>и;</w:t>
      </w:r>
    </w:p>
    <w:p w:rsidR="0031173F" w:rsidRPr="00611B84" w:rsidRDefault="00A444AC" w:rsidP="0031173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1173F" w:rsidRPr="00611B84">
        <w:rPr>
          <w:sz w:val="28"/>
          <w:szCs w:val="28"/>
        </w:rPr>
        <w:t>)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D337D8" w:rsidRPr="00611B84" w:rsidRDefault="003C664F" w:rsidP="00A351C4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D337D8" w:rsidRPr="00611B84">
        <w:rPr>
          <w:sz w:val="28"/>
          <w:szCs w:val="28"/>
        </w:rPr>
        <w:t>.</w:t>
      </w:r>
      <w:r w:rsidR="00D337D8">
        <w:rPr>
          <w:sz w:val="28"/>
          <w:szCs w:val="28"/>
        </w:rPr>
        <w:t> </w:t>
      </w:r>
      <w:r w:rsidR="005E0D9F" w:rsidRPr="00611B84">
        <w:rPr>
          <w:sz w:val="28"/>
          <w:szCs w:val="28"/>
        </w:rPr>
        <w:t>Отделу информатизации и взаимодействия со СМИ</w:t>
      </w:r>
      <w:r w:rsidR="005E0D9F">
        <w:rPr>
          <w:sz w:val="28"/>
          <w:szCs w:val="28"/>
        </w:rPr>
        <w:t xml:space="preserve"> администрации муниципального образования Темрюкский район (Семикина</w:t>
      </w:r>
      <w:r w:rsidR="005E0D9F" w:rsidRPr="0065558E">
        <w:rPr>
          <w:sz w:val="28"/>
          <w:szCs w:val="28"/>
        </w:rPr>
        <w:t xml:space="preserve"> </w:t>
      </w:r>
      <w:r w:rsidR="005E0D9F">
        <w:rPr>
          <w:sz w:val="28"/>
          <w:szCs w:val="28"/>
        </w:rPr>
        <w:t xml:space="preserve">О.А.) </w:t>
      </w:r>
      <w:r w:rsidR="005E0D9F" w:rsidRPr="00611B84">
        <w:rPr>
          <w:sz w:val="28"/>
          <w:szCs w:val="28"/>
        </w:rPr>
        <w:t>официально</w:t>
      </w:r>
      <w:r w:rsidR="005E0D9F">
        <w:rPr>
          <w:sz w:val="28"/>
          <w:szCs w:val="28"/>
        </w:rPr>
        <w:t xml:space="preserve"> опубликовать постановление</w:t>
      </w:r>
      <w:r w:rsidR="005E0D9F" w:rsidRPr="00637990">
        <w:rPr>
          <w:bCs/>
          <w:sz w:val="28"/>
        </w:rPr>
        <w:t xml:space="preserve"> </w:t>
      </w:r>
      <w:r w:rsidR="005E0D9F" w:rsidRPr="005E0D9F">
        <w:rPr>
          <w:bCs/>
          <w:sz w:val="28"/>
        </w:rPr>
        <w:t>«Об установлении публичного сервитута в целях эксплуатации газорегуляторного пункта, расположенного по адресу: Краснодарский край, Темрюкский р-н, ст-ца Старотитаровская»</w:t>
      </w:r>
      <w:r w:rsidR="005E0D9F" w:rsidRPr="00611B84">
        <w:rPr>
          <w:sz w:val="28"/>
          <w:szCs w:val="28"/>
        </w:rPr>
        <w:t xml:space="preserve"> на официально</w:t>
      </w:r>
      <w:r w:rsidR="005E0D9F">
        <w:rPr>
          <w:sz w:val="28"/>
          <w:szCs w:val="28"/>
        </w:rPr>
        <w:t xml:space="preserve">м </w:t>
      </w:r>
      <w:r w:rsidR="005E0D9F" w:rsidRPr="00611B84">
        <w:rPr>
          <w:sz w:val="28"/>
          <w:szCs w:val="28"/>
        </w:rPr>
        <w:t>сайте муниципального образования Темрюкский район в информационно-телекоммуникационной сети</w:t>
      </w:r>
      <w:r w:rsidR="005E0D9F">
        <w:rPr>
          <w:sz w:val="28"/>
          <w:szCs w:val="28"/>
        </w:rPr>
        <w:t xml:space="preserve"> «Интернет» в течение 5 рабочих дней</w:t>
      </w:r>
      <w:r w:rsidR="00D337D8" w:rsidRPr="0093781A">
        <w:rPr>
          <w:sz w:val="28"/>
          <w:szCs w:val="28"/>
        </w:rPr>
        <w:t>.</w:t>
      </w:r>
    </w:p>
    <w:p w:rsidR="0031173F" w:rsidRPr="00611B84" w:rsidRDefault="003C664F" w:rsidP="00346D64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31173F" w:rsidRPr="00611B84">
        <w:rPr>
          <w:sz w:val="28"/>
          <w:szCs w:val="28"/>
        </w:rPr>
        <w:t>Контроль за выполнением</w:t>
      </w:r>
      <w:r w:rsidR="005E0D9F">
        <w:rPr>
          <w:sz w:val="28"/>
          <w:szCs w:val="28"/>
        </w:rPr>
        <w:t xml:space="preserve"> настоящего</w:t>
      </w:r>
      <w:r w:rsidR="0031173F" w:rsidRPr="00611B84">
        <w:rPr>
          <w:sz w:val="28"/>
          <w:szCs w:val="28"/>
        </w:rPr>
        <w:t xml:space="preserve"> постановления</w:t>
      </w:r>
      <w:r w:rsidR="00F57E57">
        <w:rPr>
          <w:sz w:val="28"/>
          <w:szCs w:val="28"/>
        </w:rPr>
        <w:t xml:space="preserve"> </w:t>
      </w:r>
      <w:r w:rsidR="0031173F" w:rsidRPr="00611B84">
        <w:rPr>
          <w:sz w:val="28"/>
          <w:szCs w:val="28"/>
        </w:rPr>
        <w:t>возложить на заместителя главы муниципального образования Темрюкский район</w:t>
      </w:r>
      <w:r w:rsidR="00FB7C48">
        <w:rPr>
          <w:sz w:val="28"/>
          <w:szCs w:val="28"/>
        </w:rPr>
        <w:t xml:space="preserve"> </w:t>
      </w:r>
      <w:r w:rsidR="00264687">
        <w:rPr>
          <w:sz w:val="28"/>
          <w:szCs w:val="28"/>
        </w:rPr>
        <w:t>Мануйлову</w:t>
      </w:r>
      <w:r w:rsidR="005E0D9F">
        <w:rPr>
          <w:sz w:val="28"/>
          <w:szCs w:val="28"/>
        </w:rPr>
        <w:t> </w:t>
      </w:r>
      <w:r w:rsidR="00FB7C48">
        <w:rPr>
          <w:sz w:val="28"/>
          <w:szCs w:val="28"/>
        </w:rPr>
        <w:t>С</w:t>
      </w:r>
      <w:r w:rsidR="00FB7C48" w:rsidRPr="00611B84">
        <w:rPr>
          <w:sz w:val="28"/>
          <w:szCs w:val="28"/>
        </w:rPr>
        <w:t>.</w:t>
      </w:r>
      <w:r w:rsidR="00FB7C48">
        <w:rPr>
          <w:sz w:val="28"/>
          <w:szCs w:val="28"/>
        </w:rPr>
        <w:t>А</w:t>
      </w:r>
      <w:r w:rsidR="00FB7C48" w:rsidRPr="00611B84">
        <w:rPr>
          <w:sz w:val="28"/>
          <w:szCs w:val="28"/>
        </w:rPr>
        <w:t>.</w:t>
      </w:r>
    </w:p>
    <w:p w:rsidR="0031173F" w:rsidRPr="006A1216" w:rsidRDefault="003C664F" w:rsidP="008F4F6F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31173F" w:rsidRPr="00611B84">
        <w:rPr>
          <w:sz w:val="28"/>
          <w:szCs w:val="28"/>
        </w:rPr>
        <w:t>.</w:t>
      </w:r>
      <w:r w:rsidR="0031173F">
        <w:rPr>
          <w:sz w:val="28"/>
          <w:szCs w:val="28"/>
        </w:rPr>
        <w:t> </w:t>
      </w:r>
      <w:r w:rsidR="005E0D9F" w:rsidRPr="005E0D9F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bookmarkStart w:id="0" w:name="_GoBack"/>
      <w:bookmarkEnd w:id="0"/>
      <w:r w:rsidR="0031173F" w:rsidRPr="00611B84">
        <w:rPr>
          <w:sz w:val="28"/>
          <w:szCs w:val="28"/>
        </w:rPr>
        <w:t>.</w:t>
      </w: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714E" w:rsidRPr="006A1216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444AC" w:rsidRDefault="000A0942" w:rsidP="00A444A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444A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444AC">
        <w:rPr>
          <w:sz w:val="28"/>
          <w:szCs w:val="28"/>
        </w:rPr>
        <w:t xml:space="preserve"> муниципального образования</w:t>
      </w:r>
    </w:p>
    <w:p w:rsidR="00A444AC" w:rsidRDefault="00A444AC" w:rsidP="00A444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</w:t>
      </w:r>
      <w:r w:rsidR="000A09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A0942">
        <w:rPr>
          <w:sz w:val="28"/>
          <w:szCs w:val="28"/>
        </w:rPr>
        <w:t xml:space="preserve">                    Ф.В. Бабенков</w:t>
      </w:r>
    </w:p>
    <w:p w:rsidR="001B7413" w:rsidRDefault="0049714E" w:rsidP="001E7477">
      <w:pPr>
        <w:pStyle w:val="1"/>
        <w:ind w:left="0"/>
        <w:jc w:val="center"/>
        <w:rPr>
          <w:b/>
          <w:bCs/>
          <w:sz w:val="28"/>
          <w:szCs w:val="28"/>
        </w:rPr>
      </w:pPr>
      <w:r>
        <w:rPr>
          <w:bCs/>
          <w:szCs w:val="24"/>
        </w:rPr>
        <w:br w:type="page"/>
      </w:r>
      <w:r w:rsidR="009D706D" w:rsidRPr="00E359A7">
        <w:rPr>
          <w:b/>
          <w:bCs/>
          <w:sz w:val="28"/>
          <w:szCs w:val="28"/>
        </w:rPr>
        <w:lastRenderedPageBreak/>
        <w:t>Л</w:t>
      </w:r>
      <w:r w:rsidR="001B7413" w:rsidRPr="00E359A7">
        <w:rPr>
          <w:b/>
          <w:bCs/>
          <w:sz w:val="28"/>
          <w:szCs w:val="28"/>
        </w:rPr>
        <w:t>ИСТ СОГЛАСОВАНИЯ</w:t>
      </w:r>
    </w:p>
    <w:p w:rsidR="001B7413" w:rsidRDefault="001B7413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 w:rsidR="001B7413" w:rsidRDefault="001B7413" w:rsidP="001E7477">
      <w:pPr>
        <w:pStyle w:val="4"/>
      </w:pPr>
      <w:r>
        <w:t>Темрюкский район</w:t>
      </w:r>
    </w:p>
    <w:p w:rsidR="001B7413" w:rsidRDefault="0028303F" w:rsidP="001E7477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C3264">
        <w:rPr>
          <w:sz w:val="28"/>
          <w:szCs w:val="28"/>
        </w:rPr>
        <w:t>т</w:t>
      </w:r>
      <w:r w:rsidR="0094720B">
        <w:rPr>
          <w:sz w:val="28"/>
          <w:szCs w:val="28"/>
        </w:rPr>
        <w:t xml:space="preserve"> </w:t>
      </w:r>
      <w:r w:rsidR="002C3264">
        <w:rPr>
          <w:sz w:val="28"/>
          <w:szCs w:val="28"/>
        </w:rPr>
        <w:t>_________</w:t>
      </w:r>
      <w:r w:rsidR="00346D64">
        <w:rPr>
          <w:sz w:val="28"/>
          <w:szCs w:val="28"/>
        </w:rPr>
        <w:t>__</w:t>
      </w:r>
      <w:r w:rsidR="002C3264">
        <w:rPr>
          <w:sz w:val="28"/>
          <w:szCs w:val="28"/>
        </w:rPr>
        <w:t>_____</w:t>
      </w:r>
      <w:r w:rsidR="001B7413">
        <w:rPr>
          <w:sz w:val="28"/>
          <w:szCs w:val="28"/>
        </w:rPr>
        <w:t xml:space="preserve"> №</w:t>
      </w:r>
      <w:r w:rsidR="002C3264">
        <w:rPr>
          <w:sz w:val="28"/>
          <w:szCs w:val="28"/>
        </w:rPr>
        <w:t xml:space="preserve"> </w:t>
      </w:r>
      <w:r w:rsidR="001B7413">
        <w:rPr>
          <w:sz w:val="28"/>
          <w:szCs w:val="28"/>
        </w:rPr>
        <w:t>_________</w:t>
      </w:r>
    </w:p>
    <w:p w:rsidR="00346D64" w:rsidRPr="00346D64" w:rsidRDefault="000A3BAF" w:rsidP="00346D64">
      <w:pPr>
        <w:jc w:val="center"/>
        <w:rPr>
          <w:bCs/>
          <w:sz w:val="28"/>
        </w:rPr>
      </w:pPr>
      <w:r w:rsidRPr="00D1532A">
        <w:rPr>
          <w:bCs/>
          <w:sz w:val="28"/>
        </w:rPr>
        <w:t>«</w:t>
      </w:r>
      <w:r w:rsidR="00346D64" w:rsidRPr="00346D64">
        <w:rPr>
          <w:bCs/>
          <w:sz w:val="28"/>
        </w:rPr>
        <w:t>Об установлении публичного сервитута в целях</w:t>
      </w:r>
    </w:p>
    <w:p w:rsidR="00A16771" w:rsidRDefault="00346D64" w:rsidP="00346D64">
      <w:pPr>
        <w:jc w:val="center"/>
        <w:rPr>
          <w:bCs/>
          <w:sz w:val="28"/>
        </w:rPr>
      </w:pPr>
      <w:r w:rsidRPr="00346D64">
        <w:rPr>
          <w:bCs/>
          <w:sz w:val="28"/>
        </w:rPr>
        <w:t>эксплуатации газорегуляторного пункта, расположенного по адресу: Краснодарский край, Темрюкский р-н, ст-ца Старотитаровская</w:t>
      </w:r>
      <w:r w:rsidR="00A16771">
        <w:rPr>
          <w:bCs/>
          <w:sz w:val="28"/>
        </w:rPr>
        <w:t>»</w:t>
      </w:r>
    </w:p>
    <w:p w:rsidR="000764F1" w:rsidRDefault="000764F1" w:rsidP="00CA3D72">
      <w:pPr>
        <w:jc w:val="center"/>
        <w:rPr>
          <w:b/>
          <w:sz w:val="28"/>
          <w:szCs w:val="28"/>
        </w:rPr>
      </w:pP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внесен: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Управлением имущественных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 земельных отношений 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                                                                             М.В. Рогаль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подготовлен: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Отделом земельных отношений 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отдела                                                                           М.А. Хорошилова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Составитель проекта: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Главный специалист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отдела земельных отношений                                                                     А.В. Корх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Проект согласован: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С.А. Мануйлова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                                                                                  М.М. Погиба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о</w:t>
      </w:r>
      <w:r w:rsidRPr="00C51A7D">
        <w:rPr>
          <w:bCs/>
          <w:sz w:val="28"/>
          <w:szCs w:val="28"/>
        </w:rPr>
        <w:t>тдел</w:t>
      </w:r>
      <w:r>
        <w:rPr>
          <w:bCs/>
          <w:sz w:val="28"/>
          <w:szCs w:val="28"/>
        </w:rPr>
        <w:t>а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 w:rsidRPr="00C51A7D">
        <w:rPr>
          <w:bCs/>
          <w:sz w:val="28"/>
          <w:szCs w:val="28"/>
        </w:rPr>
        <w:t>юридического обеспечения</w:t>
      </w:r>
      <w:r>
        <w:rPr>
          <w:bCs/>
          <w:sz w:val="28"/>
          <w:szCs w:val="28"/>
        </w:rPr>
        <w:t xml:space="preserve">                                                                О.В. Пастернак</w:t>
      </w: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</w:p>
    <w:p w:rsidR="004B6467" w:rsidRDefault="004B6467" w:rsidP="004B6467">
      <w:pPr>
        <w:tabs>
          <w:tab w:val="left" w:pos="41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управления</w:t>
      </w:r>
    </w:p>
    <w:p w:rsidR="004B6467" w:rsidRDefault="004B6467" w:rsidP="004B6467">
      <w:pPr>
        <w:tabs>
          <w:tab w:val="left" w:pos="4185"/>
        </w:tabs>
        <w:rPr>
          <w:sz w:val="28"/>
          <w:szCs w:val="28"/>
        </w:rPr>
      </w:pPr>
      <w:r>
        <w:rPr>
          <w:bCs/>
          <w:sz w:val="28"/>
          <w:szCs w:val="28"/>
        </w:rPr>
        <w:t>делопроизводства                                                                                    Л.В. Стадник</w:t>
      </w:r>
    </w:p>
    <w:p w:rsidR="0028303F" w:rsidRPr="00747DFF" w:rsidRDefault="00E07E97" w:rsidP="0028303F">
      <w:pPr>
        <w:pStyle w:val="ab"/>
        <w:jc w:val="center"/>
        <w:rPr>
          <w:b/>
          <w:szCs w:val="28"/>
        </w:rPr>
      </w:pPr>
      <w:r>
        <w:rPr>
          <w:b/>
          <w:bCs/>
          <w:sz w:val="28"/>
          <w:szCs w:val="28"/>
        </w:rPr>
        <w:br w:type="page"/>
      </w:r>
      <w:r w:rsidR="0028303F" w:rsidRPr="00747DFF">
        <w:rPr>
          <w:b/>
          <w:szCs w:val="28"/>
        </w:rPr>
        <w:lastRenderedPageBreak/>
        <w:t>ЗАЯВКА</w:t>
      </w:r>
    </w:p>
    <w:p w:rsidR="0028303F" w:rsidRPr="00747DFF" w:rsidRDefault="0028303F" w:rsidP="0028303F">
      <w:pPr>
        <w:pStyle w:val="ab"/>
        <w:jc w:val="center"/>
        <w:rPr>
          <w:b/>
          <w:szCs w:val="28"/>
        </w:rPr>
      </w:pPr>
      <w:r w:rsidRPr="00747DFF">
        <w:rPr>
          <w:b/>
          <w:szCs w:val="28"/>
        </w:rPr>
        <w:t>К ПОСТАНОВЛЕНИЮ</w:t>
      </w:r>
    </w:p>
    <w:p w:rsidR="0028303F" w:rsidRPr="0028303F" w:rsidRDefault="0028303F" w:rsidP="0028303F">
      <w:pPr>
        <w:jc w:val="center"/>
        <w:rPr>
          <w:sz w:val="28"/>
          <w:szCs w:val="28"/>
        </w:rPr>
      </w:pPr>
      <w:r w:rsidRPr="0028303F">
        <w:rPr>
          <w:sz w:val="28"/>
          <w:szCs w:val="28"/>
        </w:rPr>
        <w:t>от _________</w:t>
      </w:r>
      <w:r w:rsidR="00346D64">
        <w:rPr>
          <w:sz w:val="28"/>
          <w:szCs w:val="28"/>
        </w:rPr>
        <w:t>__</w:t>
      </w:r>
      <w:r w:rsidRPr="0028303F">
        <w:rPr>
          <w:sz w:val="28"/>
          <w:szCs w:val="28"/>
        </w:rPr>
        <w:t>____ № _____________</w:t>
      </w:r>
    </w:p>
    <w:p w:rsidR="0028303F" w:rsidRPr="00747DFF" w:rsidRDefault="0028303F" w:rsidP="0028303F">
      <w:pPr>
        <w:pStyle w:val="ab"/>
        <w:rPr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Наименование постановления:</w:t>
      </w:r>
    </w:p>
    <w:p w:rsidR="0028303F" w:rsidRPr="00747DFF" w:rsidRDefault="0028303F" w:rsidP="00346D64">
      <w:pPr>
        <w:jc w:val="both"/>
        <w:rPr>
          <w:sz w:val="28"/>
          <w:szCs w:val="28"/>
        </w:rPr>
      </w:pPr>
      <w:r w:rsidRPr="00747DFF">
        <w:rPr>
          <w:sz w:val="28"/>
          <w:szCs w:val="28"/>
        </w:rPr>
        <w:t>«</w:t>
      </w:r>
      <w:r w:rsidR="00346D64" w:rsidRPr="00346D64">
        <w:rPr>
          <w:sz w:val="28"/>
          <w:szCs w:val="28"/>
        </w:rPr>
        <w:t>Об установлении публичного сервитута в целях</w:t>
      </w:r>
      <w:r w:rsidR="00346D64">
        <w:rPr>
          <w:sz w:val="28"/>
          <w:szCs w:val="28"/>
        </w:rPr>
        <w:t xml:space="preserve"> </w:t>
      </w:r>
      <w:r w:rsidR="00346D64" w:rsidRPr="00346D64">
        <w:rPr>
          <w:sz w:val="28"/>
          <w:szCs w:val="28"/>
        </w:rPr>
        <w:t>эксплуатации газорегуляторного пункта, расположенного по адресу: Краснодарский край, Темрюкский р-н, ст-ца Старотитаровская</w:t>
      </w:r>
      <w:r>
        <w:rPr>
          <w:sz w:val="28"/>
          <w:szCs w:val="28"/>
        </w:rPr>
        <w:t>»</w:t>
      </w:r>
    </w:p>
    <w:p w:rsidR="0028303F" w:rsidRPr="00747DFF" w:rsidRDefault="0028303F" w:rsidP="0028303F">
      <w:pPr>
        <w:jc w:val="both"/>
        <w:rPr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 xml:space="preserve">Проект подготовлен: </w:t>
      </w:r>
    </w:p>
    <w:p w:rsidR="0028303F" w:rsidRPr="0028303F" w:rsidRDefault="0028303F" w:rsidP="0028303F">
      <w:pPr>
        <w:jc w:val="both"/>
        <w:rPr>
          <w:sz w:val="28"/>
          <w:szCs w:val="28"/>
        </w:rPr>
      </w:pPr>
      <w:r w:rsidRPr="0028303F">
        <w:rPr>
          <w:sz w:val="28"/>
          <w:szCs w:val="28"/>
        </w:rPr>
        <w:t>управлением имущественных и земельных отношений</w:t>
      </w:r>
    </w:p>
    <w:p w:rsidR="0028303F" w:rsidRPr="00747DFF" w:rsidRDefault="0028303F" w:rsidP="0028303F">
      <w:pPr>
        <w:ind w:firstLine="851"/>
        <w:jc w:val="both"/>
        <w:rPr>
          <w:b/>
          <w:color w:val="000000"/>
          <w:sz w:val="28"/>
          <w:szCs w:val="28"/>
        </w:rPr>
      </w:pPr>
    </w:p>
    <w:p w:rsidR="0028303F" w:rsidRPr="00747DFF" w:rsidRDefault="0028303F" w:rsidP="0028303F">
      <w:pPr>
        <w:jc w:val="both"/>
        <w:rPr>
          <w:b/>
          <w:color w:val="000000"/>
          <w:sz w:val="28"/>
          <w:szCs w:val="28"/>
        </w:rPr>
      </w:pPr>
      <w:r w:rsidRPr="00747DFF">
        <w:rPr>
          <w:b/>
          <w:color w:val="000000"/>
          <w:sz w:val="28"/>
          <w:szCs w:val="28"/>
        </w:rPr>
        <w:t>Постановление разослать:</w:t>
      </w:r>
    </w:p>
    <w:tbl>
      <w:tblPr>
        <w:tblW w:w="9782" w:type="dxa"/>
        <w:tblInd w:w="108" w:type="dxa"/>
        <w:tblLook w:val="04A0" w:firstRow="1" w:lastRow="0" w:firstColumn="1" w:lastColumn="0" w:noHBand="0" w:noVBand="1"/>
      </w:tblPr>
      <w:tblGrid>
        <w:gridCol w:w="8789"/>
        <w:gridCol w:w="993"/>
      </w:tblGrid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</w:rPr>
              <w:t>1.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> </w:t>
            </w:r>
            <w:r w:rsidRPr="000869B8">
              <w:rPr>
                <w:color w:val="000000"/>
                <w:sz w:val="28"/>
                <w:szCs w:val="28"/>
              </w:rPr>
              <w:t>Управлению имущественных и земельных отношений</w:t>
            </w:r>
          </w:p>
        </w:tc>
        <w:tc>
          <w:tcPr>
            <w:tcW w:w="993" w:type="dxa"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3</w:t>
            </w:r>
            <w:r w:rsidRPr="000869B8">
              <w:rPr>
                <w:color w:val="000000"/>
                <w:spacing w:val="-2"/>
                <w:sz w:val="28"/>
                <w:szCs w:val="28"/>
              </w:rPr>
              <w:t xml:space="preserve">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 w:rsidRPr="000869B8">
              <w:rPr>
                <w:color w:val="000000"/>
                <w:sz w:val="28"/>
                <w:szCs w:val="28"/>
                <w:lang w:val="en-US"/>
              </w:rPr>
              <w:t>2</w:t>
            </w:r>
            <w:r w:rsidRPr="000869B8">
              <w:rPr>
                <w:color w:val="000000"/>
                <w:sz w:val="28"/>
                <w:szCs w:val="28"/>
              </w:rPr>
              <w:t>. Прокуратуре Темрюкского района</w:t>
            </w:r>
          </w:p>
        </w:tc>
        <w:tc>
          <w:tcPr>
            <w:tcW w:w="993" w:type="dxa"/>
            <w:hideMark/>
          </w:tcPr>
          <w:p w:rsidR="0098212E" w:rsidRPr="000869B8" w:rsidRDefault="0098212E" w:rsidP="0098212E">
            <w:pPr>
              <w:jc w:val="right"/>
              <w:rPr>
                <w:color w:val="000000"/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  <w:tr w:rsidR="0098212E" w:rsidRPr="00747DFF" w:rsidTr="00E16F69">
        <w:tc>
          <w:tcPr>
            <w:tcW w:w="8789" w:type="dxa"/>
            <w:hideMark/>
          </w:tcPr>
          <w:p w:rsidR="0098212E" w:rsidRPr="000869B8" w:rsidRDefault="0098212E" w:rsidP="0098212E">
            <w:pPr>
              <w:ind w:firstLine="743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3. </w:t>
            </w:r>
            <w:r w:rsidRPr="00F37DD1">
              <w:rPr>
                <w:sz w:val="28"/>
                <w:szCs w:val="28"/>
              </w:rPr>
              <w:t>Управлени</w:t>
            </w:r>
            <w:r>
              <w:rPr>
                <w:sz w:val="28"/>
                <w:szCs w:val="28"/>
              </w:rPr>
              <w:t>ю</w:t>
            </w:r>
            <w:r w:rsidRPr="00F37DD1">
              <w:rPr>
                <w:sz w:val="28"/>
                <w:szCs w:val="28"/>
              </w:rPr>
              <w:t xml:space="preserve"> Федеральной службы государственной регистрации, кадастра и кар</w:t>
            </w:r>
            <w:r>
              <w:rPr>
                <w:sz w:val="28"/>
                <w:szCs w:val="28"/>
              </w:rPr>
              <w:t>тографии по Краснодарскому краю</w:t>
            </w:r>
          </w:p>
        </w:tc>
        <w:tc>
          <w:tcPr>
            <w:tcW w:w="993" w:type="dxa"/>
            <w:hideMark/>
          </w:tcPr>
          <w:p w:rsidR="0098212E" w:rsidRDefault="0098212E" w:rsidP="0098212E">
            <w:pPr>
              <w:jc w:val="right"/>
              <w:rPr>
                <w:sz w:val="28"/>
                <w:szCs w:val="28"/>
              </w:rPr>
            </w:pPr>
          </w:p>
          <w:p w:rsidR="0098212E" w:rsidRPr="000869B8" w:rsidRDefault="0098212E" w:rsidP="0098212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4. </w:t>
            </w:r>
            <w:r w:rsidRPr="000869B8">
              <w:rPr>
                <w:sz w:val="28"/>
                <w:szCs w:val="28"/>
              </w:rPr>
              <w:t>Отделу информатизации и взаимодействия со СМИ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Tr="0098212E">
        <w:tc>
          <w:tcPr>
            <w:tcW w:w="8789" w:type="dxa"/>
            <w:hideMark/>
          </w:tcPr>
          <w:p w:rsid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5. </w:t>
            </w:r>
            <w:r w:rsidRPr="000869B8">
              <w:rPr>
                <w:sz w:val="28"/>
                <w:szCs w:val="28"/>
              </w:rPr>
              <w:t>Управлению архитектуры и градостроительства</w:t>
            </w:r>
          </w:p>
        </w:tc>
        <w:tc>
          <w:tcPr>
            <w:tcW w:w="993" w:type="dxa"/>
            <w:hideMark/>
          </w:tcPr>
          <w:p w:rsidR="0098212E" w:rsidRDefault="0098212E" w:rsidP="00A65A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экз.</w:t>
            </w:r>
          </w:p>
        </w:tc>
      </w:tr>
      <w:tr w:rsidR="0098212E" w:rsidRPr="000869B8" w:rsidTr="0098212E">
        <w:tc>
          <w:tcPr>
            <w:tcW w:w="8789" w:type="dxa"/>
            <w:hideMark/>
          </w:tcPr>
          <w:p w:rsidR="0098212E" w:rsidRPr="0098212E" w:rsidRDefault="0098212E" w:rsidP="00A65AEA">
            <w:pPr>
              <w:ind w:firstLine="743"/>
              <w:jc w:val="both"/>
              <w:rPr>
                <w:sz w:val="28"/>
                <w:szCs w:val="28"/>
              </w:rPr>
            </w:pPr>
            <w:r w:rsidRPr="0098212E">
              <w:rPr>
                <w:sz w:val="28"/>
                <w:szCs w:val="28"/>
              </w:rPr>
              <w:t>3. Управлению делопроизводства</w:t>
            </w:r>
          </w:p>
        </w:tc>
        <w:tc>
          <w:tcPr>
            <w:tcW w:w="993" w:type="dxa"/>
            <w:hideMark/>
          </w:tcPr>
          <w:p w:rsidR="0098212E" w:rsidRPr="0098212E" w:rsidRDefault="0098212E" w:rsidP="00A65AEA">
            <w:pPr>
              <w:jc w:val="right"/>
              <w:rPr>
                <w:sz w:val="28"/>
                <w:szCs w:val="28"/>
              </w:rPr>
            </w:pPr>
            <w:r w:rsidRPr="000869B8">
              <w:rPr>
                <w:sz w:val="28"/>
                <w:szCs w:val="28"/>
              </w:rPr>
              <w:t>1 экз.</w:t>
            </w:r>
          </w:p>
        </w:tc>
      </w:tr>
    </w:tbl>
    <w:p w:rsidR="001E21B4" w:rsidRPr="005E2411" w:rsidRDefault="001E21B4" w:rsidP="0028303F">
      <w:pPr>
        <w:tabs>
          <w:tab w:val="left" w:pos="4185"/>
        </w:tabs>
        <w:jc w:val="center"/>
        <w:rPr>
          <w:sz w:val="28"/>
        </w:rPr>
      </w:pPr>
    </w:p>
    <w:p w:rsidR="001E21B4" w:rsidRPr="005E2411" w:rsidRDefault="001E21B4" w:rsidP="00A167CE">
      <w:pPr>
        <w:shd w:val="clear" w:color="auto" w:fill="FFFFFF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 w:firstRow="1" w:lastRow="0" w:firstColumn="1" w:lastColumn="0" w:noHBand="0" w:noVBand="0"/>
      </w:tblPr>
      <w:tblGrid>
        <w:gridCol w:w="4927"/>
        <w:gridCol w:w="4927"/>
      </w:tblGrid>
      <w:tr w:rsidR="001E21B4" w:rsidRPr="005E2411" w:rsidTr="00ED5B56">
        <w:tc>
          <w:tcPr>
            <w:tcW w:w="4927" w:type="dxa"/>
          </w:tcPr>
          <w:p w:rsidR="00A167CE" w:rsidRDefault="00E97720" w:rsidP="00A167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E21B4" w:rsidRPr="005E2411">
              <w:rPr>
                <w:sz w:val="28"/>
                <w:szCs w:val="28"/>
              </w:rPr>
              <w:t xml:space="preserve">ачальник </w:t>
            </w:r>
            <w:r w:rsidR="004B6467">
              <w:rPr>
                <w:sz w:val="28"/>
                <w:szCs w:val="28"/>
              </w:rPr>
              <w:t>отдела</w:t>
            </w:r>
          </w:p>
          <w:p w:rsidR="002038B6" w:rsidRPr="005E2411" w:rsidRDefault="00FB7C48" w:rsidP="00FB7C48">
            <w:pPr>
              <w:rPr>
                <w:sz w:val="28"/>
                <w:szCs w:val="28"/>
              </w:rPr>
            </w:pPr>
            <w:r w:rsidRPr="00FB7C48">
              <w:rPr>
                <w:sz w:val="28"/>
                <w:szCs w:val="28"/>
              </w:rPr>
              <w:t>земельных отношений</w:t>
            </w:r>
          </w:p>
        </w:tc>
        <w:tc>
          <w:tcPr>
            <w:tcW w:w="4927" w:type="dxa"/>
          </w:tcPr>
          <w:p w:rsidR="00D1532A" w:rsidRDefault="00D1532A" w:rsidP="00ED5B56">
            <w:pPr>
              <w:jc w:val="right"/>
              <w:rPr>
                <w:sz w:val="28"/>
                <w:szCs w:val="28"/>
              </w:rPr>
            </w:pPr>
          </w:p>
          <w:p w:rsidR="00C42D19" w:rsidRPr="005E2411" w:rsidRDefault="006E636B" w:rsidP="004B6467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М.</w:t>
            </w:r>
            <w:r w:rsidR="004B6467"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. </w:t>
            </w:r>
            <w:r w:rsidR="004B6467">
              <w:rPr>
                <w:bCs/>
                <w:sz w:val="28"/>
                <w:szCs w:val="28"/>
              </w:rPr>
              <w:t>Хорошилова</w:t>
            </w:r>
          </w:p>
        </w:tc>
      </w:tr>
    </w:tbl>
    <w:p w:rsidR="001B7413" w:rsidRDefault="001B7413" w:rsidP="001E21B4">
      <w:pPr>
        <w:jc w:val="both"/>
        <w:rPr>
          <w:sz w:val="28"/>
          <w:szCs w:val="28"/>
        </w:rPr>
      </w:pPr>
    </w:p>
    <w:sectPr w:rsidR="001B7413" w:rsidSect="008F4F6F">
      <w:headerReference w:type="even" r:id="rId8"/>
      <w:headerReference w:type="default" r:id="rId9"/>
      <w:pgSz w:w="11906" w:h="16838" w:code="9"/>
      <w:pgMar w:top="1174" w:right="566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35F" w:rsidRDefault="0060235F">
      <w:r>
        <w:separator/>
      </w:r>
    </w:p>
  </w:endnote>
  <w:endnote w:type="continuationSeparator" w:id="0">
    <w:p w:rsidR="0060235F" w:rsidRDefault="00602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35F" w:rsidRDefault="0060235F">
      <w:r>
        <w:separator/>
      </w:r>
    </w:p>
  </w:footnote>
  <w:footnote w:type="continuationSeparator" w:id="0">
    <w:p w:rsidR="0060235F" w:rsidRDefault="00602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720B" w:rsidRPr="000F36CD" w:rsidRDefault="000F36CD" w:rsidP="000F36CD">
    <w:pPr>
      <w:pStyle w:val="a5"/>
      <w:jc w:val="center"/>
      <w:rPr>
        <w:sz w:val="28"/>
        <w:szCs w:val="28"/>
      </w:rPr>
    </w:pPr>
    <w:r w:rsidRPr="000F36CD">
      <w:rPr>
        <w:sz w:val="28"/>
        <w:szCs w:val="28"/>
      </w:rPr>
      <w:fldChar w:fldCharType="begin"/>
    </w:r>
    <w:r w:rsidRPr="000F36CD">
      <w:rPr>
        <w:sz w:val="28"/>
        <w:szCs w:val="28"/>
      </w:rPr>
      <w:instrText>PAGE   \* MERGEFORMAT</w:instrText>
    </w:r>
    <w:r w:rsidRPr="000F36CD">
      <w:rPr>
        <w:sz w:val="28"/>
        <w:szCs w:val="28"/>
      </w:rPr>
      <w:fldChar w:fldCharType="separate"/>
    </w:r>
    <w:r w:rsidR="005E0D9F">
      <w:rPr>
        <w:noProof/>
        <w:sz w:val="28"/>
        <w:szCs w:val="28"/>
      </w:rPr>
      <w:t>3</w:t>
    </w:r>
    <w:r w:rsidRPr="000F36C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25A42"/>
    <w:rsid w:val="00025C72"/>
    <w:rsid w:val="00030799"/>
    <w:rsid w:val="000356CE"/>
    <w:rsid w:val="00041AD9"/>
    <w:rsid w:val="00045451"/>
    <w:rsid w:val="0005235A"/>
    <w:rsid w:val="000538E2"/>
    <w:rsid w:val="00055A3C"/>
    <w:rsid w:val="00062C6D"/>
    <w:rsid w:val="00067395"/>
    <w:rsid w:val="000677CD"/>
    <w:rsid w:val="00071340"/>
    <w:rsid w:val="00072B8B"/>
    <w:rsid w:val="000764F1"/>
    <w:rsid w:val="00077008"/>
    <w:rsid w:val="0008204B"/>
    <w:rsid w:val="00083E4B"/>
    <w:rsid w:val="000857B2"/>
    <w:rsid w:val="00086C47"/>
    <w:rsid w:val="000931EF"/>
    <w:rsid w:val="000A0597"/>
    <w:rsid w:val="000A0942"/>
    <w:rsid w:val="000A3BAF"/>
    <w:rsid w:val="000B5BFE"/>
    <w:rsid w:val="000B6C62"/>
    <w:rsid w:val="000B7903"/>
    <w:rsid w:val="000C32F1"/>
    <w:rsid w:val="000C56F4"/>
    <w:rsid w:val="000C7684"/>
    <w:rsid w:val="000D224B"/>
    <w:rsid w:val="000E17DB"/>
    <w:rsid w:val="000F01B5"/>
    <w:rsid w:val="000F149A"/>
    <w:rsid w:val="000F1E6B"/>
    <w:rsid w:val="000F36CD"/>
    <w:rsid w:val="000F5C3F"/>
    <w:rsid w:val="000F5E52"/>
    <w:rsid w:val="0010039D"/>
    <w:rsid w:val="001010C8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43762"/>
    <w:rsid w:val="00164E90"/>
    <w:rsid w:val="00164EC2"/>
    <w:rsid w:val="0017191A"/>
    <w:rsid w:val="0018274B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586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0B0"/>
    <w:rsid w:val="001C6332"/>
    <w:rsid w:val="001C67C5"/>
    <w:rsid w:val="001C72DB"/>
    <w:rsid w:val="001D2381"/>
    <w:rsid w:val="001D4E96"/>
    <w:rsid w:val="001D7A2F"/>
    <w:rsid w:val="001E1A68"/>
    <w:rsid w:val="001E21B4"/>
    <w:rsid w:val="001E668A"/>
    <w:rsid w:val="001E7477"/>
    <w:rsid w:val="001F4DA6"/>
    <w:rsid w:val="001F75C5"/>
    <w:rsid w:val="002018F6"/>
    <w:rsid w:val="002038B6"/>
    <w:rsid w:val="00213572"/>
    <w:rsid w:val="00217E96"/>
    <w:rsid w:val="00225EDF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64687"/>
    <w:rsid w:val="00274987"/>
    <w:rsid w:val="00280C1E"/>
    <w:rsid w:val="00281104"/>
    <w:rsid w:val="0028303F"/>
    <w:rsid w:val="00283B94"/>
    <w:rsid w:val="00284974"/>
    <w:rsid w:val="002854D9"/>
    <w:rsid w:val="00286C63"/>
    <w:rsid w:val="0028720E"/>
    <w:rsid w:val="002961DF"/>
    <w:rsid w:val="002A76E3"/>
    <w:rsid w:val="002B16BC"/>
    <w:rsid w:val="002B3BE1"/>
    <w:rsid w:val="002C0286"/>
    <w:rsid w:val="002C1D6B"/>
    <w:rsid w:val="002C3264"/>
    <w:rsid w:val="002D2BAC"/>
    <w:rsid w:val="002D2D3B"/>
    <w:rsid w:val="002D38F2"/>
    <w:rsid w:val="002D4528"/>
    <w:rsid w:val="002D798E"/>
    <w:rsid w:val="002E0715"/>
    <w:rsid w:val="002E077F"/>
    <w:rsid w:val="002E1083"/>
    <w:rsid w:val="002F375A"/>
    <w:rsid w:val="002F6DA4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31051"/>
    <w:rsid w:val="003316C1"/>
    <w:rsid w:val="00335458"/>
    <w:rsid w:val="003450A0"/>
    <w:rsid w:val="00346D64"/>
    <w:rsid w:val="0035259C"/>
    <w:rsid w:val="00353BED"/>
    <w:rsid w:val="00353EAD"/>
    <w:rsid w:val="00356E80"/>
    <w:rsid w:val="00367BF4"/>
    <w:rsid w:val="003711B6"/>
    <w:rsid w:val="0037186F"/>
    <w:rsid w:val="00372718"/>
    <w:rsid w:val="0038132F"/>
    <w:rsid w:val="003834FF"/>
    <w:rsid w:val="00384201"/>
    <w:rsid w:val="00384A1E"/>
    <w:rsid w:val="0039137E"/>
    <w:rsid w:val="0039192B"/>
    <w:rsid w:val="00396541"/>
    <w:rsid w:val="003A4808"/>
    <w:rsid w:val="003A5C56"/>
    <w:rsid w:val="003A5EF7"/>
    <w:rsid w:val="003B1B92"/>
    <w:rsid w:val="003B24CF"/>
    <w:rsid w:val="003C21C6"/>
    <w:rsid w:val="003C664F"/>
    <w:rsid w:val="003D114E"/>
    <w:rsid w:val="003D48E9"/>
    <w:rsid w:val="003D6D7E"/>
    <w:rsid w:val="003D7121"/>
    <w:rsid w:val="003E0F87"/>
    <w:rsid w:val="003E605C"/>
    <w:rsid w:val="003F04CC"/>
    <w:rsid w:val="003F78D8"/>
    <w:rsid w:val="00400EE4"/>
    <w:rsid w:val="00406F49"/>
    <w:rsid w:val="00414EB8"/>
    <w:rsid w:val="00420587"/>
    <w:rsid w:val="004214C2"/>
    <w:rsid w:val="004249D9"/>
    <w:rsid w:val="004267C9"/>
    <w:rsid w:val="00430F67"/>
    <w:rsid w:val="00431EDD"/>
    <w:rsid w:val="00431FC3"/>
    <w:rsid w:val="00446964"/>
    <w:rsid w:val="00450828"/>
    <w:rsid w:val="00450EF0"/>
    <w:rsid w:val="00457F9E"/>
    <w:rsid w:val="004672A9"/>
    <w:rsid w:val="004715CB"/>
    <w:rsid w:val="004747CB"/>
    <w:rsid w:val="00476721"/>
    <w:rsid w:val="0048226C"/>
    <w:rsid w:val="004840AA"/>
    <w:rsid w:val="00491B03"/>
    <w:rsid w:val="00494ADD"/>
    <w:rsid w:val="0049557C"/>
    <w:rsid w:val="0049714E"/>
    <w:rsid w:val="004A0401"/>
    <w:rsid w:val="004A1D40"/>
    <w:rsid w:val="004A59F6"/>
    <w:rsid w:val="004A67C9"/>
    <w:rsid w:val="004B6467"/>
    <w:rsid w:val="004C1617"/>
    <w:rsid w:val="004C54A6"/>
    <w:rsid w:val="004C64C2"/>
    <w:rsid w:val="004C7116"/>
    <w:rsid w:val="004C7E6B"/>
    <w:rsid w:val="004D10B7"/>
    <w:rsid w:val="004D1C7B"/>
    <w:rsid w:val="004D2561"/>
    <w:rsid w:val="004D28FD"/>
    <w:rsid w:val="004E290C"/>
    <w:rsid w:val="004F0354"/>
    <w:rsid w:val="004F746B"/>
    <w:rsid w:val="005013FB"/>
    <w:rsid w:val="00502240"/>
    <w:rsid w:val="00502323"/>
    <w:rsid w:val="00505291"/>
    <w:rsid w:val="00506633"/>
    <w:rsid w:val="00514DE3"/>
    <w:rsid w:val="00524BDD"/>
    <w:rsid w:val="00532C16"/>
    <w:rsid w:val="00534240"/>
    <w:rsid w:val="0053639A"/>
    <w:rsid w:val="00551831"/>
    <w:rsid w:val="005523A3"/>
    <w:rsid w:val="005561D6"/>
    <w:rsid w:val="005577B3"/>
    <w:rsid w:val="00557834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87F27"/>
    <w:rsid w:val="005943BB"/>
    <w:rsid w:val="00596885"/>
    <w:rsid w:val="00596A9F"/>
    <w:rsid w:val="00597B17"/>
    <w:rsid w:val="005A25FC"/>
    <w:rsid w:val="005A2D06"/>
    <w:rsid w:val="005A76FF"/>
    <w:rsid w:val="005B16A1"/>
    <w:rsid w:val="005B171B"/>
    <w:rsid w:val="005B17B1"/>
    <w:rsid w:val="005B3123"/>
    <w:rsid w:val="005B3365"/>
    <w:rsid w:val="005B3F29"/>
    <w:rsid w:val="005C163F"/>
    <w:rsid w:val="005C3FE7"/>
    <w:rsid w:val="005C5AB4"/>
    <w:rsid w:val="005D05DC"/>
    <w:rsid w:val="005D09EC"/>
    <w:rsid w:val="005D2803"/>
    <w:rsid w:val="005D6CAB"/>
    <w:rsid w:val="005E0D9F"/>
    <w:rsid w:val="005E12F8"/>
    <w:rsid w:val="005E14A1"/>
    <w:rsid w:val="005E16D5"/>
    <w:rsid w:val="005E599E"/>
    <w:rsid w:val="005E7389"/>
    <w:rsid w:val="0060235F"/>
    <w:rsid w:val="006037B0"/>
    <w:rsid w:val="00603816"/>
    <w:rsid w:val="00605B62"/>
    <w:rsid w:val="00611CA3"/>
    <w:rsid w:val="00614ACE"/>
    <w:rsid w:val="00617C0C"/>
    <w:rsid w:val="0062003A"/>
    <w:rsid w:val="00622D99"/>
    <w:rsid w:val="00627A7F"/>
    <w:rsid w:val="00634BE3"/>
    <w:rsid w:val="00637AF0"/>
    <w:rsid w:val="006401E7"/>
    <w:rsid w:val="006409A3"/>
    <w:rsid w:val="00642DF0"/>
    <w:rsid w:val="00646E10"/>
    <w:rsid w:val="006473B0"/>
    <w:rsid w:val="006476E2"/>
    <w:rsid w:val="006508EA"/>
    <w:rsid w:val="00654D3B"/>
    <w:rsid w:val="0065558E"/>
    <w:rsid w:val="00655BBC"/>
    <w:rsid w:val="00655C6D"/>
    <w:rsid w:val="00656183"/>
    <w:rsid w:val="00657760"/>
    <w:rsid w:val="006609FE"/>
    <w:rsid w:val="00664F7A"/>
    <w:rsid w:val="006667C8"/>
    <w:rsid w:val="00670BAE"/>
    <w:rsid w:val="00671303"/>
    <w:rsid w:val="00674EFE"/>
    <w:rsid w:val="00677CBB"/>
    <w:rsid w:val="006815D5"/>
    <w:rsid w:val="00684DB2"/>
    <w:rsid w:val="00685986"/>
    <w:rsid w:val="006908F2"/>
    <w:rsid w:val="006A1216"/>
    <w:rsid w:val="006A33FD"/>
    <w:rsid w:val="006A47B6"/>
    <w:rsid w:val="006B53D1"/>
    <w:rsid w:val="006B715C"/>
    <w:rsid w:val="006C19A4"/>
    <w:rsid w:val="006C3D0E"/>
    <w:rsid w:val="006C75E9"/>
    <w:rsid w:val="006D04D8"/>
    <w:rsid w:val="006D452E"/>
    <w:rsid w:val="006D6E2A"/>
    <w:rsid w:val="006E636B"/>
    <w:rsid w:val="006F141F"/>
    <w:rsid w:val="006F1878"/>
    <w:rsid w:val="006F610E"/>
    <w:rsid w:val="00704DAC"/>
    <w:rsid w:val="007114E4"/>
    <w:rsid w:val="00721127"/>
    <w:rsid w:val="00721D83"/>
    <w:rsid w:val="007229E0"/>
    <w:rsid w:val="00727674"/>
    <w:rsid w:val="00727A5E"/>
    <w:rsid w:val="00731969"/>
    <w:rsid w:val="00732200"/>
    <w:rsid w:val="00736197"/>
    <w:rsid w:val="00736A16"/>
    <w:rsid w:val="00746FAA"/>
    <w:rsid w:val="00752ED1"/>
    <w:rsid w:val="00764E4E"/>
    <w:rsid w:val="007657CB"/>
    <w:rsid w:val="00766103"/>
    <w:rsid w:val="00770A95"/>
    <w:rsid w:val="00771844"/>
    <w:rsid w:val="00772D5E"/>
    <w:rsid w:val="0077347F"/>
    <w:rsid w:val="007741F7"/>
    <w:rsid w:val="0078218B"/>
    <w:rsid w:val="0078225D"/>
    <w:rsid w:val="00785AC2"/>
    <w:rsid w:val="00793D58"/>
    <w:rsid w:val="007947E0"/>
    <w:rsid w:val="007A0763"/>
    <w:rsid w:val="007A40C1"/>
    <w:rsid w:val="007B1BBB"/>
    <w:rsid w:val="007B20DC"/>
    <w:rsid w:val="007C02E7"/>
    <w:rsid w:val="007C0C1E"/>
    <w:rsid w:val="007C44CF"/>
    <w:rsid w:val="007D0EEA"/>
    <w:rsid w:val="007D4F6A"/>
    <w:rsid w:val="007E2378"/>
    <w:rsid w:val="007E29A8"/>
    <w:rsid w:val="007E2B88"/>
    <w:rsid w:val="007E36D0"/>
    <w:rsid w:val="007E471E"/>
    <w:rsid w:val="007E4ACD"/>
    <w:rsid w:val="007E521A"/>
    <w:rsid w:val="007E59C9"/>
    <w:rsid w:val="007F11D8"/>
    <w:rsid w:val="007F1DF4"/>
    <w:rsid w:val="007F325B"/>
    <w:rsid w:val="007F60B4"/>
    <w:rsid w:val="007F6E5F"/>
    <w:rsid w:val="007F6FA7"/>
    <w:rsid w:val="008012C9"/>
    <w:rsid w:val="00802670"/>
    <w:rsid w:val="00810BB9"/>
    <w:rsid w:val="00817582"/>
    <w:rsid w:val="00817F6B"/>
    <w:rsid w:val="008249F0"/>
    <w:rsid w:val="008266C0"/>
    <w:rsid w:val="00826968"/>
    <w:rsid w:val="00833988"/>
    <w:rsid w:val="00836CB5"/>
    <w:rsid w:val="00845771"/>
    <w:rsid w:val="00851119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A1D92"/>
    <w:rsid w:val="008A41A9"/>
    <w:rsid w:val="008A48A3"/>
    <w:rsid w:val="008B3B9E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F1FA2"/>
    <w:rsid w:val="008F4AFD"/>
    <w:rsid w:val="008F4F6F"/>
    <w:rsid w:val="008F79C1"/>
    <w:rsid w:val="008F7C5F"/>
    <w:rsid w:val="00900E53"/>
    <w:rsid w:val="00902319"/>
    <w:rsid w:val="00902712"/>
    <w:rsid w:val="00904F4A"/>
    <w:rsid w:val="0091404B"/>
    <w:rsid w:val="0092130D"/>
    <w:rsid w:val="00926090"/>
    <w:rsid w:val="00934E8B"/>
    <w:rsid w:val="00937883"/>
    <w:rsid w:val="00940130"/>
    <w:rsid w:val="00946633"/>
    <w:rsid w:val="0094720B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8212E"/>
    <w:rsid w:val="00983D00"/>
    <w:rsid w:val="00984CE1"/>
    <w:rsid w:val="009851ED"/>
    <w:rsid w:val="00990940"/>
    <w:rsid w:val="00991373"/>
    <w:rsid w:val="00992B69"/>
    <w:rsid w:val="00993BE7"/>
    <w:rsid w:val="009943D6"/>
    <w:rsid w:val="00995DDF"/>
    <w:rsid w:val="00996804"/>
    <w:rsid w:val="009A069A"/>
    <w:rsid w:val="009A090A"/>
    <w:rsid w:val="009A1D71"/>
    <w:rsid w:val="009A2BD0"/>
    <w:rsid w:val="009A36FB"/>
    <w:rsid w:val="009B479C"/>
    <w:rsid w:val="009B6AA5"/>
    <w:rsid w:val="009C1852"/>
    <w:rsid w:val="009C2905"/>
    <w:rsid w:val="009C2AF6"/>
    <w:rsid w:val="009D706D"/>
    <w:rsid w:val="009E0349"/>
    <w:rsid w:val="009E593E"/>
    <w:rsid w:val="009E749C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44A1"/>
    <w:rsid w:val="00A16771"/>
    <w:rsid w:val="00A167CE"/>
    <w:rsid w:val="00A2020D"/>
    <w:rsid w:val="00A2386B"/>
    <w:rsid w:val="00A244DF"/>
    <w:rsid w:val="00A27408"/>
    <w:rsid w:val="00A32885"/>
    <w:rsid w:val="00A33E35"/>
    <w:rsid w:val="00A351C4"/>
    <w:rsid w:val="00A35DB6"/>
    <w:rsid w:val="00A421F8"/>
    <w:rsid w:val="00A42AD4"/>
    <w:rsid w:val="00A43F55"/>
    <w:rsid w:val="00A444AC"/>
    <w:rsid w:val="00A47EB4"/>
    <w:rsid w:val="00A52162"/>
    <w:rsid w:val="00A52B53"/>
    <w:rsid w:val="00A53E08"/>
    <w:rsid w:val="00A56AAB"/>
    <w:rsid w:val="00A607C4"/>
    <w:rsid w:val="00A66902"/>
    <w:rsid w:val="00A725E5"/>
    <w:rsid w:val="00A732D9"/>
    <w:rsid w:val="00A7389B"/>
    <w:rsid w:val="00A7426A"/>
    <w:rsid w:val="00A802C6"/>
    <w:rsid w:val="00A83AAC"/>
    <w:rsid w:val="00A84A4D"/>
    <w:rsid w:val="00A912A3"/>
    <w:rsid w:val="00A934AD"/>
    <w:rsid w:val="00A93DA4"/>
    <w:rsid w:val="00AA243B"/>
    <w:rsid w:val="00AA256D"/>
    <w:rsid w:val="00AA28A4"/>
    <w:rsid w:val="00AB08C8"/>
    <w:rsid w:val="00AB34BF"/>
    <w:rsid w:val="00AB447E"/>
    <w:rsid w:val="00AB66F8"/>
    <w:rsid w:val="00AC186B"/>
    <w:rsid w:val="00AC208F"/>
    <w:rsid w:val="00AC478F"/>
    <w:rsid w:val="00AC4C3D"/>
    <w:rsid w:val="00AC4F27"/>
    <w:rsid w:val="00AD002B"/>
    <w:rsid w:val="00AE382F"/>
    <w:rsid w:val="00AE49E5"/>
    <w:rsid w:val="00AE4A62"/>
    <w:rsid w:val="00AE7BBA"/>
    <w:rsid w:val="00AF1480"/>
    <w:rsid w:val="00AF1914"/>
    <w:rsid w:val="00AF1C5D"/>
    <w:rsid w:val="00AF3C7E"/>
    <w:rsid w:val="00AF4D33"/>
    <w:rsid w:val="00B03A96"/>
    <w:rsid w:val="00B06F4A"/>
    <w:rsid w:val="00B1189D"/>
    <w:rsid w:val="00B11E63"/>
    <w:rsid w:val="00B20688"/>
    <w:rsid w:val="00B3109A"/>
    <w:rsid w:val="00B31B58"/>
    <w:rsid w:val="00B34A7E"/>
    <w:rsid w:val="00B34DFA"/>
    <w:rsid w:val="00B4466C"/>
    <w:rsid w:val="00B45541"/>
    <w:rsid w:val="00B5027E"/>
    <w:rsid w:val="00B50545"/>
    <w:rsid w:val="00B53E24"/>
    <w:rsid w:val="00B6034E"/>
    <w:rsid w:val="00B63773"/>
    <w:rsid w:val="00B64731"/>
    <w:rsid w:val="00B658E6"/>
    <w:rsid w:val="00B65A70"/>
    <w:rsid w:val="00B664BE"/>
    <w:rsid w:val="00B722AD"/>
    <w:rsid w:val="00B72BB0"/>
    <w:rsid w:val="00B77B86"/>
    <w:rsid w:val="00B81881"/>
    <w:rsid w:val="00B826FD"/>
    <w:rsid w:val="00B84292"/>
    <w:rsid w:val="00B96C14"/>
    <w:rsid w:val="00BA020E"/>
    <w:rsid w:val="00BA2741"/>
    <w:rsid w:val="00BA345C"/>
    <w:rsid w:val="00BB6E2F"/>
    <w:rsid w:val="00BC0E71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7EF0"/>
    <w:rsid w:val="00C31FB9"/>
    <w:rsid w:val="00C4007B"/>
    <w:rsid w:val="00C411D7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B0876"/>
    <w:rsid w:val="00CB44CE"/>
    <w:rsid w:val="00CB71C2"/>
    <w:rsid w:val="00CB73EF"/>
    <w:rsid w:val="00CD37B6"/>
    <w:rsid w:val="00CD3BBF"/>
    <w:rsid w:val="00CD534E"/>
    <w:rsid w:val="00CD77B2"/>
    <w:rsid w:val="00CE1713"/>
    <w:rsid w:val="00CE2F48"/>
    <w:rsid w:val="00CE3C7A"/>
    <w:rsid w:val="00CF10C2"/>
    <w:rsid w:val="00CF5EFA"/>
    <w:rsid w:val="00D02F04"/>
    <w:rsid w:val="00D042AC"/>
    <w:rsid w:val="00D04A34"/>
    <w:rsid w:val="00D05F54"/>
    <w:rsid w:val="00D12AFF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37D8"/>
    <w:rsid w:val="00D3545E"/>
    <w:rsid w:val="00D37440"/>
    <w:rsid w:val="00D53943"/>
    <w:rsid w:val="00D60653"/>
    <w:rsid w:val="00D670DC"/>
    <w:rsid w:val="00D67ACC"/>
    <w:rsid w:val="00D70015"/>
    <w:rsid w:val="00D72309"/>
    <w:rsid w:val="00D72ECF"/>
    <w:rsid w:val="00D80992"/>
    <w:rsid w:val="00D82A5E"/>
    <w:rsid w:val="00D847A5"/>
    <w:rsid w:val="00D875A4"/>
    <w:rsid w:val="00D90A74"/>
    <w:rsid w:val="00D925BE"/>
    <w:rsid w:val="00D97450"/>
    <w:rsid w:val="00DA076A"/>
    <w:rsid w:val="00DA2159"/>
    <w:rsid w:val="00DA7DF0"/>
    <w:rsid w:val="00DB4E7D"/>
    <w:rsid w:val="00DC04D4"/>
    <w:rsid w:val="00DC1901"/>
    <w:rsid w:val="00DD0256"/>
    <w:rsid w:val="00DD528F"/>
    <w:rsid w:val="00DD6249"/>
    <w:rsid w:val="00DE0109"/>
    <w:rsid w:val="00DE13CC"/>
    <w:rsid w:val="00DE26FF"/>
    <w:rsid w:val="00DE729F"/>
    <w:rsid w:val="00DF2C4D"/>
    <w:rsid w:val="00DF5248"/>
    <w:rsid w:val="00DF5512"/>
    <w:rsid w:val="00DF5A15"/>
    <w:rsid w:val="00DF5DCF"/>
    <w:rsid w:val="00DF5E5C"/>
    <w:rsid w:val="00E00FB8"/>
    <w:rsid w:val="00E0136F"/>
    <w:rsid w:val="00E020AD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5318E"/>
    <w:rsid w:val="00E627F5"/>
    <w:rsid w:val="00E6328F"/>
    <w:rsid w:val="00E67D68"/>
    <w:rsid w:val="00E7153F"/>
    <w:rsid w:val="00E717A4"/>
    <w:rsid w:val="00E73060"/>
    <w:rsid w:val="00E73A69"/>
    <w:rsid w:val="00E74303"/>
    <w:rsid w:val="00E7558D"/>
    <w:rsid w:val="00E81968"/>
    <w:rsid w:val="00E82C49"/>
    <w:rsid w:val="00E9055F"/>
    <w:rsid w:val="00E96D35"/>
    <w:rsid w:val="00E97720"/>
    <w:rsid w:val="00EA0CB7"/>
    <w:rsid w:val="00EA4F15"/>
    <w:rsid w:val="00EA5163"/>
    <w:rsid w:val="00EB0C72"/>
    <w:rsid w:val="00EB20A7"/>
    <w:rsid w:val="00EB37E6"/>
    <w:rsid w:val="00EB3BCF"/>
    <w:rsid w:val="00EB436F"/>
    <w:rsid w:val="00EB4770"/>
    <w:rsid w:val="00EB483A"/>
    <w:rsid w:val="00EB7B6E"/>
    <w:rsid w:val="00EC0E83"/>
    <w:rsid w:val="00EC18AE"/>
    <w:rsid w:val="00EC37F1"/>
    <w:rsid w:val="00EC5451"/>
    <w:rsid w:val="00ED5B56"/>
    <w:rsid w:val="00EE5FAB"/>
    <w:rsid w:val="00EF1A12"/>
    <w:rsid w:val="00F059CE"/>
    <w:rsid w:val="00F06289"/>
    <w:rsid w:val="00F1030A"/>
    <w:rsid w:val="00F10E12"/>
    <w:rsid w:val="00F11216"/>
    <w:rsid w:val="00F114CB"/>
    <w:rsid w:val="00F17928"/>
    <w:rsid w:val="00F17B56"/>
    <w:rsid w:val="00F20529"/>
    <w:rsid w:val="00F21CED"/>
    <w:rsid w:val="00F324DD"/>
    <w:rsid w:val="00F3480F"/>
    <w:rsid w:val="00F369B0"/>
    <w:rsid w:val="00F37DD1"/>
    <w:rsid w:val="00F40706"/>
    <w:rsid w:val="00F4427B"/>
    <w:rsid w:val="00F45E80"/>
    <w:rsid w:val="00F465BD"/>
    <w:rsid w:val="00F46950"/>
    <w:rsid w:val="00F5358B"/>
    <w:rsid w:val="00F53700"/>
    <w:rsid w:val="00F54038"/>
    <w:rsid w:val="00F569DE"/>
    <w:rsid w:val="00F57E57"/>
    <w:rsid w:val="00F64BA2"/>
    <w:rsid w:val="00F6563B"/>
    <w:rsid w:val="00F66FA1"/>
    <w:rsid w:val="00F73104"/>
    <w:rsid w:val="00F7339D"/>
    <w:rsid w:val="00F741C2"/>
    <w:rsid w:val="00F76396"/>
    <w:rsid w:val="00F765F2"/>
    <w:rsid w:val="00F8343E"/>
    <w:rsid w:val="00F869C2"/>
    <w:rsid w:val="00F94CC9"/>
    <w:rsid w:val="00FA2A84"/>
    <w:rsid w:val="00FA67CF"/>
    <w:rsid w:val="00FA6980"/>
    <w:rsid w:val="00FB7C48"/>
    <w:rsid w:val="00FC3155"/>
    <w:rsid w:val="00FC3E88"/>
    <w:rsid w:val="00FC490B"/>
    <w:rsid w:val="00FC6BD8"/>
    <w:rsid w:val="00FC7003"/>
    <w:rsid w:val="00FC765E"/>
    <w:rsid w:val="00FD06F9"/>
    <w:rsid w:val="00FE0292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0B2B99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2830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6BB86-5888-498C-BCCF-1DAE3315A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5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Korh Alena Vladimirovna</cp:lastModifiedBy>
  <cp:revision>100</cp:revision>
  <cp:lastPrinted>2025-03-12T12:23:00Z</cp:lastPrinted>
  <dcterms:created xsi:type="dcterms:W3CDTF">2021-11-25T08:48:00Z</dcterms:created>
  <dcterms:modified xsi:type="dcterms:W3CDTF">2025-03-12T12:37:00Z</dcterms:modified>
</cp:coreProperties>
</file>