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FC0F6F" w:rsidRPr="005251DC" w:rsidRDefault="0049714E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FC0F6F" w:rsidRPr="005251DC">
        <w:rPr>
          <w:bCs/>
          <w:sz w:val="28"/>
          <w:szCs w:val="28"/>
        </w:rPr>
        <w:lastRenderedPageBreak/>
        <w:t>Приложение 1</w:t>
      </w:r>
    </w:p>
    <w:p w:rsidR="00FC0F6F" w:rsidRPr="005251DC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C0F6F" w:rsidRPr="005251DC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C0F6F" w:rsidRDefault="00FC0F6F" w:rsidP="00FC0F6F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FC0F6F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FC0F6F" w:rsidRPr="00C75A41" w:rsidRDefault="00FC0F6F" w:rsidP="00FC0F6F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FC0F6F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FC0F6F" w:rsidRPr="00C64913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FC0F6F" w:rsidRPr="00C64913" w:rsidTr="008B47E6">
        <w:tc>
          <w:tcPr>
            <w:tcW w:w="636" w:type="dxa"/>
            <w:shd w:val="clear" w:color="auto" w:fill="FFFFFF"/>
            <w:noWrap/>
          </w:tcPr>
          <w:p w:rsidR="00FC0F6F" w:rsidRPr="00205B7D" w:rsidRDefault="00FC0F6F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auto" w:fill="FFFFFF"/>
          </w:tcPr>
          <w:p w:rsidR="00FC0F6F" w:rsidRPr="00205B7D" w:rsidRDefault="00FC0F6F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A75D5">
              <w:rPr>
                <w:sz w:val="28"/>
                <w:szCs w:val="28"/>
              </w:rPr>
              <w:t>23:30:0000000:243</w:t>
            </w:r>
          </w:p>
        </w:tc>
        <w:tc>
          <w:tcPr>
            <w:tcW w:w="5906" w:type="dxa"/>
            <w:shd w:val="clear" w:color="auto" w:fill="FFFFFF"/>
          </w:tcPr>
          <w:p w:rsidR="00FC0F6F" w:rsidRPr="00205B7D" w:rsidRDefault="00FC0F6F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A75D5">
              <w:rPr>
                <w:sz w:val="28"/>
                <w:szCs w:val="28"/>
              </w:rPr>
              <w:t>край Краснодарский, р-н Темрю</w:t>
            </w:r>
            <w:r>
              <w:rPr>
                <w:sz w:val="28"/>
                <w:szCs w:val="28"/>
              </w:rPr>
              <w:t>кский, в границах ОАО АФ «Южная»</w:t>
            </w:r>
          </w:p>
        </w:tc>
      </w:tr>
    </w:tbl>
    <w:p w:rsidR="00FC0F6F" w:rsidRDefault="00FC0F6F" w:rsidP="00FC0F6F">
      <w:pPr>
        <w:tabs>
          <w:tab w:val="left" w:pos="709"/>
        </w:tabs>
        <w:jc w:val="center"/>
        <w:rPr>
          <w:sz w:val="28"/>
          <w:szCs w:val="28"/>
        </w:rPr>
      </w:pPr>
    </w:p>
    <w:p w:rsidR="00FC0F6F" w:rsidRDefault="00FC0F6F" w:rsidP="00FC0F6F">
      <w:pPr>
        <w:tabs>
          <w:tab w:val="left" w:pos="709"/>
        </w:tabs>
        <w:jc w:val="center"/>
        <w:rPr>
          <w:sz w:val="28"/>
          <w:szCs w:val="28"/>
        </w:rPr>
      </w:pPr>
    </w:p>
    <w:p w:rsidR="00FC0F6F" w:rsidRPr="00C65242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FC0F6F" w:rsidRPr="00C65242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FC0F6F" w:rsidRPr="001E6648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FC0F6F" w:rsidRPr="00BC07C8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FC0F6F" w:rsidRPr="00BC07C8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C0F6F" w:rsidRPr="00BC07C8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FC0F6F" w:rsidRPr="00BC07C8" w:rsidRDefault="00FC0F6F" w:rsidP="00FC0F6F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C0F6F" w:rsidRPr="007649E6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FC0F6F" w:rsidRPr="007649E6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C0F6F" w:rsidRDefault="00FC0F6F" w:rsidP="00FC0F6F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FC0F6F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68" type="#_x0000_t75" style="width:474pt;height:308.25pt;visibility:visible;mso-wrap-style:square">
            <v:imagedata r:id="rId8" o:title="Описание местоположения границ_page-0001" croptop="15341f" cropbottom="23442f" cropleft="4692f" cropright="2694f"/>
          </v:shape>
        </w:pic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FC0F6F">
        <w:rPr>
          <w:noProof/>
          <w:sz w:val="28"/>
          <w:szCs w:val="28"/>
        </w:rPr>
        <w:lastRenderedPageBreak/>
        <w:pict>
          <v:shape id="Рисунок 2" o:spid="_x0000_i1067" type="#_x0000_t75" style="width:486.75pt;height:715.5pt;visibility:visible;mso-wrap-style:square">
            <v:imagedata r:id="rId9" o:title="Описание местоположения границ_page-0002" croptop="3424f" cropbottom="1776f" cropleft="4945f" cropright="2508f"/>
          </v:shape>
        </w:pic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FC0F6F">
        <w:rPr>
          <w:noProof/>
          <w:sz w:val="28"/>
          <w:szCs w:val="28"/>
        </w:rPr>
        <w:lastRenderedPageBreak/>
        <w:pict>
          <v:shape id="Рисунок 3" o:spid="_x0000_i1066" type="#_x0000_t75" style="width:486.75pt;height:708.75pt;visibility:visible;mso-wrap-style:square">
            <v:imagedata r:id="rId10" o:title="Описание местоположения границ_page-0003" croptop="4034f" cropbottom="2196f" cropleft="5611f" cropright="2290f"/>
          </v:shape>
        </w:pic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 w:rsidRPr="00FC0F6F">
        <w:rPr>
          <w:noProof/>
          <w:sz w:val="28"/>
          <w:szCs w:val="28"/>
        </w:rPr>
        <w:lastRenderedPageBreak/>
        <w:pict>
          <v:shape id="Рисунок 4" o:spid="_x0000_i1065" type="#_x0000_t75" style="width:482.25pt;height:663.75pt;visibility:visible;mso-wrap-style:square">
            <v:imagedata r:id="rId11" o:title="Описание местоположения границ_page-0004"/>
          </v:shape>
        </w:pic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FC0F6F" w:rsidRDefault="00FC0F6F" w:rsidP="00FC0F6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FC0F6F" w:rsidRPr="009075D6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FC0F6F" w:rsidRPr="009075D6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C0F6F" w:rsidRPr="009075D6" w:rsidRDefault="00FC0F6F" w:rsidP="00FC0F6F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FC0F6F" w:rsidRDefault="00FC0F6F" w:rsidP="00FC0F6F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C0F6F" w:rsidRPr="00EB6F60" w:rsidRDefault="00FC0F6F" w:rsidP="00FC0F6F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C0F6F" w:rsidRPr="00EB6F60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FC0F6F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FC0F6F" w:rsidRPr="00E95915" w:rsidRDefault="00FC0F6F" w:rsidP="00FC0F6F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</w:t>
      </w:r>
      <w:bookmarkStart w:id="0" w:name="_GoBack"/>
      <w:r w:rsidRPr="006E792B">
        <w:rPr>
          <w:b/>
          <w:bCs/>
          <w:sz w:val="28"/>
          <w:szCs w:val="28"/>
        </w:rPr>
        <w:t xml:space="preserve">жного транспорта общего пользования от главного хода железной дороги </w:t>
      </w:r>
      <w:bookmarkEnd w:id="0"/>
      <w:r w:rsidRPr="006E792B">
        <w:rPr>
          <w:b/>
          <w:bCs/>
          <w:sz w:val="28"/>
          <w:szCs w:val="28"/>
        </w:rPr>
        <w:t>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C0F6F" w:rsidRDefault="00FC0F6F" w:rsidP="00FC0F6F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C0F6F" w:rsidRPr="00D92BE5" w:rsidRDefault="00FC0F6F" w:rsidP="00FC0F6F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E428C4" w:rsidRPr="00FC0F6F" w:rsidTr="00E428C4">
        <w:tc>
          <w:tcPr>
            <w:tcW w:w="675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E428C4" w:rsidRPr="00FC0F6F" w:rsidTr="00E428C4">
        <w:tc>
          <w:tcPr>
            <w:tcW w:w="675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FC0F6F" w:rsidRPr="00E428C4" w:rsidRDefault="00FC0F6F" w:rsidP="00E428C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428C4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FC0F6F" w:rsidRPr="00D92BE5" w:rsidRDefault="00FC0F6F" w:rsidP="00FC0F6F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FC0F6F" w:rsidRPr="00A123AC" w:rsidRDefault="00FC0F6F" w:rsidP="00FC0F6F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FC0F6F" w:rsidRPr="00A123AC" w:rsidRDefault="00FC0F6F" w:rsidP="00FC0F6F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FC0F6F" w:rsidP="00FC0F6F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8C4" w:rsidRDefault="00E428C4">
      <w:r>
        <w:separator/>
      </w:r>
    </w:p>
  </w:endnote>
  <w:endnote w:type="continuationSeparator" w:id="0">
    <w:p w:rsidR="00E428C4" w:rsidRDefault="00E4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8C4" w:rsidRDefault="00E428C4">
      <w:r>
        <w:separator/>
      </w:r>
    </w:p>
  </w:footnote>
  <w:footnote w:type="continuationSeparator" w:id="0">
    <w:p w:rsidR="00E428C4" w:rsidRDefault="00E42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FC0F6F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28C4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0F6F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76265F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FC0F6F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FC0F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5EF24-77AD-4F69-9A83-BC8E153E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2024-07-16T05:35:00Z</dcterms:modified>
</cp:coreProperties>
</file>