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600" w:type="dxa"/>
        <w:tblInd w:w="324" w:type="dxa"/>
        <w:tblLayout w:type="fixed"/>
        <w:tblLook w:val="0000" w:firstRow="0" w:lastRow="0" w:firstColumn="0" w:lastColumn="0" w:noHBand="0" w:noVBand="0"/>
      </w:tblPr>
      <w:tblGrid>
        <w:gridCol w:w="8937"/>
        <w:gridCol w:w="5663"/>
      </w:tblGrid>
      <w:tr w:rsidR="00725AAA">
        <w:tc>
          <w:tcPr>
            <w:tcW w:w="8936"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663"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FA5A62">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FA5A62">
      <w:pPr>
        <w:suppressAutoHyphens w:val="0"/>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FA5A62">
      <w:pPr>
        <w:suppressAutoHyphens w:val="0"/>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первого заместителя главы муниципального образования Темрюкский район Погибу М.М.».</w:t>
      </w:r>
    </w:p>
    <w:p w:rsidR="00725AAA" w:rsidRPr="00234EEE" w:rsidRDefault="00FA5A62">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25AAA" w:rsidRPr="00234EEE" w:rsidRDefault="00BC1BFB">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742" w:type="dxa"/>
        <w:tblInd w:w="-5" w:type="dxa"/>
        <w:tblLayout w:type="fixed"/>
        <w:tblLook w:val="0000" w:firstRow="0" w:lastRow="0" w:firstColumn="0" w:lastColumn="0" w:noHBand="0" w:noVBand="0"/>
      </w:tblPr>
      <w:tblGrid>
        <w:gridCol w:w="6613"/>
        <w:gridCol w:w="8129"/>
      </w:tblGrid>
      <w:tr w:rsidR="00725AAA" w:rsidRPr="00234EEE">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742" w:type="dxa"/>
        <w:tblInd w:w="-5" w:type="dxa"/>
        <w:tblLayout w:type="fixed"/>
        <w:tblLook w:val="0000" w:firstRow="0" w:lastRow="0" w:firstColumn="0" w:lastColumn="0" w:noHBand="0" w:noVBand="0"/>
      </w:tblPr>
      <w:tblGrid>
        <w:gridCol w:w="6613"/>
        <w:gridCol w:w="9"/>
        <w:gridCol w:w="8120"/>
      </w:tblGrid>
      <w:tr w:rsidR="00725AAA" w:rsidRPr="00234EEE">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trPr>
          <w:trHeight w:val="850"/>
        </w:trPr>
        <w:tc>
          <w:tcPr>
            <w:tcW w:w="14741"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w:t>
            </w:r>
            <w:r w:rsidRPr="00234EEE">
              <w:rPr>
                <w:color w:val="000000"/>
                <w:sz w:val="24"/>
                <w:szCs w:val="24"/>
              </w:rPr>
              <w:lastRenderedPageBreak/>
              <w:t>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и </w:t>
            </w:r>
            <w:r w:rsidRPr="00234EEE">
              <w:rPr>
                <w:color w:val="000000"/>
                <w:sz w:val="24"/>
                <w:szCs w:val="24"/>
              </w:rPr>
              <w:lastRenderedPageBreak/>
              <w:t>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742" w:type="dxa"/>
        <w:tblInd w:w="-5" w:type="dxa"/>
        <w:tblLayout w:type="fixed"/>
        <w:tblLook w:val="0000" w:firstRow="0" w:lastRow="0" w:firstColumn="0" w:lastColumn="0" w:noHBand="0" w:noVBand="0"/>
      </w:tblPr>
      <w:tblGrid>
        <w:gridCol w:w="6893"/>
        <w:gridCol w:w="7849"/>
      </w:tblGrid>
      <w:tr w:rsidR="00725AAA" w:rsidRPr="00234EEE">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742" w:type="dxa"/>
        <w:tblInd w:w="-5" w:type="dxa"/>
        <w:tblLayout w:type="fixed"/>
        <w:tblLook w:val="0000" w:firstRow="0" w:lastRow="0" w:firstColumn="0" w:lastColumn="0" w:noHBand="0" w:noVBand="0"/>
      </w:tblPr>
      <w:tblGrid>
        <w:gridCol w:w="6893"/>
        <w:gridCol w:w="7849"/>
      </w:tblGrid>
      <w:tr w:rsidR="00725AAA" w:rsidRPr="00234EEE">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742"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658"/>
      </w:tblGrid>
      <w:tr w:rsidR="00234EEE" w:rsidRPr="00234EEE" w:rsidTr="004C345C">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4C345C">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234EEE" w:rsidRPr="00234EEE" w:rsidTr="004C345C">
        <w:tc>
          <w:tcPr>
            <w:tcW w:w="27" w:type="dxa"/>
            <w:shd w:val="clear" w:color="auto" w:fill="auto"/>
          </w:tcPr>
          <w:p w:rsidR="003A70F7" w:rsidRPr="00234EEE" w:rsidRDefault="003A70F7" w:rsidP="003A70F7">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91252,4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4C345C">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106462,3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4C345C">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124714,3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3027,6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121686,7</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F85213">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pStyle w:val="af4"/>
              <w:jc w:val="center"/>
              <w:rPr>
                <w:rFonts w:ascii="Times New Roman" w:hAnsi="Times New Roman" w:cs="Times New Roman"/>
              </w:rPr>
            </w:pPr>
            <w:r w:rsidRPr="00234EEE">
              <w:rPr>
                <w:rFonts w:ascii="Times New Roman" w:hAnsi="Times New Roman" w:cs="Times New Roman"/>
              </w:rPr>
              <w:t>149675,3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3128,5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pStyle w:val="af4"/>
              <w:jc w:val="center"/>
              <w:rPr>
                <w:rFonts w:ascii="Times New Roman" w:hAnsi="Times New Roman" w:cs="Times New Roman"/>
              </w:rPr>
            </w:pPr>
            <w:r w:rsidRPr="00234EEE">
              <w:rPr>
                <w:rFonts w:ascii="Times New Roman" w:hAnsi="Times New Roman" w:cs="Times New Roman"/>
              </w:rPr>
              <w:t>146546,8</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F85213">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pStyle w:val="af4"/>
              <w:jc w:val="center"/>
              <w:rPr>
                <w:rFonts w:ascii="Times New Roman" w:hAnsi="Times New Roman" w:cs="Times New Roman"/>
              </w:rPr>
            </w:pPr>
            <w:r w:rsidRPr="00234EEE">
              <w:rPr>
                <w:rFonts w:ascii="Times New Roman" w:hAnsi="Times New Roman" w:cs="Times New Roman"/>
              </w:rPr>
              <w:t>172125,3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3154,5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pStyle w:val="af4"/>
              <w:jc w:val="center"/>
              <w:rPr>
                <w:rFonts w:ascii="Times New Roman" w:hAnsi="Times New Roman" w:cs="Times New Roman"/>
              </w:rPr>
            </w:pPr>
            <w:r w:rsidRPr="00234EEE">
              <w:rPr>
                <w:rFonts w:ascii="Times New Roman" w:hAnsi="Times New Roman" w:cs="Times New Roman"/>
              </w:rPr>
              <w:t>168970,8</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F85213">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172477,9</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2806,5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169671,4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F85213">
        <w:tc>
          <w:tcPr>
            <w:tcW w:w="27" w:type="dxa"/>
            <w:shd w:val="clear" w:color="auto" w:fill="auto"/>
          </w:tcPr>
          <w:p w:rsidR="003A70F7" w:rsidRPr="00234EEE" w:rsidRDefault="003A70F7" w:rsidP="003A70F7">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3A70F7" w:rsidRPr="00234EEE" w:rsidRDefault="003A70F7" w:rsidP="003A70F7">
            <w:pPr>
              <w:widowControl w:val="0"/>
              <w:rPr>
                <w:rFonts w:cs="Times New Roman"/>
                <w:sz w:val="24"/>
                <w:szCs w:val="24"/>
              </w:rPr>
            </w:pPr>
            <w:r w:rsidRPr="00234EEE">
              <w:rPr>
                <w:rFonts w:cs="Times New Roman"/>
                <w:sz w:val="24"/>
                <w:szCs w:val="24"/>
              </w:rPr>
              <w:t>Всего</w:t>
            </w:r>
          </w:p>
          <w:p w:rsidR="003A70F7" w:rsidRPr="00234EEE" w:rsidRDefault="003A70F7" w:rsidP="003A70F7">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widowControl w:val="0"/>
              <w:jc w:val="center"/>
              <w:rPr>
                <w:rFonts w:cs="Times New Roman"/>
                <w:sz w:val="24"/>
                <w:szCs w:val="24"/>
              </w:rPr>
            </w:pPr>
            <w:r w:rsidRPr="00234EEE">
              <w:rPr>
                <w:rFonts w:cs="Times New Roman"/>
                <w:sz w:val="24"/>
                <w:szCs w:val="24"/>
              </w:rPr>
              <w:t>828104,5</w:t>
            </w:r>
          </w:p>
        </w:tc>
        <w:tc>
          <w:tcPr>
            <w:tcW w:w="1604" w:type="dxa"/>
            <w:tcBorders>
              <w:top w:val="single" w:sz="4" w:space="0" w:color="000000"/>
              <w:left w:val="single" w:sz="4" w:space="0" w:color="000000"/>
              <w:right w:val="single" w:sz="4" w:space="0" w:color="000000"/>
            </w:tcBorders>
            <w:shd w:val="clear" w:color="auto" w:fill="auto"/>
            <w:tcMar>
              <w:left w:w="108" w:type="dxa"/>
              <w:right w:w="108" w:type="dxa"/>
            </w:tcMar>
          </w:tcPr>
          <w:p w:rsidR="003A70F7" w:rsidRPr="00234EEE" w:rsidRDefault="003A70F7" w:rsidP="003A70F7">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3A70F7" w:rsidRPr="00234EEE" w:rsidRDefault="003A70F7" w:rsidP="003A70F7">
            <w:pPr>
              <w:widowControl w:val="0"/>
              <w:jc w:val="center"/>
              <w:rPr>
                <w:rFonts w:cs="Times New Roman"/>
                <w:sz w:val="24"/>
                <w:szCs w:val="24"/>
              </w:rPr>
            </w:pPr>
            <w:r w:rsidRPr="00234EEE">
              <w:rPr>
                <w:rFonts w:cs="Times New Roman"/>
                <w:sz w:val="24"/>
                <w:szCs w:val="24"/>
              </w:rPr>
              <w:t>23139,1</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3A70F7" w:rsidRPr="00234EEE" w:rsidRDefault="002D15D5" w:rsidP="003A70F7">
            <w:pPr>
              <w:widowControl w:val="0"/>
              <w:jc w:val="center"/>
              <w:rPr>
                <w:rFonts w:cs="Times New Roman"/>
                <w:sz w:val="24"/>
                <w:szCs w:val="24"/>
              </w:rPr>
            </w:pPr>
            <w:r w:rsidRPr="00234EEE">
              <w:rPr>
                <w:rFonts w:cs="Times New Roman"/>
                <w:sz w:val="24"/>
                <w:szCs w:val="24"/>
              </w:rPr>
              <w:t>804965,4</w:t>
            </w:r>
          </w:p>
        </w:tc>
        <w:tc>
          <w:tcPr>
            <w:tcW w:w="1658" w:type="dxa"/>
            <w:tcBorders>
              <w:top w:val="single" w:sz="4" w:space="0" w:color="000000"/>
              <w:left w:val="single" w:sz="4" w:space="0" w:color="000000"/>
              <w:right w:val="single" w:sz="4" w:space="0" w:color="000000"/>
            </w:tcBorders>
            <w:shd w:val="clear" w:color="auto" w:fill="auto"/>
            <w:tcMar>
              <w:left w:w="108" w:type="dxa"/>
              <w:right w:w="108" w:type="dxa"/>
            </w:tcMar>
          </w:tcPr>
          <w:p w:rsidR="003A70F7" w:rsidRPr="00234EEE" w:rsidRDefault="003A70F7" w:rsidP="003A70F7">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4C345C">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413" w:type="dxa"/>
        <w:tblInd w:w="324" w:type="dxa"/>
        <w:tblLayout w:type="fixed"/>
        <w:tblLook w:val="0000" w:firstRow="0" w:lastRow="0" w:firstColumn="0" w:lastColumn="0" w:noHBand="0" w:noVBand="0"/>
      </w:tblPr>
      <w:tblGrid>
        <w:gridCol w:w="711"/>
        <w:gridCol w:w="5395"/>
        <w:gridCol w:w="1362"/>
        <w:gridCol w:w="992"/>
        <w:gridCol w:w="850"/>
        <w:gridCol w:w="851"/>
        <w:gridCol w:w="850"/>
        <w:gridCol w:w="851"/>
        <w:gridCol w:w="850"/>
        <w:gridCol w:w="851"/>
        <w:gridCol w:w="850"/>
      </w:tblGrid>
      <w:tr w:rsidR="00234EEE" w:rsidRPr="00234EEE" w:rsidTr="004C345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3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tc>
        <w:tc>
          <w:tcPr>
            <w:tcW w:w="5953"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4C345C" w:rsidRPr="00234EEE" w:rsidTr="004C345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95"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362"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850"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414" w:type="dxa"/>
        <w:tblInd w:w="324" w:type="dxa"/>
        <w:tblLayout w:type="fixed"/>
        <w:tblLook w:val="0000" w:firstRow="0" w:lastRow="0" w:firstColumn="0" w:lastColumn="0" w:noHBand="0" w:noVBand="0"/>
      </w:tblPr>
      <w:tblGrid>
        <w:gridCol w:w="711"/>
        <w:gridCol w:w="5395"/>
        <w:gridCol w:w="1415"/>
        <w:gridCol w:w="939"/>
        <w:gridCol w:w="850"/>
        <w:gridCol w:w="851"/>
        <w:gridCol w:w="850"/>
        <w:gridCol w:w="851"/>
        <w:gridCol w:w="850"/>
        <w:gridCol w:w="851"/>
        <w:gridCol w:w="851"/>
      </w:tblGrid>
      <w:tr w:rsidR="00234EEE" w:rsidRPr="00234EEE" w:rsidTr="004C345C">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01"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58</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51</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1800</w:t>
            </w:r>
          </w:p>
        </w:tc>
      </w:tr>
      <w:tr w:rsidR="00234EEE" w:rsidRPr="00234EEE" w:rsidTr="004C345C">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29</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25</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p w:rsidR="00144541" w:rsidRPr="00234EEE" w:rsidRDefault="00144541">
            <w:pPr>
              <w:widowControl w:val="0"/>
              <w:jc w:val="center"/>
              <w:rPr>
                <w:rFonts w:cs="Times New Roman"/>
                <w:sz w:val="24"/>
                <w:szCs w:val="24"/>
              </w:rPr>
            </w:pP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4100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90</w:t>
            </w:r>
          </w:p>
        </w:tc>
      </w:tr>
      <w:tr w:rsidR="00234EEE" w:rsidRPr="00234EEE" w:rsidTr="004C345C">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106</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450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490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270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D12A24">
        <w:tc>
          <w:tcPr>
            <w:tcW w:w="14414"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725AAA" w:rsidRPr="00234EEE" w:rsidRDefault="00BC1BFB">
      <w:pPr>
        <w:pStyle w:val="ConsPlusNormal0"/>
        <w:jc w:val="center"/>
      </w:pPr>
      <w:r w:rsidRPr="00234EEE">
        <w:rPr>
          <w:b/>
        </w:rPr>
        <w:lastRenderedPageBreak/>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555" w:type="dxa"/>
        <w:tblInd w:w="324" w:type="dxa"/>
        <w:tblLayout w:type="fixed"/>
        <w:tblLook w:val="0000" w:firstRow="0" w:lastRow="0" w:firstColumn="0" w:lastColumn="0" w:noHBand="0" w:noVBand="0"/>
      </w:tblPr>
      <w:tblGrid>
        <w:gridCol w:w="823"/>
        <w:gridCol w:w="2587"/>
        <w:gridCol w:w="852"/>
        <w:gridCol w:w="1534"/>
        <w:gridCol w:w="2580"/>
        <w:gridCol w:w="2408"/>
        <w:gridCol w:w="1828"/>
        <w:gridCol w:w="1943"/>
      </w:tblGrid>
      <w:tr w:rsidR="00725AAA" w:rsidRPr="00234EEE">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555" w:type="dxa"/>
        <w:tblInd w:w="324" w:type="dxa"/>
        <w:tblLayout w:type="fixed"/>
        <w:tblLook w:val="0000" w:firstRow="0" w:lastRow="0" w:firstColumn="0" w:lastColumn="0" w:noHBand="0" w:noVBand="0"/>
      </w:tblPr>
      <w:tblGrid>
        <w:gridCol w:w="852"/>
        <w:gridCol w:w="2586"/>
        <w:gridCol w:w="853"/>
        <w:gridCol w:w="1559"/>
        <w:gridCol w:w="2553"/>
        <w:gridCol w:w="2410"/>
        <w:gridCol w:w="1825"/>
        <w:gridCol w:w="1917"/>
      </w:tblGrid>
      <w:tr w:rsidR="00234EEE" w:rsidRPr="00234EEE">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физической культурой и спортом;</w:t>
            </w:r>
          </w:p>
          <w:p w:rsidR="00725AAA" w:rsidRPr="00234EEE" w:rsidRDefault="00BC1BFB">
            <w:pPr>
              <w:widowControl w:val="0"/>
              <w:jc w:val="center"/>
            </w:pPr>
            <w:r w:rsidRPr="00234EEE">
              <w:rPr>
                <w:rFonts w:eastAsia="Times New Roman" w:cs="Times New Roman"/>
                <w:sz w:val="24"/>
                <w:szCs w:val="24"/>
              </w:rPr>
              <w:lastRenderedPageBreak/>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w:t>
            </w:r>
            <w:r w:rsidRPr="00234EEE">
              <w:rPr>
                <w:rFonts w:cs="Times New Roman"/>
                <w:sz w:val="24"/>
                <w:szCs w:val="24"/>
              </w:rPr>
              <w:lastRenderedPageBreak/>
              <w:t>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исленности инвалидов, 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Годовой отчет федерального государственного статистического наблюдения по форме 3-АФК «Сведения об адаптивной физической культуре </w:t>
            </w:r>
            <w:r w:rsidRPr="00234EEE">
              <w:rPr>
                <w:rFonts w:cs="Times New Roman"/>
                <w:sz w:val="24"/>
                <w:szCs w:val="24"/>
              </w:rPr>
              <w:lastRenderedPageBreak/>
              <w:t>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lastRenderedPageBreak/>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lastRenderedPageBreak/>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учреждениями, функции и </w:t>
            </w:r>
            <w:r w:rsidRPr="00234EEE">
              <w:rPr>
                <w:sz w:val="24"/>
                <w:szCs w:val="24"/>
              </w:rPr>
              <w:lastRenderedPageBreak/>
              <w:t>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объема муниципального </w:t>
            </w:r>
            <w:r w:rsidRPr="00234EEE">
              <w:rPr>
                <w:rFonts w:eastAsia="Times New Roman" w:cs="Times New Roman"/>
                <w:sz w:val="24"/>
                <w:szCs w:val="24"/>
                <w:lang w:eastAsia="ru-RU"/>
              </w:rPr>
              <w:lastRenderedPageBreak/>
              <w:t>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муниципального задания МБУ </w:t>
            </w:r>
            <w:r w:rsidRPr="00234EEE">
              <w:rPr>
                <w:rFonts w:cs="Times New Roman"/>
                <w:sz w:val="24"/>
                <w:szCs w:val="24"/>
              </w:rPr>
              <w:lastRenderedPageBreak/>
              <w:t>«Спортивная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Ежеквартально, не позднее 10 числа, следующего за отчетным </w:t>
            </w:r>
            <w:r w:rsidRPr="00234EEE">
              <w:rPr>
                <w:rFonts w:cs="Times New Roman"/>
                <w:sz w:val="24"/>
                <w:szCs w:val="24"/>
              </w:rPr>
              <w:lastRenderedPageBreak/>
              <w:t>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человек, принявших участие в </w:t>
            </w:r>
            <w:r w:rsidRPr="00234EEE">
              <w:rPr>
                <w:rFonts w:cs="Times New Roman"/>
                <w:sz w:val="24"/>
                <w:szCs w:val="24"/>
              </w:rPr>
              <w:lastRenderedPageBreak/>
              <w:t>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учреждениями, подведомственными </w:t>
            </w:r>
            <w:r w:rsidRPr="00234EEE">
              <w:rPr>
                <w:rFonts w:cs="Times New Roman"/>
                <w:sz w:val="24"/>
                <w:szCs w:val="24"/>
              </w:rPr>
              <w:lastRenderedPageBreak/>
              <w:t>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Ежеквартально, не позднее 10 числа, следующего за </w:t>
            </w:r>
            <w:r w:rsidRPr="00234EEE">
              <w:rPr>
                <w:rFonts w:cs="Times New Roman"/>
                <w:sz w:val="24"/>
                <w:szCs w:val="24"/>
              </w:rPr>
              <w:lastRenderedPageBreak/>
              <w:t>отчетным 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849"/>
        </w:trPr>
        <w:tc>
          <w:tcPr>
            <w:tcW w:w="14553"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413" w:type="dxa"/>
        <w:tblInd w:w="324" w:type="dxa"/>
        <w:tblLayout w:type="fixed"/>
        <w:tblLook w:val="0000" w:firstRow="0" w:lastRow="0" w:firstColumn="0" w:lastColumn="0" w:noHBand="0" w:noVBand="0"/>
      </w:tblPr>
      <w:tblGrid>
        <w:gridCol w:w="881"/>
        <w:gridCol w:w="2562"/>
        <w:gridCol w:w="709"/>
        <w:gridCol w:w="851"/>
        <w:gridCol w:w="1134"/>
        <w:gridCol w:w="1134"/>
        <w:gridCol w:w="1109"/>
        <w:gridCol w:w="1277"/>
        <w:gridCol w:w="882"/>
        <w:gridCol w:w="2123"/>
        <w:gridCol w:w="1751"/>
      </w:tblGrid>
      <w:tr w:rsidR="00234EEE" w:rsidRPr="00234EEE">
        <w:trPr>
          <w:tblHead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536"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212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402"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725AAA" w:rsidRPr="00234EEE">
        <w:trPr>
          <w:cantSplit/>
          <w:trHeight w:val="167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11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413" w:type="dxa"/>
        <w:tblInd w:w="324" w:type="dxa"/>
        <w:tblLayout w:type="fixed"/>
        <w:tblLook w:val="0000" w:firstRow="0" w:lastRow="0" w:firstColumn="0" w:lastColumn="0" w:noHBand="0" w:noVBand="0"/>
      </w:tblPr>
      <w:tblGrid>
        <w:gridCol w:w="838"/>
        <w:gridCol w:w="2486"/>
        <w:gridCol w:w="686"/>
        <w:gridCol w:w="849"/>
        <w:gridCol w:w="1191"/>
        <w:gridCol w:w="976"/>
        <w:gridCol w:w="1027"/>
        <w:gridCol w:w="1240"/>
        <w:gridCol w:w="877"/>
        <w:gridCol w:w="2020"/>
        <w:gridCol w:w="23"/>
        <w:gridCol w:w="2200"/>
      </w:tblGrid>
      <w:tr w:rsidR="00234EEE" w:rsidRPr="00234EEE" w:rsidTr="00ED7618">
        <w:trPr>
          <w:tblHeader/>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501282">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501282">
        <w:trPr>
          <w:trHeight w:val="537"/>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ED7618">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ED7618">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ED7618">
        <w:trPr>
          <w:trHeight w:val="30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F56719">
        <w:trPr>
          <w:trHeight w:val="2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2427,8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2427,8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F56719">
        <w:trPr>
          <w:trHeight w:val="36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F56719">
        <w:trPr>
          <w:trHeight w:val="9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E243D7">
        <w:trPr>
          <w:trHeight w:val="100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133"/>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65A5B">
        <w:trPr>
          <w:trHeight w:val="283"/>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200"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F56719">
        <w:trPr>
          <w:trHeight w:val="2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26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32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9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65A5B">
        <w:trPr>
          <w:trHeight w:val="182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65A5B">
        <w:trPr>
          <w:trHeight w:val="26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30116F">
        <w:trPr>
          <w:trHeight w:val="141"/>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 xml:space="preserve">униципальным бюджетным учреждением дополнительного образования спортивная школа "Виктория" </w:t>
            </w:r>
            <w:r w:rsidRPr="00234EEE">
              <w:rPr>
                <w:rFonts w:ascii="Times New Roman" w:hAnsi="Times New Roman" w:cs="Times New Roman"/>
              </w:rPr>
              <w:lastRenderedPageBreak/>
              <w:t>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 xml:space="preserve">Обеспечение выполнения муниципального </w:t>
            </w:r>
            <w:r w:rsidRPr="00234EEE">
              <w:rPr>
                <w:rFonts w:cs="Times New Roman"/>
                <w:sz w:val="24"/>
                <w:szCs w:val="24"/>
                <w:lang w:eastAsia="ru-RU"/>
              </w:rPr>
              <w:lastRenderedPageBreak/>
              <w:t>задания - 100%</w:t>
            </w:r>
          </w:p>
        </w:tc>
        <w:tc>
          <w:tcPr>
            <w:tcW w:w="2200"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F56719">
        <w:trPr>
          <w:trHeight w:val="11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36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56373A">
        <w:trPr>
          <w:trHeight w:val="31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56373A">
        <w:trPr>
          <w:trHeight w:val="2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30116F">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30116F">
        <w:trPr>
          <w:trHeight w:val="41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074DC">
        <w:trPr>
          <w:trHeight w:val="282"/>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Приобретение спортивного оборудования, инвентаря, экипировки (шт.):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культуре и спорту</w:t>
            </w: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D15D5">
        <w:trPr>
          <w:trHeight w:val="30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30116F">
        <w:trPr>
          <w:trHeight w:val="27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D15D5">
        <w:trPr>
          <w:trHeight w:val="33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101F59">
        <w:trPr>
          <w:trHeight w:val="354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98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28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131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55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70"/>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lastRenderedPageBreak/>
              <w:t>2026 год – 12;</w:t>
            </w:r>
          </w:p>
          <w:p w:rsidR="00502616" w:rsidRPr="00234EEE" w:rsidRDefault="00502616">
            <w:pPr>
              <w:widowControl w:val="0"/>
              <w:jc w:val="center"/>
            </w:pPr>
            <w:r w:rsidRPr="00234EEE">
              <w:rPr>
                <w:rFonts w:cs="Times New Roman"/>
                <w:sz w:val="24"/>
                <w:szCs w:val="24"/>
                <w:lang w:eastAsia="ru-RU"/>
              </w:rPr>
              <w:t>2027 год - 12.</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19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D7618"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12525,2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1737,2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952BE2">
        <w:trPr>
          <w:trHeight w:val="280"/>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приобретенных автобусов для муниципальных физкультурно-спортивных 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Pr="00234EEE" w:rsidRDefault="00502616">
            <w:pPr>
              <w:pStyle w:val="af4"/>
              <w:jc w:val="center"/>
            </w:pPr>
            <w:r w:rsidRPr="00234EEE">
              <w:rPr>
                <w:rFonts w:ascii="Times New Roman" w:hAnsi="Times New Roman" w:cs="Times New Roman"/>
              </w:rPr>
              <w:t>2023 год – 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34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288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8341,3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7757,3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584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952BE2">
        <w:trPr>
          <w:trHeight w:val="42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Реализация мероприятий, направленных на развитие детско-</w:t>
            </w:r>
            <w:r w:rsidRPr="00234EEE">
              <w:rPr>
                <w:rFonts w:ascii="Times New Roman" w:hAnsi="Times New Roman" w:cs="Times New Roman"/>
              </w:rPr>
              <w:lastRenderedPageBreak/>
              <w:t>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технического оборудования для выхода на </w:t>
            </w:r>
            <w:r w:rsidRPr="00234EEE">
              <w:rPr>
                <w:rFonts w:ascii="Times New Roman" w:hAnsi="Times New Roman" w:cs="Times New Roman"/>
              </w:rPr>
              <w:lastRenderedPageBreak/>
              <w:t>воду (шт.):</w:t>
            </w:r>
          </w:p>
          <w:p w:rsidR="00502616" w:rsidRPr="00234EEE" w:rsidRDefault="00502616">
            <w:pPr>
              <w:pStyle w:val="af4"/>
              <w:jc w:val="center"/>
            </w:pPr>
            <w:r w:rsidRPr="00234EEE">
              <w:rPr>
                <w:rFonts w:ascii="Times New Roman" w:hAnsi="Times New Roman" w:cs="Times New Roman"/>
              </w:rPr>
              <w:t>2022 год -  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w:t>
            </w:r>
            <w:r w:rsidRPr="00234EEE">
              <w:rPr>
                <w:rFonts w:ascii="Times New Roman" w:hAnsi="Times New Roman" w:cs="Times New Roman"/>
              </w:rPr>
              <w:lastRenderedPageBreak/>
              <w:t xml:space="preserve">культуре и спорту, </w:t>
            </w:r>
            <w:r w:rsidRPr="00234EEE">
              <w:rPr>
                <w:rFonts w:ascii="Times New Roman" w:eastAsia="Calibri" w:hAnsi="Times New Roman" w:cs="Times New Roman"/>
              </w:rPr>
              <w:t>МБУ ДО СШ «Виктория»</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2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382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40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12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952BE2">
        <w:trPr>
          <w:trHeight w:val="282"/>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 xml:space="preserve">Капитальный и текущий ремонт муниципальных </w:t>
            </w:r>
            <w:r w:rsidRPr="00234EEE">
              <w:rPr>
                <w:rFonts w:ascii="Times New Roman" w:hAnsi="Times New Roman" w:cs="Times New Roman"/>
              </w:rPr>
              <w:lastRenderedPageBreak/>
              <w:t>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w:t>
            </w:r>
            <w:r w:rsidRPr="00234EEE">
              <w:rPr>
                <w:rFonts w:ascii="Times New Roman" w:hAnsi="Times New Roman" w:cs="Times New Roman"/>
              </w:rPr>
              <w:lastRenderedPageBreak/>
              <w:t>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Pr="00234EEE" w:rsidRDefault="00952BE2">
            <w:pPr>
              <w:widowControl w:val="0"/>
              <w:jc w:val="center"/>
              <w:rPr>
                <w:lang w:eastAsia="ru-RU"/>
              </w:rPr>
            </w:pPr>
            <w:r w:rsidRPr="00234EEE">
              <w:rPr>
                <w:sz w:val="24"/>
                <w:szCs w:val="24"/>
                <w:lang w:eastAsia="ru-RU"/>
              </w:rPr>
              <w:t>2023 год – 1.</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lastRenderedPageBreak/>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w:t>
            </w:r>
            <w:r w:rsidRPr="00234EEE">
              <w:rPr>
                <w:rFonts w:ascii="Times New Roman" w:hAnsi="Times New Roman" w:cs="Times New Roman"/>
              </w:rPr>
              <w:lastRenderedPageBreak/>
              <w:t xml:space="preserve">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9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5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200"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33"/>
        </w:trPr>
        <w:tc>
          <w:tcPr>
            <w:tcW w:w="838"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shd w:val="clear" w:color="auto" w:fill="FFFFFF"/>
              </w:rPr>
              <w:lastRenderedPageBreak/>
              <w:t>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w:t>
            </w:r>
            <w:r w:rsidRPr="00234EEE">
              <w:rPr>
                <w:rFonts w:ascii="Times New Roman" w:hAnsi="Times New Roman" w:cs="Times New Roman"/>
              </w:rPr>
              <w:lastRenderedPageBreak/>
              <w:t>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D15D5">
        <w:trPr>
          <w:trHeight w:val="238"/>
        </w:trPr>
        <w:tc>
          <w:tcPr>
            <w:tcW w:w="838"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952BE2">
        <w:trPr>
          <w:trHeight w:val="5827"/>
        </w:trPr>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EA11FE">
        <w:trPr>
          <w:trHeight w:val="141"/>
        </w:trPr>
        <w:tc>
          <w:tcPr>
            <w:tcW w:w="838"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5"/>
              <w:rPr>
                <w:rFonts w:ascii="Times New Roman" w:hAnsi="Times New Roman" w:cs="Times New Roman"/>
              </w:rPr>
            </w:pPr>
            <w:r w:rsidRPr="00234EEE">
              <w:rPr>
                <w:rFonts w:ascii="Times New Roman" w:hAnsi="Times New Roman" w:cs="Times New Roman"/>
              </w:rPr>
              <w:t xml:space="preserve">Осуществление отдельных полномочий по предоставлению мер социальной поддержки в виде компенсации </w:t>
            </w:r>
            <w:r w:rsidRPr="00234EEE">
              <w:rPr>
                <w:rFonts w:ascii="Times New Roman" w:hAnsi="Times New Roman" w:cs="Times New Roman"/>
              </w:rPr>
              <w:lastRenderedPageBreak/>
              <w:t xml:space="preserve">расходов на оплату </w:t>
            </w:r>
          </w:p>
          <w:p w:rsidR="00EA11FE" w:rsidRPr="00234EEE" w:rsidRDefault="00EA11FE" w:rsidP="00F05986">
            <w:pPr>
              <w:pStyle w:val="af5"/>
              <w:rPr>
                <w:rFonts w:ascii="Times New Roman" w:hAnsi="Times New Roman" w:cs="Times New Roman"/>
              </w:rPr>
            </w:pPr>
            <w:r w:rsidRPr="00234EEE">
              <w:rPr>
                <w:rFonts w:ascii="Times New Roman" w:hAnsi="Times New Roman" w:cs="Times New Roman"/>
              </w:rPr>
              <w:t>жилых помещений, отопления и освещен</w:t>
            </w:r>
            <w:r w:rsidR="00F05986">
              <w:rPr>
                <w:rFonts w:ascii="Times New Roman" w:hAnsi="Times New Roman" w:cs="Times New Roman"/>
              </w:rPr>
              <w:t>ия педагогическим работникам МБУ</w:t>
            </w:r>
            <w:r w:rsidRPr="00234EEE">
              <w:rPr>
                <w:rFonts w:ascii="Times New Roman" w:hAnsi="Times New Roman" w:cs="Times New Roman"/>
              </w:rPr>
              <w:t xml:space="preserve"> ДО СШ «Виктория» </w:t>
            </w:r>
            <w:r w:rsidR="00F05986">
              <w:rPr>
                <w:rFonts w:ascii="Times New Roman" w:hAnsi="Times New Roman" w:cs="Times New Roman"/>
              </w:rPr>
              <w:t>МО</w:t>
            </w:r>
            <w:r w:rsidRPr="00234EEE">
              <w:rPr>
                <w:rFonts w:ascii="Times New Roman" w:hAnsi="Times New Roman" w:cs="Times New Roman"/>
              </w:rPr>
              <w:t xml:space="preserve"> </w:t>
            </w:r>
            <w:r w:rsidR="00F05986">
              <w:rPr>
                <w:rFonts w:ascii="Times New Roman" w:hAnsi="Times New Roman" w:cs="Times New Roman"/>
              </w:rPr>
              <w:t>ТР</w:t>
            </w:r>
            <w:r w:rsidRPr="00234EEE">
              <w:rPr>
                <w:rFonts w:ascii="Times New Roman" w:hAnsi="Times New Roman" w:cs="Times New Roman"/>
              </w:rPr>
              <w:t xml:space="preserve">, проживающим и работающим в сельских населенных пунктах, рабочих поселках (поселках городского типа) на территории </w:t>
            </w:r>
            <w:r w:rsidR="00F05986">
              <w:rPr>
                <w:rFonts w:ascii="Times New Roman" w:hAnsi="Times New Roman" w:cs="Times New Roman"/>
              </w:rPr>
              <w:t>Темрюкского района</w:t>
            </w:r>
            <w:bookmarkStart w:id="2" w:name="_GoBack"/>
            <w:bookmarkEnd w:id="2"/>
          </w:p>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w:t>
            </w:r>
            <w:r w:rsidRPr="00234EEE">
              <w:rPr>
                <w:rFonts w:eastAsia="Times New Roman" w:cs="Times New Roman"/>
                <w:sz w:val="24"/>
                <w:szCs w:val="24"/>
                <w:lang w:eastAsia="ru-RU"/>
              </w:rPr>
              <w:lastRenderedPageBreak/>
              <w:t xml:space="preserve">работникам МБО ДО СШ «Виктория» </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с 2025 года не менее 994 человек (ежегодно)</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EA11FE">
        <w:trPr>
          <w:trHeight w:val="3137"/>
        </w:trPr>
        <w:tc>
          <w:tcPr>
            <w:tcW w:w="838"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2028,4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2028,4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200"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8E5F8A">
        <w:trPr>
          <w:trHeight w:val="1700"/>
        </w:trPr>
        <w:tc>
          <w:tcPr>
            <w:tcW w:w="838"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223"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8E5F8A">
        <w:trPr>
          <w:trHeight w:val="27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6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5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54"/>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F56719">
        <w:trPr>
          <w:trHeight w:val="549"/>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426"/>
        </w:trPr>
        <w:tc>
          <w:tcPr>
            <w:tcW w:w="838"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2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F56719">
        <w:trPr>
          <w:trHeight w:val="549"/>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F56719">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12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8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283"/>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33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35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157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157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243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61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42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33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295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13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13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391"/>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10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22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5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10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35"/>
        </w:trPr>
        <w:tc>
          <w:tcPr>
            <w:tcW w:w="838"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F56719">
        <w:trPr>
          <w:trHeight w:val="135"/>
        </w:trPr>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4F3">
            <w:pPr>
              <w:pStyle w:val="af4"/>
              <w:jc w:val="center"/>
              <w:rPr>
                <w:rFonts w:ascii="Times New Roman" w:hAnsi="Times New Roman" w:cs="Times New Roman"/>
              </w:rPr>
            </w:pPr>
            <w:r w:rsidRPr="00234EEE">
              <w:rPr>
                <w:rFonts w:ascii="Times New Roman" w:hAnsi="Times New Roman" w:cs="Times New Roman"/>
              </w:rPr>
              <w:t>124714,3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3027,6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E114A">
            <w:pPr>
              <w:pStyle w:val="af4"/>
              <w:jc w:val="center"/>
              <w:rPr>
                <w:rFonts w:ascii="Times New Roman" w:hAnsi="Times New Roman" w:cs="Times New Roman"/>
              </w:rPr>
            </w:pPr>
            <w:r w:rsidRPr="00234EEE">
              <w:rPr>
                <w:rFonts w:ascii="Times New Roman" w:hAnsi="Times New Roman" w:cs="Times New Roman"/>
              </w:rPr>
              <w:t>121686,7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jc w:val="center"/>
              <w:rPr>
                <w:rFonts w:ascii="Times New Roman" w:hAnsi="Times New Roman" w:cs="Times New Roman"/>
              </w:rPr>
            </w:pPr>
            <w:r w:rsidRPr="00234EEE">
              <w:rPr>
                <w:rFonts w:ascii="Times New Roman" w:hAnsi="Times New Roman" w:cs="Times New Roman"/>
              </w:rPr>
              <w:t>149675,3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75329">
            <w:pPr>
              <w:pStyle w:val="af4"/>
              <w:jc w:val="center"/>
              <w:rPr>
                <w:rFonts w:ascii="Times New Roman" w:hAnsi="Times New Roman" w:cs="Times New Roman"/>
              </w:rPr>
            </w:pPr>
            <w:r w:rsidRPr="00234EEE">
              <w:rPr>
                <w:rFonts w:ascii="Times New Roman" w:hAnsi="Times New Roman" w:cs="Times New Roman"/>
              </w:rPr>
              <w:t>3128,5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jc w:val="center"/>
              <w:rPr>
                <w:rFonts w:ascii="Times New Roman" w:hAnsi="Times New Roman" w:cs="Times New Roman"/>
              </w:rPr>
            </w:pPr>
            <w:r w:rsidRPr="00234EEE">
              <w:rPr>
                <w:rFonts w:ascii="Times New Roman" w:hAnsi="Times New Roman" w:cs="Times New Roman"/>
              </w:rPr>
              <w:t>146546,8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rPr>
                <w:rFonts w:ascii="Times New Roman" w:hAnsi="Times New Roman" w:cs="Times New Roman"/>
              </w:rPr>
            </w:pPr>
            <w:r w:rsidRPr="00234EEE">
              <w:rPr>
                <w:rFonts w:ascii="Times New Roman" w:hAnsi="Times New Roman" w:cs="Times New Roman"/>
              </w:rPr>
              <w:t>172125,3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0F6620">
            <w:pPr>
              <w:pStyle w:val="af4"/>
              <w:jc w:val="center"/>
              <w:rPr>
                <w:rFonts w:ascii="Times New Roman" w:hAnsi="Times New Roman" w:cs="Times New Roman"/>
              </w:rPr>
            </w:pPr>
            <w:r w:rsidRPr="00234EEE">
              <w:rPr>
                <w:rFonts w:ascii="Times New Roman" w:hAnsi="Times New Roman" w:cs="Times New Roman"/>
              </w:rPr>
              <w:t>3154,5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jc w:val="center"/>
              <w:rPr>
                <w:rFonts w:ascii="Times New Roman" w:hAnsi="Times New Roman" w:cs="Times New Roman"/>
              </w:rPr>
            </w:pPr>
            <w:r w:rsidRPr="00234EEE">
              <w:rPr>
                <w:rFonts w:ascii="Times New Roman" w:hAnsi="Times New Roman" w:cs="Times New Roman"/>
              </w:rPr>
              <w:t>168970,8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rPr>
                <w:rFonts w:ascii="Times New Roman" w:hAnsi="Times New Roman" w:cs="Times New Roman"/>
              </w:rPr>
            </w:pPr>
            <w:r w:rsidRPr="00234EEE">
              <w:rPr>
                <w:rFonts w:ascii="Times New Roman" w:hAnsi="Times New Roman" w:cs="Times New Roman"/>
              </w:rPr>
              <w:t>172477,9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jc w:val="center"/>
              <w:rPr>
                <w:rFonts w:ascii="Times New Roman" w:hAnsi="Times New Roman" w:cs="Times New Roman"/>
              </w:rPr>
            </w:pPr>
            <w:r w:rsidRPr="00234EEE">
              <w:rPr>
                <w:rFonts w:ascii="Times New Roman" w:hAnsi="Times New Roman" w:cs="Times New Roman"/>
              </w:rPr>
              <w:t>2806,5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693217">
            <w:pPr>
              <w:pStyle w:val="af4"/>
              <w:jc w:val="center"/>
              <w:rPr>
                <w:rFonts w:ascii="Times New Roman" w:hAnsi="Times New Roman" w:cs="Times New Roman"/>
              </w:rPr>
            </w:pPr>
            <w:r w:rsidRPr="00234EEE">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F56719">
        <w:trPr>
          <w:trHeight w:val="598"/>
        </w:trPr>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59307D">
            <w:pPr>
              <w:widowControl w:val="0"/>
              <w:jc w:val="center"/>
              <w:rPr>
                <w:rFonts w:cs="Times New Roman"/>
                <w:sz w:val="24"/>
                <w:szCs w:val="24"/>
              </w:rPr>
            </w:pPr>
            <w:r w:rsidRPr="00234EEE">
              <w:rPr>
                <w:rFonts w:cs="Times New Roman"/>
                <w:sz w:val="24"/>
                <w:szCs w:val="24"/>
              </w:rPr>
              <w:t>828104,5</w:t>
            </w:r>
          </w:p>
        </w:tc>
        <w:tc>
          <w:tcPr>
            <w:tcW w:w="976"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right w:val="single" w:sz="4" w:space="0" w:color="000000"/>
            </w:tcBorders>
            <w:shd w:val="clear" w:color="auto" w:fill="FFFFFF" w:themeFill="background1"/>
          </w:tcPr>
          <w:p w:rsidR="00725AAA" w:rsidRPr="00234EEE" w:rsidRDefault="007C4DFB">
            <w:pPr>
              <w:widowControl w:val="0"/>
              <w:jc w:val="center"/>
              <w:rPr>
                <w:rFonts w:cs="Times New Roman"/>
                <w:sz w:val="24"/>
                <w:szCs w:val="24"/>
              </w:rPr>
            </w:pPr>
            <w:r w:rsidRPr="00234EEE">
              <w:rPr>
                <w:rFonts w:cs="Times New Roman"/>
                <w:sz w:val="24"/>
                <w:szCs w:val="24"/>
              </w:rPr>
              <w:t>23139,1</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59307D">
            <w:pPr>
              <w:widowControl w:val="0"/>
              <w:jc w:val="center"/>
              <w:rPr>
                <w:rFonts w:cs="Times New Roman"/>
                <w:sz w:val="24"/>
                <w:szCs w:val="24"/>
              </w:rPr>
            </w:pPr>
            <w:r w:rsidRPr="00234EEE">
              <w:rPr>
                <w:rFonts w:cs="Times New Roman"/>
                <w:sz w:val="24"/>
                <w:szCs w:val="24"/>
              </w:rPr>
              <w:t>804965,4</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144541">
        <w:tc>
          <w:tcPr>
            <w:tcW w:w="14413"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725AAA" w:rsidRPr="00234EEE" w:rsidRDefault="00725AAA">
      <w:pPr>
        <w:rPr>
          <w:rFonts w:cs="Times New Roman"/>
          <w:szCs w:val="28"/>
        </w:rPr>
      </w:pPr>
    </w:p>
    <w:p w:rsidR="00725AAA" w:rsidRPr="00234EEE" w:rsidRDefault="00BC1BFB">
      <w:r w:rsidRPr="00234EEE">
        <w:rPr>
          <w:rFonts w:cs="Times New Roman"/>
          <w:szCs w:val="28"/>
        </w:rPr>
        <w:t xml:space="preserve">    Заместитель главы</w:t>
      </w:r>
    </w:p>
    <w:p w:rsidR="00725AAA" w:rsidRPr="00234EEE" w:rsidRDefault="00BC1BFB">
      <w:r w:rsidRPr="00234EEE">
        <w:rPr>
          <w:rFonts w:cs="Times New Roman"/>
          <w:szCs w:val="28"/>
        </w:rPr>
        <w:t xml:space="preserve">    муниципального образования                                                                                                                                             </w:t>
      </w:r>
    </w:p>
    <w:p w:rsidR="00725AAA" w:rsidRDefault="00BC1BFB">
      <w:r w:rsidRPr="00234EEE">
        <w:rPr>
          <w:rFonts w:cs="Times New Roman"/>
          <w:szCs w:val="28"/>
        </w:rPr>
        <w:t xml:space="preserve">    Темрюкский район                                                                                                          </w:t>
      </w:r>
      <w:r w:rsidRPr="00234EEE">
        <w:rPr>
          <w:rFonts w:cs="Times New Roman"/>
          <w:color w:val="000000"/>
          <w:szCs w:val="28"/>
        </w:rPr>
        <w:t xml:space="preserve">                                            М.М</w:t>
      </w:r>
      <w:r>
        <w:rPr>
          <w:rFonts w:cs="Times New Roman"/>
          <w:color w:val="000000"/>
          <w:szCs w:val="28"/>
        </w:rPr>
        <w:t>. Погиба</w:t>
      </w:r>
    </w:p>
    <w:sectPr w:rsidR="00725AAA">
      <w:headerReference w:type="default" r:id="rId7"/>
      <w:headerReference w:type="first" r:id="rId8"/>
      <w:pgSz w:w="16838" w:h="11906" w:orient="landscape"/>
      <w:pgMar w:top="1701" w:right="962"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5D5" w:rsidRDefault="002D15D5">
      <w:r>
        <w:separator/>
      </w:r>
    </w:p>
  </w:endnote>
  <w:endnote w:type="continuationSeparator" w:id="0">
    <w:p w:rsidR="002D15D5" w:rsidRDefault="002D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5D5" w:rsidRDefault="002D15D5">
      <w:r>
        <w:separator/>
      </w:r>
    </w:p>
  </w:footnote>
  <w:footnote w:type="continuationSeparator" w:id="0">
    <w:p w:rsidR="002D15D5" w:rsidRDefault="002D15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5D5" w:rsidRDefault="002D15D5">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2D15D5" w:rsidRDefault="002D15D5">
                          <w:pPr>
                            <w:pStyle w:val="af7"/>
                            <w:spacing w:before="120"/>
                            <w:rPr>
                              <w:color w:val="000000"/>
                            </w:rPr>
                          </w:pPr>
                          <w:r>
                            <w:rPr>
                              <w:color w:val="000000"/>
                            </w:rPr>
                            <w:fldChar w:fldCharType="begin"/>
                          </w:r>
                          <w:r>
                            <w:rPr>
                              <w:color w:val="000000"/>
                            </w:rPr>
                            <w:instrText>PAGE</w:instrText>
                          </w:r>
                          <w:r>
                            <w:rPr>
                              <w:color w:val="000000"/>
                            </w:rPr>
                            <w:fldChar w:fldCharType="separate"/>
                          </w:r>
                          <w:r w:rsidR="00F05986">
                            <w:rPr>
                              <w:noProof/>
                              <w:color w:val="000000"/>
                            </w:rPr>
                            <w:t>30</w:t>
                          </w:r>
                          <w:r>
                            <w:rPr>
                              <w:color w:val="000000"/>
                            </w:rPr>
                            <w:fldChar w:fldCharType="end"/>
                          </w:r>
                        </w:p>
                        <w:p w:rsidR="002D15D5" w:rsidRDefault="002D15D5">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2D15D5" w:rsidRDefault="002D15D5">
                    <w:pPr>
                      <w:pStyle w:val="af7"/>
                      <w:spacing w:before="120"/>
                      <w:rPr>
                        <w:color w:val="000000"/>
                      </w:rPr>
                    </w:pPr>
                    <w:r>
                      <w:rPr>
                        <w:color w:val="000000"/>
                      </w:rPr>
                      <w:fldChar w:fldCharType="begin"/>
                    </w:r>
                    <w:r>
                      <w:rPr>
                        <w:color w:val="000000"/>
                      </w:rPr>
                      <w:instrText>PAGE</w:instrText>
                    </w:r>
                    <w:r>
                      <w:rPr>
                        <w:color w:val="000000"/>
                      </w:rPr>
                      <w:fldChar w:fldCharType="separate"/>
                    </w:r>
                    <w:r w:rsidR="00F05986">
                      <w:rPr>
                        <w:noProof/>
                        <w:color w:val="000000"/>
                      </w:rPr>
                      <w:t>30</w:t>
                    </w:r>
                    <w:r>
                      <w:rPr>
                        <w:color w:val="000000"/>
                      </w:rPr>
                      <w:fldChar w:fldCharType="end"/>
                    </w:r>
                  </w:p>
                  <w:p w:rsidR="002D15D5" w:rsidRDefault="002D15D5">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5D5" w:rsidRDefault="002D15D5">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8770D"/>
    <w:rsid w:val="0009098E"/>
    <w:rsid w:val="00094659"/>
    <w:rsid w:val="000A4FBB"/>
    <w:rsid w:val="000C0A7D"/>
    <w:rsid w:val="000F6620"/>
    <w:rsid w:val="00101F59"/>
    <w:rsid w:val="0013556D"/>
    <w:rsid w:val="00144541"/>
    <w:rsid w:val="00200B55"/>
    <w:rsid w:val="002074DC"/>
    <w:rsid w:val="00217FBD"/>
    <w:rsid w:val="00222399"/>
    <w:rsid w:val="00234EEE"/>
    <w:rsid w:val="002359EF"/>
    <w:rsid w:val="00265A5B"/>
    <w:rsid w:val="00277F7A"/>
    <w:rsid w:val="00283D49"/>
    <w:rsid w:val="002D15D5"/>
    <w:rsid w:val="0030116F"/>
    <w:rsid w:val="00332ABF"/>
    <w:rsid w:val="00357503"/>
    <w:rsid w:val="0039365B"/>
    <w:rsid w:val="003A70F7"/>
    <w:rsid w:val="00475329"/>
    <w:rsid w:val="004C345C"/>
    <w:rsid w:val="004D47C4"/>
    <w:rsid w:val="004F0983"/>
    <w:rsid w:val="004F557F"/>
    <w:rsid w:val="00501282"/>
    <w:rsid w:val="00502616"/>
    <w:rsid w:val="00545D4D"/>
    <w:rsid w:val="0056373A"/>
    <w:rsid w:val="0059307D"/>
    <w:rsid w:val="005A1438"/>
    <w:rsid w:val="005A5D9A"/>
    <w:rsid w:val="005E02CF"/>
    <w:rsid w:val="006514A8"/>
    <w:rsid w:val="00667794"/>
    <w:rsid w:val="0067349B"/>
    <w:rsid w:val="006927DF"/>
    <w:rsid w:val="00693217"/>
    <w:rsid w:val="006B6FED"/>
    <w:rsid w:val="006D08D8"/>
    <w:rsid w:val="006E114A"/>
    <w:rsid w:val="006F5CFD"/>
    <w:rsid w:val="007000BF"/>
    <w:rsid w:val="00725AAA"/>
    <w:rsid w:val="0073540F"/>
    <w:rsid w:val="00767FD6"/>
    <w:rsid w:val="00782951"/>
    <w:rsid w:val="007B1C00"/>
    <w:rsid w:val="007B2426"/>
    <w:rsid w:val="007B6BCF"/>
    <w:rsid w:val="007C4DFB"/>
    <w:rsid w:val="007D1DEE"/>
    <w:rsid w:val="008227B7"/>
    <w:rsid w:val="008354F3"/>
    <w:rsid w:val="00891970"/>
    <w:rsid w:val="008A7CF8"/>
    <w:rsid w:val="008C2307"/>
    <w:rsid w:val="008E5F8A"/>
    <w:rsid w:val="00935239"/>
    <w:rsid w:val="00952BE2"/>
    <w:rsid w:val="00997C5F"/>
    <w:rsid w:val="00AE4299"/>
    <w:rsid w:val="00AE5921"/>
    <w:rsid w:val="00B31B11"/>
    <w:rsid w:val="00B42798"/>
    <w:rsid w:val="00B62E11"/>
    <w:rsid w:val="00B676DC"/>
    <w:rsid w:val="00BC1BFB"/>
    <w:rsid w:val="00CF2671"/>
    <w:rsid w:val="00D0577E"/>
    <w:rsid w:val="00D12A24"/>
    <w:rsid w:val="00D30A44"/>
    <w:rsid w:val="00D67F2A"/>
    <w:rsid w:val="00D718FB"/>
    <w:rsid w:val="00D821F0"/>
    <w:rsid w:val="00DB0EBF"/>
    <w:rsid w:val="00DF4336"/>
    <w:rsid w:val="00DF4FC1"/>
    <w:rsid w:val="00E1475D"/>
    <w:rsid w:val="00E243D7"/>
    <w:rsid w:val="00E2717F"/>
    <w:rsid w:val="00E77258"/>
    <w:rsid w:val="00E77765"/>
    <w:rsid w:val="00E82787"/>
    <w:rsid w:val="00E87720"/>
    <w:rsid w:val="00EA11FE"/>
    <w:rsid w:val="00ED7618"/>
    <w:rsid w:val="00EF7DB8"/>
    <w:rsid w:val="00F05986"/>
    <w:rsid w:val="00F45BEB"/>
    <w:rsid w:val="00F56719"/>
    <w:rsid w:val="00F85213"/>
    <w:rsid w:val="00FA5A62"/>
    <w:rsid w:val="00FB5E51"/>
    <w:rsid w:val="00FD64DE"/>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90982"/>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30</Pages>
  <Words>5988</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7</cp:revision>
  <cp:lastPrinted>2024-10-29T12:44:00Z</cp:lastPrinted>
  <dcterms:created xsi:type="dcterms:W3CDTF">2024-10-30T07:45:00Z</dcterms:created>
  <dcterms:modified xsi:type="dcterms:W3CDTF">2024-10-30T11:43:00Z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