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681CA3" w:rsidRPr="00244DA3" w:rsidRDefault="00681CA3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826501" w:rsidRDefault="00826501" w:rsidP="00B743AC">
      <w:pPr>
        <w:rPr>
          <w:rFonts w:ascii="Times New Roman" w:hAnsi="Times New Roman" w:cs="Times New Roman"/>
          <w:sz w:val="28"/>
          <w:szCs w:val="28"/>
        </w:rPr>
      </w:pPr>
    </w:p>
    <w:p w:rsidR="00826501" w:rsidRDefault="00B743AC" w:rsidP="00826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  <w:r w:rsidR="008265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Темрюкский район от 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>29 октября 2021</w:t>
      </w:r>
      <w:r w:rsidR="00826501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>1620</w:t>
      </w:r>
    </w:p>
    <w:p w:rsidR="00CD1B2B" w:rsidRDefault="00B743AC" w:rsidP="00826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муниципальной программы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Темрюкский район</w:t>
      </w:r>
    </w:p>
    <w:p w:rsidR="00B743AC" w:rsidRPr="00244DA3" w:rsidRDefault="00B743AC" w:rsidP="00B74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«Муниципальная политика и развитие гражданского общества»</w:t>
      </w:r>
    </w:p>
    <w:p w:rsidR="00B743AC" w:rsidRDefault="00B743AC" w:rsidP="00B743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743AC" w:rsidRPr="00244DA3" w:rsidRDefault="00B743AC" w:rsidP="00E7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DA3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Порядком принятия решения о разработке, ф</w:t>
      </w:r>
      <w:r w:rsidR="008C7076" w:rsidRPr="00244DA3">
        <w:rPr>
          <w:rFonts w:ascii="Times New Roman" w:hAnsi="Times New Roman" w:cs="Times New Roman"/>
          <w:sz w:val="28"/>
          <w:szCs w:val="28"/>
        </w:rPr>
        <w:t>ормировании, реализации и оценке</w:t>
      </w:r>
      <w:r w:rsidRPr="00244DA3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</w:t>
      </w:r>
      <w:r w:rsidR="001E161B">
        <w:rPr>
          <w:rFonts w:ascii="Times New Roman" w:hAnsi="Times New Roman" w:cs="Times New Roman"/>
          <w:sz w:val="28"/>
          <w:szCs w:val="28"/>
        </w:rPr>
        <w:t xml:space="preserve">ования Темрюкский район от </w:t>
      </w:r>
      <w:r w:rsidR="00CD1B2B">
        <w:rPr>
          <w:rFonts w:ascii="Times New Roman" w:hAnsi="Times New Roman" w:cs="Times New Roman"/>
          <w:sz w:val="28"/>
          <w:szCs w:val="28"/>
        </w:rPr>
        <w:t>13 июля 2021</w:t>
      </w:r>
      <w:r w:rsidRPr="00244DA3">
        <w:rPr>
          <w:rFonts w:ascii="Times New Roman" w:hAnsi="Times New Roman" w:cs="Times New Roman"/>
          <w:sz w:val="28"/>
          <w:szCs w:val="28"/>
        </w:rPr>
        <w:t xml:space="preserve"> </w:t>
      </w:r>
      <w:r w:rsidR="00CD1B2B">
        <w:rPr>
          <w:rFonts w:ascii="Times New Roman" w:hAnsi="Times New Roman" w:cs="Times New Roman"/>
          <w:sz w:val="28"/>
          <w:szCs w:val="28"/>
        </w:rPr>
        <w:t>г. № 979</w:t>
      </w:r>
      <w:r w:rsidRPr="00244DA3">
        <w:rPr>
          <w:rFonts w:ascii="Times New Roman" w:hAnsi="Times New Roman" w:cs="Times New Roman"/>
          <w:sz w:val="28"/>
          <w:szCs w:val="28"/>
        </w:rPr>
        <w:t xml:space="preserve">, </w:t>
      </w:r>
      <w:r w:rsidR="00BB5F0F">
        <w:rPr>
          <w:rFonts w:ascii="Times New Roman" w:hAnsi="Times New Roman" w:cs="Times New Roman"/>
          <w:sz w:val="28"/>
          <w:szCs w:val="28"/>
        </w:rPr>
        <w:t>в</w:t>
      </w:r>
      <w:r w:rsidR="00BB5F0F" w:rsidRPr="00BB5F0F">
        <w:rPr>
          <w:rFonts w:ascii="Times New Roman" w:hAnsi="Times New Roman" w:cs="Times New Roman"/>
          <w:sz w:val="28"/>
          <w:szCs w:val="28"/>
        </w:rPr>
        <w:t xml:space="preserve"> соответствии с Положением о муниципальных правовых актах муниципального образования Темрюкский район, утвержденным решением </w:t>
      </w:r>
      <w:r w:rsidR="00BB5F0F" w:rsidRPr="00BB5F0F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BB5F0F" w:rsidRPr="00BB5F0F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B5F0F" w:rsidRPr="00BB5F0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B5F0F" w:rsidRPr="00BB5F0F">
        <w:rPr>
          <w:rFonts w:ascii="Times New Roman" w:hAnsi="Times New Roman" w:cs="Times New Roman"/>
          <w:sz w:val="28"/>
          <w:szCs w:val="28"/>
        </w:rPr>
        <w:t xml:space="preserve"> созыва от 22 марта 2013 г. № 498</w:t>
      </w:r>
      <w:r w:rsidR="00BB5F0F">
        <w:rPr>
          <w:rFonts w:ascii="Times New Roman" w:hAnsi="Times New Roman" w:cs="Times New Roman"/>
          <w:sz w:val="28"/>
          <w:szCs w:val="28"/>
        </w:rPr>
        <w:t xml:space="preserve">, </w:t>
      </w:r>
      <w:r w:rsidRPr="00244DA3">
        <w:rPr>
          <w:rFonts w:ascii="Times New Roman" w:hAnsi="Times New Roman" w:cs="Times New Roman"/>
          <w:sz w:val="28"/>
          <w:szCs w:val="28"/>
        </w:rPr>
        <w:t>в связи</w:t>
      </w:r>
      <w:r w:rsidR="00A81430">
        <w:rPr>
          <w:rFonts w:ascii="Times New Roman" w:hAnsi="Times New Roman" w:cs="Times New Roman"/>
          <w:sz w:val="28"/>
          <w:szCs w:val="28"/>
        </w:rPr>
        <w:t xml:space="preserve"> с </w:t>
      </w:r>
      <w:r w:rsidR="00150F69">
        <w:rPr>
          <w:rFonts w:ascii="Times New Roman" w:hAnsi="Times New Roman" w:cs="Times New Roman"/>
          <w:sz w:val="28"/>
          <w:szCs w:val="28"/>
        </w:rPr>
        <w:t xml:space="preserve">изменением сроков реализации и </w:t>
      </w:r>
      <w:r w:rsidR="005F3F46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A8143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муниципальной программы «Муниципальная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политика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и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гражданского общества» </w:t>
      </w:r>
      <w:r w:rsidR="00BB5F0F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7457F" w:rsidRDefault="0039293D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457F">
        <w:rPr>
          <w:rFonts w:ascii="Times New Roman" w:hAnsi="Times New Roman" w:cs="Times New Roman"/>
          <w:sz w:val="28"/>
          <w:szCs w:val="28"/>
        </w:rPr>
        <w:t xml:space="preserve">. </w:t>
      </w:r>
      <w:r w:rsidR="00D1210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E7457F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E7457F" w:rsidRPr="00244DA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CD1B2B">
        <w:rPr>
          <w:rFonts w:ascii="Times New Roman" w:hAnsi="Times New Roman" w:cs="Times New Roman"/>
          <w:sz w:val="28"/>
          <w:szCs w:val="28"/>
        </w:rPr>
        <w:t>29 октября 2021 г. № 1620</w:t>
      </w:r>
      <w:r w:rsidR="00E7457F" w:rsidRPr="00244DA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«Муниципальная политика и развитие гражданского общества»</w:t>
      </w:r>
      <w:r w:rsidR="00E7457F">
        <w:rPr>
          <w:rFonts w:ascii="Times New Roman" w:hAnsi="Times New Roman" w:cs="Times New Roman"/>
          <w:sz w:val="28"/>
          <w:szCs w:val="28"/>
        </w:rPr>
        <w:t xml:space="preserve"> </w:t>
      </w:r>
      <w:r w:rsidR="00D1210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E6618F" w:rsidRDefault="00772D3C" w:rsidP="00150F6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9293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D1B2B">
        <w:rPr>
          <w:rFonts w:ascii="Times New Roman" w:hAnsi="Times New Roman" w:cs="Times New Roman"/>
          <w:sz w:val="28"/>
          <w:szCs w:val="28"/>
          <w:lang w:eastAsia="ru-RU"/>
        </w:rPr>
        <w:t>Признать</w:t>
      </w:r>
      <w:r w:rsidR="00443688">
        <w:rPr>
          <w:rFonts w:ascii="Times New Roman" w:hAnsi="Times New Roman" w:cs="Times New Roman"/>
          <w:sz w:val="28"/>
          <w:szCs w:val="28"/>
          <w:lang w:eastAsia="ru-RU"/>
        </w:rPr>
        <w:t xml:space="preserve"> утрати</w:t>
      </w:r>
      <w:r w:rsidR="00353CA3">
        <w:rPr>
          <w:rFonts w:ascii="Times New Roman" w:hAnsi="Times New Roman" w:cs="Times New Roman"/>
          <w:sz w:val="28"/>
          <w:szCs w:val="28"/>
          <w:lang w:eastAsia="ru-RU"/>
        </w:rPr>
        <w:t>вшими силу</w:t>
      </w:r>
      <w:r w:rsidR="00E6618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6618F" w:rsidRDefault="00E6618F" w:rsidP="00E661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="00150F69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</w:t>
      </w:r>
      <w:r w:rsidR="00A214D3">
        <w:rPr>
          <w:rFonts w:ascii="Times New Roman" w:hAnsi="Times New Roman" w:cs="Times New Roman"/>
          <w:sz w:val="28"/>
          <w:szCs w:val="28"/>
          <w:lang w:eastAsia="ru-RU"/>
        </w:rPr>
        <w:t>разования Темрюкский район от 20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октября</w:t>
      </w:r>
      <w:r w:rsidR="00891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14D3">
        <w:rPr>
          <w:rFonts w:ascii="Times New Roman" w:hAnsi="Times New Roman" w:cs="Times New Roman"/>
          <w:sz w:val="28"/>
          <w:szCs w:val="28"/>
          <w:lang w:eastAsia="ru-RU"/>
        </w:rPr>
        <w:t>2023 г. № 1711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разования Темрюкский район от 29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октября 2021 г. № 1620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>«Об утверждении муниципальной программы</w:t>
      </w:r>
      <w:r w:rsidR="007305C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Темрюкский район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 xml:space="preserve"> «Муниципальная политика и развитие гражданского общества»</w:t>
      </w:r>
      <w:r w:rsidR="00E27FC1">
        <w:rPr>
          <w:rFonts w:ascii="Times New Roman" w:hAnsi="Times New Roman" w:cs="Times New Roman"/>
          <w:bCs/>
          <w:sz w:val="28"/>
          <w:szCs w:val="28"/>
        </w:rPr>
        <w:t>;</w:t>
      </w:r>
      <w:r w:rsidR="00150F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6618F" w:rsidRDefault="00E6618F" w:rsidP="00150F6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150F69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E27FC1" w:rsidRPr="00E27FC1">
        <w:rPr>
          <w:rFonts w:ascii="Times New Roman" w:hAnsi="Times New Roman" w:cs="Times New Roman"/>
          <w:bCs/>
          <w:sz w:val="28"/>
          <w:szCs w:val="28"/>
        </w:rPr>
        <w:t xml:space="preserve"> администрации муниципального образования Темрюкский район от </w:t>
      </w:r>
      <w:r w:rsidR="00BB5F0F" w:rsidRPr="00BB5F0F">
        <w:rPr>
          <w:rFonts w:ascii="Times New Roman" w:hAnsi="Times New Roman" w:cs="Times New Roman"/>
          <w:bCs/>
          <w:sz w:val="28"/>
          <w:szCs w:val="28"/>
        </w:rPr>
        <w:t>24</w:t>
      </w:r>
      <w:r w:rsidR="00E27FC1" w:rsidRPr="00BB5F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5F0F" w:rsidRPr="00BB5F0F">
        <w:rPr>
          <w:rFonts w:ascii="Times New Roman" w:hAnsi="Times New Roman" w:cs="Times New Roman"/>
          <w:bCs/>
          <w:sz w:val="28"/>
          <w:szCs w:val="28"/>
        </w:rPr>
        <w:t>мая 2024 г. № 755</w:t>
      </w:r>
      <w:bookmarkStart w:id="0" w:name="_GoBack"/>
      <w:bookmarkEnd w:id="0"/>
      <w:r w:rsidR="00E27FC1" w:rsidRPr="00E27FC1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1620 «Об утверждении муниципальной </w:t>
      </w:r>
      <w:r w:rsidR="00E27FC1" w:rsidRPr="00E27FC1">
        <w:rPr>
          <w:rFonts w:ascii="Times New Roman" w:hAnsi="Times New Roman" w:cs="Times New Roman"/>
          <w:bCs/>
          <w:sz w:val="28"/>
          <w:szCs w:val="28"/>
        </w:rPr>
        <w:lastRenderedPageBreak/>
        <w:t>программы муниципального образования Темрюкский район «Муниципальная политика и развитие гражданского общества»</w:t>
      </w:r>
      <w:r w:rsidR="00BB5F0F">
        <w:rPr>
          <w:rFonts w:ascii="Times New Roman" w:hAnsi="Times New Roman" w:cs="Times New Roman"/>
          <w:bCs/>
          <w:sz w:val="28"/>
          <w:szCs w:val="28"/>
        </w:rPr>
        <w:t>.</w:t>
      </w:r>
    </w:p>
    <w:p w:rsidR="00BB5F0F" w:rsidRDefault="00BB5F0F" w:rsidP="00150F6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BB5F0F">
        <w:rPr>
          <w:rFonts w:ascii="Times New Roman" w:hAnsi="Times New Roman" w:cs="Times New Roman"/>
          <w:bCs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              официально опубликовать постановление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«О</w:t>
      </w:r>
      <w:r w:rsidRPr="00E27FC1"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муниципального образования Темрюкский рай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 от 29 октября 2021 г. № 1620 </w:t>
      </w:r>
      <w:r w:rsidRPr="00E27FC1">
        <w:rPr>
          <w:rFonts w:ascii="Times New Roman" w:hAnsi="Times New Roman" w:cs="Times New Roman"/>
          <w:sz w:val="28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E27FC1">
        <w:rPr>
          <w:rFonts w:ascii="Times New Roman" w:hAnsi="Times New Roman" w:cs="Times New Roman"/>
          <w:sz w:val="28"/>
          <w:szCs w:val="28"/>
          <w:lang w:eastAsia="ru-RU"/>
        </w:rPr>
        <w:t>Муниципальная политика и развитие гражданского общества»</w:t>
      </w:r>
      <w:r w:rsidRPr="00BB5F0F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</w:t>
      </w:r>
    </w:p>
    <w:p w:rsidR="00B743AC" w:rsidRPr="00244DA3" w:rsidRDefault="00AD7E13" w:rsidP="00E27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23D2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3AC" w:rsidRPr="00244DA3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B743AC" w:rsidRPr="00244DA3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 после его официального опубликования.</w:t>
      </w:r>
    </w:p>
    <w:p w:rsidR="00D7618E" w:rsidRDefault="00D7618E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7FC1" w:rsidRPr="00244DA3" w:rsidRDefault="00E27FC1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AC" w:rsidRPr="00244DA3" w:rsidRDefault="00EC41C9" w:rsidP="00B74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 w:rsidRPr="00244DA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BF107B" w:rsidRDefault="00B743AC" w:rsidP="00F23D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</w:t>
      </w:r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>Ф.В. Бабенков</w:t>
      </w:r>
    </w:p>
    <w:sectPr w:rsidR="00BF107B" w:rsidSect="002548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00" w:rsidRDefault="00986D00" w:rsidP="005E6F70">
      <w:pPr>
        <w:spacing w:after="0" w:line="240" w:lineRule="auto"/>
      </w:pPr>
      <w:r>
        <w:separator/>
      </w:r>
    </w:p>
  </w:endnote>
  <w:endnote w:type="continuationSeparator" w:id="0">
    <w:p w:rsidR="00986D00" w:rsidRDefault="00986D00" w:rsidP="005E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00" w:rsidRDefault="00986D00" w:rsidP="005E6F70">
      <w:pPr>
        <w:spacing w:after="0" w:line="240" w:lineRule="auto"/>
      </w:pPr>
      <w:r>
        <w:separator/>
      </w:r>
    </w:p>
  </w:footnote>
  <w:footnote w:type="continuationSeparator" w:id="0">
    <w:p w:rsidR="00986D00" w:rsidRDefault="00986D00" w:rsidP="005E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B12" w:rsidRDefault="006E56A6">
    <w:pPr>
      <w:pStyle w:val="a4"/>
      <w:jc w:val="center"/>
    </w:pPr>
    <w:r>
      <w:fldChar w:fldCharType="begin"/>
    </w:r>
    <w:r w:rsidR="00EC41C9">
      <w:instrText>PAGE   \* MERGEFORMAT</w:instrText>
    </w:r>
    <w:r>
      <w:fldChar w:fldCharType="separate"/>
    </w:r>
    <w:r w:rsidR="00D311D5">
      <w:rPr>
        <w:noProof/>
      </w:rPr>
      <w:t>2</w:t>
    </w:r>
    <w:r>
      <w:rPr>
        <w:noProof/>
      </w:rPr>
      <w:fldChar w:fldCharType="end"/>
    </w:r>
  </w:p>
  <w:p w:rsidR="00494B12" w:rsidRDefault="00986D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AC"/>
    <w:rsid w:val="00015B44"/>
    <w:rsid w:val="00033F40"/>
    <w:rsid w:val="00034075"/>
    <w:rsid w:val="00046CDE"/>
    <w:rsid w:val="00046EDC"/>
    <w:rsid w:val="00084292"/>
    <w:rsid w:val="00085E00"/>
    <w:rsid w:val="000B0C0F"/>
    <w:rsid w:val="001249F1"/>
    <w:rsid w:val="00127A6A"/>
    <w:rsid w:val="00147AB9"/>
    <w:rsid w:val="00150F69"/>
    <w:rsid w:val="00153639"/>
    <w:rsid w:val="001A1FC5"/>
    <w:rsid w:val="001B5FA4"/>
    <w:rsid w:val="001C394C"/>
    <w:rsid w:val="001C4CED"/>
    <w:rsid w:val="001E161B"/>
    <w:rsid w:val="00233EBF"/>
    <w:rsid w:val="00243C44"/>
    <w:rsid w:val="00244DA3"/>
    <w:rsid w:val="0025489F"/>
    <w:rsid w:val="00263BA0"/>
    <w:rsid w:val="002774EF"/>
    <w:rsid w:val="0029408C"/>
    <w:rsid w:val="002A3ECF"/>
    <w:rsid w:val="002B6159"/>
    <w:rsid w:val="002C1492"/>
    <w:rsid w:val="002D4100"/>
    <w:rsid w:val="002D4287"/>
    <w:rsid w:val="002E6DDF"/>
    <w:rsid w:val="00341C28"/>
    <w:rsid w:val="00353CA3"/>
    <w:rsid w:val="0035598B"/>
    <w:rsid w:val="00381808"/>
    <w:rsid w:val="0039293D"/>
    <w:rsid w:val="003D241F"/>
    <w:rsid w:val="003E4DD2"/>
    <w:rsid w:val="00422509"/>
    <w:rsid w:val="00432202"/>
    <w:rsid w:val="00433FA9"/>
    <w:rsid w:val="00443688"/>
    <w:rsid w:val="00463FC3"/>
    <w:rsid w:val="00467455"/>
    <w:rsid w:val="004A4D63"/>
    <w:rsid w:val="004A6BDD"/>
    <w:rsid w:val="004B1DC1"/>
    <w:rsid w:val="004E44F4"/>
    <w:rsid w:val="00530A90"/>
    <w:rsid w:val="005332C3"/>
    <w:rsid w:val="005803E6"/>
    <w:rsid w:val="005E3346"/>
    <w:rsid w:val="005E54C1"/>
    <w:rsid w:val="005E6F70"/>
    <w:rsid w:val="005F3F46"/>
    <w:rsid w:val="005F793F"/>
    <w:rsid w:val="006059BD"/>
    <w:rsid w:val="00625D0A"/>
    <w:rsid w:val="00674C12"/>
    <w:rsid w:val="00681CA3"/>
    <w:rsid w:val="006916A1"/>
    <w:rsid w:val="006C4252"/>
    <w:rsid w:val="006D6A19"/>
    <w:rsid w:val="006E56A6"/>
    <w:rsid w:val="00703421"/>
    <w:rsid w:val="00722631"/>
    <w:rsid w:val="007305C8"/>
    <w:rsid w:val="00772D3C"/>
    <w:rsid w:val="00774917"/>
    <w:rsid w:val="0077494E"/>
    <w:rsid w:val="00794C02"/>
    <w:rsid w:val="007A1D23"/>
    <w:rsid w:val="007A614F"/>
    <w:rsid w:val="008040D3"/>
    <w:rsid w:val="00804C4F"/>
    <w:rsid w:val="00826501"/>
    <w:rsid w:val="00876B3C"/>
    <w:rsid w:val="00881091"/>
    <w:rsid w:val="0089142B"/>
    <w:rsid w:val="008A71E9"/>
    <w:rsid w:val="008B52C1"/>
    <w:rsid w:val="008B7EBC"/>
    <w:rsid w:val="008C4AC3"/>
    <w:rsid w:val="008C7076"/>
    <w:rsid w:val="008D0FD3"/>
    <w:rsid w:val="00915558"/>
    <w:rsid w:val="00973659"/>
    <w:rsid w:val="00986D00"/>
    <w:rsid w:val="009A6326"/>
    <w:rsid w:val="009D3795"/>
    <w:rsid w:val="009E6C30"/>
    <w:rsid w:val="00A214D3"/>
    <w:rsid w:val="00A448DB"/>
    <w:rsid w:val="00A575F4"/>
    <w:rsid w:val="00A60A76"/>
    <w:rsid w:val="00A81430"/>
    <w:rsid w:val="00AB5949"/>
    <w:rsid w:val="00AC1606"/>
    <w:rsid w:val="00AC485B"/>
    <w:rsid w:val="00AD7E13"/>
    <w:rsid w:val="00AF0281"/>
    <w:rsid w:val="00B404A1"/>
    <w:rsid w:val="00B6391B"/>
    <w:rsid w:val="00B71FD4"/>
    <w:rsid w:val="00B743AC"/>
    <w:rsid w:val="00B753A9"/>
    <w:rsid w:val="00BB5F0F"/>
    <w:rsid w:val="00BF107B"/>
    <w:rsid w:val="00C43BFE"/>
    <w:rsid w:val="00C916B6"/>
    <w:rsid w:val="00CA7B6B"/>
    <w:rsid w:val="00CC461A"/>
    <w:rsid w:val="00CD1B2B"/>
    <w:rsid w:val="00CE7620"/>
    <w:rsid w:val="00D12102"/>
    <w:rsid w:val="00D311D5"/>
    <w:rsid w:val="00D42CDD"/>
    <w:rsid w:val="00D7618E"/>
    <w:rsid w:val="00D93614"/>
    <w:rsid w:val="00DC16C1"/>
    <w:rsid w:val="00DD60D5"/>
    <w:rsid w:val="00DF26D7"/>
    <w:rsid w:val="00E27FC1"/>
    <w:rsid w:val="00E43178"/>
    <w:rsid w:val="00E6618F"/>
    <w:rsid w:val="00E7457F"/>
    <w:rsid w:val="00E75B21"/>
    <w:rsid w:val="00EA38D7"/>
    <w:rsid w:val="00EA3AE0"/>
    <w:rsid w:val="00EC41C9"/>
    <w:rsid w:val="00F16652"/>
    <w:rsid w:val="00F23D2C"/>
    <w:rsid w:val="00F332DC"/>
    <w:rsid w:val="00F353B0"/>
    <w:rsid w:val="00F64AA9"/>
    <w:rsid w:val="00F8458B"/>
    <w:rsid w:val="00F920F6"/>
    <w:rsid w:val="00FD5B54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5D46"/>
  <w15:docId w15:val="{EFC9ADFC-1C8E-4DD0-9DF9-9595C245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6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618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16FB-6783-49DB-8807-D1991C64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Jirnova Irina Nikolaevna</cp:lastModifiedBy>
  <cp:revision>47</cp:revision>
  <cp:lastPrinted>2024-10-17T06:57:00Z</cp:lastPrinted>
  <dcterms:created xsi:type="dcterms:W3CDTF">2019-02-07T13:26:00Z</dcterms:created>
  <dcterms:modified xsi:type="dcterms:W3CDTF">2024-10-17T06:58:00Z</dcterms:modified>
</cp:coreProperties>
</file>