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160F7E" w:rsidRDefault="008F7C5F" w:rsidP="00A53810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>О</w:t>
      </w:r>
      <w:r w:rsidR="00160F7E">
        <w:rPr>
          <w:b/>
          <w:bCs/>
          <w:sz w:val="28"/>
        </w:rPr>
        <w:t>б утверждении перечня</w:t>
      </w:r>
      <w:r w:rsidR="007A3C5D">
        <w:rPr>
          <w:b/>
          <w:bCs/>
          <w:sz w:val="28"/>
        </w:rPr>
        <w:t xml:space="preserve"> земель и земельных участков</w:t>
      </w:r>
      <w:r w:rsidR="00476B74" w:rsidRPr="00476B74">
        <w:rPr>
          <w:b/>
          <w:bCs/>
          <w:sz w:val="28"/>
        </w:rPr>
        <w:t xml:space="preserve"> </w:t>
      </w:r>
      <w:r w:rsidR="00160F7E">
        <w:rPr>
          <w:b/>
          <w:bCs/>
          <w:sz w:val="28"/>
        </w:rPr>
        <w:t>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строительства),</w:t>
      </w:r>
      <w:r w:rsidR="003454DF">
        <w:rPr>
          <w:b/>
          <w:bCs/>
          <w:sz w:val="28"/>
        </w:rPr>
        <w:t xml:space="preserve"> </w:t>
      </w:r>
      <w:r w:rsidR="00160F7E">
        <w:rPr>
          <w:b/>
          <w:bCs/>
          <w:sz w:val="28"/>
        </w:rPr>
        <w:t>предназначенных для предоставления</w:t>
      </w:r>
    </w:p>
    <w:p w:rsidR="007A3C5D" w:rsidRDefault="00160F7E" w:rsidP="00A5381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отдельным</w:t>
      </w:r>
      <w:r w:rsidR="003454DF">
        <w:rPr>
          <w:b/>
          <w:bCs/>
          <w:sz w:val="28"/>
        </w:rPr>
        <w:t xml:space="preserve"> </w:t>
      </w:r>
      <w:r w:rsidR="00476B74">
        <w:rPr>
          <w:b/>
          <w:bCs/>
          <w:sz w:val="28"/>
        </w:rPr>
        <w:t>категори</w:t>
      </w:r>
      <w:r>
        <w:rPr>
          <w:b/>
          <w:bCs/>
          <w:sz w:val="28"/>
        </w:rPr>
        <w:t>ям</w:t>
      </w:r>
      <w:r w:rsidR="00476B74">
        <w:rPr>
          <w:b/>
          <w:bCs/>
          <w:sz w:val="28"/>
        </w:rPr>
        <w:t xml:space="preserve"> граждан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C167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</w:t>
      </w:r>
      <w:r w:rsidR="00160F7E">
        <w:rPr>
          <w:sz w:val="28"/>
          <w:szCs w:val="28"/>
        </w:rPr>
        <w:t xml:space="preserve"> целях реализации подпункта 7 статьи 39.5</w:t>
      </w:r>
      <w:r w:rsidRPr="0031173F">
        <w:rPr>
          <w:sz w:val="28"/>
          <w:szCs w:val="28"/>
        </w:rPr>
        <w:t xml:space="preserve"> Земельн</w:t>
      </w:r>
      <w:r w:rsidR="00160F7E">
        <w:rPr>
          <w:sz w:val="28"/>
          <w:szCs w:val="28"/>
        </w:rPr>
        <w:t>ого</w:t>
      </w:r>
      <w:r w:rsidRPr="0031173F">
        <w:rPr>
          <w:sz w:val="28"/>
          <w:szCs w:val="28"/>
        </w:rPr>
        <w:t xml:space="preserve"> кодекс</w:t>
      </w:r>
      <w:r w:rsidR="00160F7E">
        <w:rPr>
          <w:sz w:val="28"/>
          <w:szCs w:val="28"/>
        </w:rPr>
        <w:t>а</w:t>
      </w:r>
      <w:r w:rsidRPr="0031173F">
        <w:rPr>
          <w:sz w:val="28"/>
          <w:szCs w:val="28"/>
        </w:rPr>
        <w:t xml:space="preserve"> Российской</w:t>
      </w:r>
      <w:r w:rsidR="004C7E6B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Федерации, </w:t>
      </w:r>
      <w:r w:rsidR="00160F7E">
        <w:rPr>
          <w:sz w:val="28"/>
          <w:szCs w:val="28"/>
        </w:rPr>
        <w:t xml:space="preserve">части 4 статьи 14 Закона </w:t>
      </w:r>
      <w:r w:rsidR="00160F7E" w:rsidRPr="00160F7E">
        <w:rPr>
          <w:sz w:val="28"/>
          <w:szCs w:val="28"/>
        </w:rPr>
        <w:t xml:space="preserve">Краснодарского края от 5 ноября 2002 г. </w:t>
      </w:r>
      <w:r w:rsidR="00160F7E">
        <w:rPr>
          <w:sz w:val="28"/>
          <w:szCs w:val="28"/>
        </w:rPr>
        <w:t>№</w:t>
      </w:r>
      <w:r w:rsidR="00160F7E" w:rsidRPr="00160F7E">
        <w:rPr>
          <w:sz w:val="28"/>
          <w:szCs w:val="28"/>
        </w:rPr>
        <w:t xml:space="preserve"> 532-КЗ</w:t>
      </w:r>
      <w:r w:rsidR="00160F7E">
        <w:rPr>
          <w:sz w:val="28"/>
          <w:szCs w:val="28"/>
        </w:rPr>
        <w:t xml:space="preserve"> «</w:t>
      </w:r>
      <w:r w:rsidR="00160F7E" w:rsidRPr="00160F7E">
        <w:rPr>
          <w:sz w:val="28"/>
          <w:szCs w:val="28"/>
        </w:rPr>
        <w:t>Об основах регулирования земельных отношений в Краснодарском крае</w:t>
      </w:r>
      <w:r w:rsidR="00160F7E">
        <w:rPr>
          <w:sz w:val="28"/>
          <w:szCs w:val="28"/>
        </w:rPr>
        <w:t>», распоряжения Президента Российской Федерации</w:t>
      </w:r>
      <w:r w:rsidR="00C16787">
        <w:rPr>
          <w:sz w:val="28"/>
          <w:szCs w:val="28"/>
        </w:rPr>
        <w:t xml:space="preserve"> </w:t>
      </w:r>
      <w:r w:rsidR="00C16787" w:rsidRPr="00C16787">
        <w:rPr>
          <w:sz w:val="28"/>
          <w:szCs w:val="28"/>
        </w:rPr>
        <w:t xml:space="preserve">от 6 июня 2023 г. </w:t>
      </w:r>
      <w:r w:rsidR="00C16787">
        <w:rPr>
          <w:sz w:val="28"/>
          <w:szCs w:val="28"/>
        </w:rPr>
        <w:t>№</w:t>
      </w:r>
      <w:r w:rsidR="00C16787" w:rsidRPr="00C16787">
        <w:rPr>
          <w:sz w:val="28"/>
          <w:szCs w:val="28"/>
        </w:rPr>
        <w:t xml:space="preserve"> 174-рп</w:t>
      </w:r>
      <w:r w:rsidR="00C16787">
        <w:rPr>
          <w:sz w:val="28"/>
          <w:szCs w:val="28"/>
        </w:rPr>
        <w:t xml:space="preserve"> «</w:t>
      </w:r>
      <w:r w:rsidR="00C16787" w:rsidRPr="00C16787">
        <w:rPr>
          <w:sz w:val="28"/>
          <w:szCs w:val="28"/>
        </w:rPr>
        <w:t>О дополнительных мерах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</w:t>
      </w:r>
      <w:r w:rsidR="00C16787">
        <w:rPr>
          <w:sz w:val="28"/>
          <w:szCs w:val="28"/>
        </w:rPr>
        <w:t xml:space="preserve">ой Федерации, и членов их семей», </w:t>
      </w:r>
      <w:r w:rsidR="00C16787" w:rsidRPr="00C16787">
        <w:rPr>
          <w:sz w:val="28"/>
          <w:szCs w:val="28"/>
        </w:rPr>
        <w:t>Закон</w:t>
      </w:r>
      <w:r w:rsidR="00C16787">
        <w:rPr>
          <w:sz w:val="28"/>
          <w:szCs w:val="28"/>
        </w:rPr>
        <w:t>а</w:t>
      </w:r>
      <w:r w:rsidR="00C16787" w:rsidRPr="00C16787">
        <w:rPr>
          <w:sz w:val="28"/>
          <w:szCs w:val="28"/>
        </w:rPr>
        <w:t xml:space="preserve"> Краснодарского края от 23 июля 2015 г. </w:t>
      </w:r>
      <w:r w:rsidR="00C16787">
        <w:rPr>
          <w:sz w:val="28"/>
          <w:szCs w:val="28"/>
        </w:rPr>
        <w:t>№</w:t>
      </w:r>
      <w:r w:rsidR="00C16787" w:rsidRPr="00C16787">
        <w:rPr>
          <w:sz w:val="28"/>
          <w:szCs w:val="28"/>
        </w:rPr>
        <w:t xml:space="preserve"> 3232-КЗ</w:t>
      </w:r>
      <w:r w:rsidR="00C16787">
        <w:rPr>
          <w:sz w:val="28"/>
          <w:szCs w:val="28"/>
        </w:rPr>
        <w:t xml:space="preserve"> «</w:t>
      </w:r>
      <w:r w:rsidR="00C16787" w:rsidRPr="00C16787">
        <w:rPr>
          <w:sz w:val="28"/>
          <w:szCs w:val="28"/>
        </w:rPr>
        <w:t>Об установлении профессий, специальностей и муниципальных образований, на территориях которых гражданам, работающим по основному месту работы, предоставляются земельные участки, находящиеся в государственной или муниципальной собственности, в безвозмездное пользование</w:t>
      </w:r>
      <w:r w:rsidR="00C16787">
        <w:rPr>
          <w:sz w:val="28"/>
          <w:szCs w:val="28"/>
        </w:rPr>
        <w:t xml:space="preserve">», </w:t>
      </w:r>
      <w:r w:rsidR="00C16787" w:rsidRPr="00C16787">
        <w:rPr>
          <w:sz w:val="28"/>
          <w:szCs w:val="28"/>
        </w:rPr>
        <w:t>Закон</w:t>
      </w:r>
      <w:r w:rsidR="00C16787">
        <w:rPr>
          <w:sz w:val="28"/>
          <w:szCs w:val="28"/>
        </w:rPr>
        <w:t>а</w:t>
      </w:r>
      <w:r w:rsidR="00C16787" w:rsidRPr="00C16787">
        <w:rPr>
          <w:sz w:val="28"/>
          <w:szCs w:val="28"/>
        </w:rPr>
        <w:t xml:space="preserve"> Краснодарского края от 26 декабря 2014 г. </w:t>
      </w:r>
      <w:r w:rsidR="00C16787">
        <w:rPr>
          <w:sz w:val="28"/>
          <w:szCs w:val="28"/>
        </w:rPr>
        <w:t>№</w:t>
      </w:r>
      <w:r w:rsidR="00C16787" w:rsidRPr="00C16787">
        <w:rPr>
          <w:sz w:val="28"/>
          <w:szCs w:val="28"/>
        </w:rPr>
        <w:t xml:space="preserve"> 3085-КЗ</w:t>
      </w:r>
      <w:r w:rsidR="00C16787">
        <w:rPr>
          <w:sz w:val="28"/>
          <w:szCs w:val="28"/>
        </w:rPr>
        <w:t xml:space="preserve"> «</w:t>
      </w:r>
      <w:r w:rsidR="00C16787" w:rsidRPr="00C16787">
        <w:rPr>
          <w:sz w:val="28"/>
          <w:szCs w:val="28"/>
        </w:rPr>
        <w:t xml:space="preserve">О предоставлении гражданам, имеющим трех и более детей, в собственность бесплатно земельных участков, находящихся в государственной </w:t>
      </w:r>
      <w:r w:rsidR="00C16787">
        <w:rPr>
          <w:sz w:val="28"/>
          <w:szCs w:val="28"/>
        </w:rPr>
        <w:t>или муниципальной собственности»</w:t>
      </w:r>
      <w:r w:rsidR="004C7E6B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476B74" w:rsidRDefault="0031173F" w:rsidP="00C167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>1. </w:t>
      </w:r>
      <w:r w:rsidR="00C16787" w:rsidRPr="00C16787">
        <w:rPr>
          <w:sz w:val="28"/>
          <w:szCs w:val="28"/>
        </w:rPr>
        <w:t>У</w:t>
      </w:r>
      <w:r w:rsidR="00C16787" w:rsidRPr="00C16787">
        <w:rPr>
          <w:sz w:val="28"/>
          <w:szCs w:val="28"/>
        </w:rPr>
        <w:t>твер</w:t>
      </w:r>
      <w:r w:rsidR="00C16787">
        <w:rPr>
          <w:sz w:val="28"/>
          <w:szCs w:val="28"/>
        </w:rPr>
        <w:t>дить</w:t>
      </w:r>
      <w:r w:rsidR="00C16787" w:rsidRPr="00C16787">
        <w:rPr>
          <w:sz w:val="28"/>
          <w:szCs w:val="28"/>
        </w:rPr>
        <w:t xml:space="preserve"> переч</w:t>
      </w:r>
      <w:r w:rsidR="00C16787">
        <w:rPr>
          <w:sz w:val="28"/>
          <w:szCs w:val="28"/>
        </w:rPr>
        <w:t>е</w:t>
      </w:r>
      <w:r w:rsidR="00C16787" w:rsidRPr="00C16787">
        <w:rPr>
          <w:sz w:val="28"/>
          <w:szCs w:val="28"/>
        </w:rPr>
        <w:t>н</w:t>
      </w:r>
      <w:r w:rsidR="00C16787">
        <w:rPr>
          <w:sz w:val="28"/>
          <w:szCs w:val="28"/>
        </w:rPr>
        <w:t>ь</w:t>
      </w:r>
      <w:r w:rsidR="00C16787" w:rsidRPr="00C16787">
        <w:rPr>
          <w:sz w:val="28"/>
          <w:szCs w:val="28"/>
        </w:rPr>
        <w:t xml:space="preserve"> земельных участков </w:t>
      </w:r>
      <w:r w:rsidR="00C16787" w:rsidRPr="00C16787">
        <w:rPr>
          <w:sz w:val="28"/>
          <w:szCs w:val="28"/>
        </w:rPr>
        <w:t>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</w:t>
      </w:r>
      <w:r w:rsidR="006B434D">
        <w:rPr>
          <w:sz w:val="28"/>
          <w:szCs w:val="28"/>
        </w:rPr>
        <w:t>, согласно приложению 1</w:t>
      </w:r>
      <w:r w:rsidR="006B434D" w:rsidRPr="0031173F">
        <w:rPr>
          <w:sz w:val="28"/>
          <w:szCs w:val="28"/>
        </w:rPr>
        <w:t xml:space="preserve"> </w:t>
      </w:r>
      <w:r w:rsidR="006B434D">
        <w:rPr>
          <w:sz w:val="28"/>
          <w:szCs w:val="28"/>
        </w:rPr>
        <w:t xml:space="preserve">к настоящему постановлению, </w:t>
      </w:r>
      <w:r w:rsidR="00C16787" w:rsidRPr="00C16787">
        <w:rPr>
          <w:sz w:val="28"/>
          <w:szCs w:val="28"/>
        </w:rPr>
        <w:t>предназначенных для предоставления</w:t>
      </w:r>
      <w:r w:rsidR="00C16787">
        <w:rPr>
          <w:sz w:val="28"/>
          <w:szCs w:val="28"/>
        </w:rPr>
        <w:t xml:space="preserve"> </w:t>
      </w:r>
      <w:r w:rsidR="00C16787" w:rsidRPr="00C16787">
        <w:rPr>
          <w:sz w:val="28"/>
          <w:szCs w:val="28"/>
        </w:rPr>
        <w:t>отдельным категориям граждан</w:t>
      </w:r>
      <w:r w:rsidR="006B434D">
        <w:rPr>
          <w:sz w:val="28"/>
          <w:szCs w:val="28"/>
        </w:rPr>
        <w:t>.</w:t>
      </w:r>
    </w:p>
    <w:p w:rsidR="006B434D" w:rsidRDefault="006B434D" w:rsidP="006B434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725E5">
        <w:rPr>
          <w:sz w:val="28"/>
          <w:szCs w:val="28"/>
        </w:rPr>
        <w:t>. </w:t>
      </w:r>
      <w:r w:rsidR="00C16787" w:rsidRPr="00C16787">
        <w:rPr>
          <w:sz w:val="28"/>
          <w:szCs w:val="28"/>
        </w:rPr>
        <w:t>Утвер</w:t>
      </w:r>
      <w:r w:rsidR="00C16787">
        <w:rPr>
          <w:sz w:val="28"/>
          <w:szCs w:val="28"/>
        </w:rPr>
        <w:t>дить</w:t>
      </w:r>
      <w:r w:rsidR="00C16787" w:rsidRPr="00C16787">
        <w:rPr>
          <w:sz w:val="28"/>
          <w:szCs w:val="28"/>
        </w:rPr>
        <w:t xml:space="preserve"> переч</w:t>
      </w:r>
      <w:r w:rsidR="00C16787">
        <w:rPr>
          <w:sz w:val="28"/>
          <w:szCs w:val="28"/>
        </w:rPr>
        <w:t>е</w:t>
      </w:r>
      <w:r w:rsidR="00C16787" w:rsidRPr="00C16787">
        <w:rPr>
          <w:sz w:val="28"/>
          <w:szCs w:val="28"/>
        </w:rPr>
        <w:t>н</w:t>
      </w:r>
      <w:r w:rsidR="00C16787">
        <w:rPr>
          <w:sz w:val="28"/>
          <w:szCs w:val="28"/>
        </w:rPr>
        <w:t>ь</w:t>
      </w:r>
      <w:r w:rsidR="00C16787" w:rsidRPr="00C16787">
        <w:rPr>
          <w:sz w:val="28"/>
          <w:szCs w:val="28"/>
        </w:rPr>
        <w:t xml:space="preserve"> </w:t>
      </w:r>
      <w:r w:rsidR="00C16787">
        <w:rPr>
          <w:sz w:val="28"/>
          <w:szCs w:val="28"/>
        </w:rPr>
        <w:t>земель</w:t>
      </w:r>
      <w:r w:rsidR="00C16787" w:rsidRPr="00C16787">
        <w:rPr>
          <w:sz w:val="28"/>
          <w:szCs w:val="28"/>
        </w:rPr>
        <w:t xml:space="preserve"> 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</w:t>
      </w:r>
      <w:r w:rsidR="00C16787">
        <w:rPr>
          <w:sz w:val="28"/>
          <w:szCs w:val="28"/>
        </w:rPr>
        <w:t xml:space="preserve">, согласно приложению </w:t>
      </w:r>
      <w:r w:rsidR="00C16787">
        <w:rPr>
          <w:sz w:val="28"/>
          <w:szCs w:val="28"/>
        </w:rPr>
        <w:t>2</w:t>
      </w:r>
      <w:r w:rsidR="00C16787" w:rsidRPr="0031173F">
        <w:rPr>
          <w:sz w:val="28"/>
          <w:szCs w:val="28"/>
        </w:rPr>
        <w:t xml:space="preserve"> </w:t>
      </w:r>
      <w:r w:rsidR="00C16787">
        <w:rPr>
          <w:sz w:val="28"/>
          <w:szCs w:val="28"/>
        </w:rPr>
        <w:t xml:space="preserve">к </w:t>
      </w:r>
      <w:r w:rsidR="00C16787">
        <w:rPr>
          <w:sz w:val="28"/>
          <w:szCs w:val="28"/>
        </w:rPr>
        <w:lastRenderedPageBreak/>
        <w:t xml:space="preserve">настоящему постановлению, </w:t>
      </w:r>
      <w:r w:rsidR="00C16787" w:rsidRPr="00C16787">
        <w:rPr>
          <w:sz w:val="28"/>
          <w:szCs w:val="28"/>
        </w:rPr>
        <w:t>предназначенных для предоставления</w:t>
      </w:r>
      <w:r w:rsidR="00C16787">
        <w:rPr>
          <w:sz w:val="28"/>
          <w:szCs w:val="28"/>
        </w:rPr>
        <w:t xml:space="preserve"> </w:t>
      </w:r>
      <w:r w:rsidR="00C16787" w:rsidRPr="00C16787">
        <w:rPr>
          <w:sz w:val="28"/>
          <w:szCs w:val="28"/>
        </w:rPr>
        <w:t>отдельным категориям граждан</w:t>
      </w:r>
      <w:r>
        <w:rPr>
          <w:sz w:val="28"/>
          <w:szCs w:val="28"/>
        </w:rPr>
        <w:t>.</w:t>
      </w:r>
    </w:p>
    <w:p w:rsidR="0031173F" w:rsidRPr="00611B84" w:rsidRDefault="00C16787" w:rsidP="004A7C8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</w:t>
      </w:r>
      <w:r w:rsidR="003454DF">
        <w:rPr>
          <w:sz w:val="28"/>
          <w:szCs w:val="28"/>
        </w:rPr>
        <w:t>обеспечить формирование земельных участков из земель неразграниченной государственной собственности указанных в приложении 2</w:t>
      </w:r>
      <w:r w:rsidR="003454DF" w:rsidRPr="0031173F">
        <w:rPr>
          <w:sz w:val="28"/>
          <w:szCs w:val="28"/>
        </w:rPr>
        <w:t xml:space="preserve"> </w:t>
      </w:r>
      <w:r w:rsidR="003454DF">
        <w:rPr>
          <w:sz w:val="28"/>
          <w:szCs w:val="28"/>
        </w:rPr>
        <w:t>к настоящему               постановлению.</w:t>
      </w:r>
    </w:p>
    <w:p w:rsidR="00D337D8" w:rsidRPr="00611B84" w:rsidRDefault="00C16787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74527" w:rsidRPr="00D74527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74527">
        <w:rPr>
          <w:sz w:val="28"/>
          <w:szCs w:val="28"/>
        </w:rPr>
        <w:t xml:space="preserve">настоящее </w:t>
      </w:r>
      <w:r w:rsidR="00D74527" w:rsidRPr="00D74527">
        <w:rPr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611B84" w:rsidRDefault="00C16787" w:rsidP="00C167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Контроль за выполнением постановления</w:t>
      </w:r>
      <w:r w:rsidR="00D74527">
        <w:rPr>
          <w:sz w:val="28"/>
          <w:szCs w:val="28"/>
        </w:rPr>
        <w:t xml:space="preserve"> «</w:t>
      </w:r>
      <w:r w:rsidRPr="00C16787">
        <w:rPr>
          <w:sz w:val="28"/>
          <w:szCs w:val="28"/>
        </w:rPr>
        <w:t>Об утверждении перечня земель и земельных участков 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строительства), предназначенных для предоставления</w:t>
      </w:r>
      <w:r>
        <w:rPr>
          <w:sz w:val="28"/>
          <w:szCs w:val="28"/>
        </w:rPr>
        <w:t xml:space="preserve"> </w:t>
      </w:r>
      <w:r w:rsidRPr="00C16787">
        <w:rPr>
          <w:sz w:val="28"/>
          <w:szCs w:val="28"/>
        </w:rPr>
        <w:t>отдельным категориям граждан</w:t>
      </w:r>
      <w:r w:rsidR="00D74527">
        <w:rPr>
          <w:sz w:val="28"/>
          <w:szCs w:val="28"/>
        </w:rPr>
        <w:t xml:space="preserve">»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CD3726">
        <w:rPr>
          <w:sz w:val="28"/>
          <w:szCs w:val="28"/>
        </w:rPr>
        <w:t> 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C16787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D74527" w:rsidRPr="00D74527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A16771" w:rsidRDefault="000A3BAF" w:rsidP="00C16787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C16787" w:rsidRPr="00C16787">
        <w:rPr>
          <w:bCs/>
          <w:sz w:val="28"/>
        </w:rPr>
        <w:t>Об утверждении перечня земель и земельных участков 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строительства), предназначенных для предоставления</w:t>
      </w:r>
      <w:r w:rsidR="00C16787">
        <w:rPr>
          <w:bCs/>
          <w:sz w:val="28"/>
        </w:rPr>
        <w:t xml:space="preserve"> </w:t>
      </w:r>
      <w:r w:rsidR="00C16787" w:rsidRPr="00C16787">
        <w:rPr>
          <w:bCs/>
          <w:sz w:val="28"/>
        </w:rPr>
        <w:t>отдельным категориям граждан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 xml:space="preserve">Проект </w:t>
      </w:r>
      <w:r w:rsidR="00C16787" w:rsidRPr="00DA4887">
        <w:rPr>
          <w:bCs/>
          <w:sz w:val="28"/>
          <w:szCs w:val="28"/>
        </w:rPr>
        <w:t>подготовлен</w:t>
      </w:r>
      <w:r w:rsidR="00C16787" w:rsidRPr="00DA4887">
        <w:rPr>
          <w:bCs/>
          <w:sz w:val="28"/>
          <w:szCs w:val="28"/>
        </w:rPr>
        <w:t xml:space="preserve"> </w:t>
      </w:r>
      <w:r w:rsidR="00C16787">
        <w:rPr>
          <w:bCs/>
          <w:sz w:val="28"/>
          <w:szCs w:val="28"/>
        </w:rPr>
        <w:t xml:space="preserve">и </w:t>
      </w:r>
      <w:r w:rsidRPr="00DA4887">
        <w:rPr>
          <w:bCs/>
          <w:sz w:val="28"/>
          <w:szCs w:val="28"/>
        </w:rPr>
        <w:t>внесен: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Управлением имущественных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 xml:space="preserve">и земельных отношений 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Составитель проекта: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Главный специалист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Проект согласован: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 xml:space="preserve">Заместитель главы 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муниципального образования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 xml:space="preserve">Заместитель главы 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муниципального образования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Начальник отдела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юридического обеспечения                                                                О.В. Пастернак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Начальник управления</w:t>
      </w:r>
    </w:p>
    <w:p w:rsidR="007F2EC9" w:rsidRPr="00DA4887" w:rsidRDefault="007F2EC9" w:rsidP="007F2EC9">
      <w:pPr>
        <w:tabs>
          <w:tab w:val="left" w:pos="4185"/>
        </w:tabs>
        <w:rPr>
          <w:bCs/>
          <w:sz w:val="28"/>
          <w:szCs w:val="28"/>
        </w:rPr>
      </w:pPr>
      <w:r w:rsidRPr="00DA4887"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7F2EC9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C16787" w:rsidRPr="00C16787">
        <w:rPr>
          <w:bCs/>
          <w:sz w:val="28"/>
        </w:rPr>
        <w:t>Об утверждении перечня земель и земельных участков 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строительства), предназначенных для предоставления</w:t>
      </w:r>
      <w:r w:rsidR="00C16787">
        <w:rPr>
          <w:bCs/>
          <w:sz w:val="28"/>
        </w:rPr>
        <w:t xml:space="preserve"> </w:t>
      </w:r>
      <w:r w:rsidR="00C16787" w:rsidRPr="00C16787">
        <w:rPr>
          <w:bCs/>
          <w:sz w:val="28"/>
        </w:rPr>
        <w:t>отдельным категориям граждан</w:t>
      </w:r>
      <w:bookmarkStart w:id="0" w:name="_GoBack"/>
      <w:bookmarkEnd w:id="0"/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C16787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8212E">
              <w:rPr>
                <w:sz w:val="28"/>
                <w:szCs w:val="28"/>
              </w:rPr>
              <w:t>. </w:t>
            </w:r>
            <w:r w:rsidR="0098212E"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C16787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8212E" w:rsidRPr="0098212E">
              <w:rPr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C16787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C16787">
              <w:rPr>
                <w:sz w:val="28"/>
                <w:szCs w:val="28"/>
              </w:rPr>
              <w:t>управления</w:t>
            </w:r>
          </w:p>
          <w:p w:rsidR="00A167CE" w:rsidRDefault="00C16787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имущественных и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16787" w:rsidRDefault="00C16787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C16787" w:rsidP="004B6467">
            <w:pPr>
              <w:jc w:val="right"/>
              <w:rPr>
                <w:sz w:val="28"/>
                <w:szCs w:val="28"/>
              </w:rPr>
            </w:pPr>
            <w:r w:rsidRPr="00DA4887">
              <w:rPr>
                <w:bCs/>
                <w:sz w:val="28"/>
                <w:szCs w:val="28"/>
              </w:rPr>
              <w:t>М.В. Рогаль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4A7C8B">
      <w:headerReference w:type="even" r:id="rId8"/>
      <w:headerReference w:type="default" r:id="rId9"/>
      <w:pgSz w:w="11906" w:h="16838" w:code="9"/>
      <w:pgMar w:top="1188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613" w:rsidRDefault="00D63613">
      <w:r>
        <w:separator/>
      </w:r>
    </w:p>
  </w:endnote>
  <w:endnote w:type="continuationSeparator" w:id="0">
    <w:p w:rsidR="00D63613" w:rsidRDefault="00D6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613" w:rsidRDefault="00D63613">
      <w:r>
        <w:separator/>
      </w:r>
    </w:p>
  </w:footnote>
  <w:footnote w:type="continuationSeparator" w:id="0">
    <w:p w:rsidR="00D63613" w:rsidRDefault="00D6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C16787">
      <w:rPr>
        <w:noProof/>
        <w:sz w:val="28"/>
        <w:szCs w:val="28"/>
      </w:rPr>
      <w:t>4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4740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4261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0F7E"/>
    <w:rsid w:val="00163695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454DF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0A"/>
    <w:rsid w:val="003834FF"/>
    <w:rsid w:val="00384201"/>
    <w:rsid w:val="00384A1E"/>
    <w:rsid w:val="0039137E"/>
    <w:rsid w:val="0039192B"/>
    <w:rsid w:val="00396541"/>
    <w:rsid w:val="0039730F"/>
    <w:rsid w:val="003A4808"/>
    <w:rsid w:val="003A5C56"/>
    <w:rsid w:val="003A5EF7"/>
    <w:rsid w:val="003B1B92"/>
    <w:rsid w:val="003B24CF"/>
    <w:rsid w:val="003C21C6"/>
    <w:rsid w:val="003C664F"/>
    <w:rsid w:val="003D114E"/>
    <w:rsid w:val="003D2030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379EC"/>
    <w:rsid w:val="00446964"/>
    <w:rsid w:val="00450828"/>
    <w:rsid w:val="00450EF0"/>
    <w:rsid w:val="00457F9E"/>
    <w:rsid w:val="004672A9"/>
    <w:rsid w:val="004715CB"/>
    <w:rsid w:val="004747CB"/>
    <w:rsid w:val="00476721"/>
    <w:rsid w:val="00476B74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A7C8B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434D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3C5D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2EC9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3CA0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0CF1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216C"/>
    <w:rsid w:val="00A2386B"/>
    <w:rsid w:val="00A244DF"/>
    <w:rsid w:val="00A260F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810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6787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26"/>
    <w:rsid w:val="00CD37B6"/>
    <w:rsid w:val="00CD3BBF"/>
    <w:rsid w:val="00CD77B2"/>
    <w:rsid w:val="00CE1713"/>
    <w:rsid w:val="00CE2F48"/>
    <w:rsid w:val="00CE3C7A"/>
    <w:rsid w:val="00CF10C2"/>
    <w:rsid w:val="00CF5EFA"/>
    <w:rsid w:val="00D0123E"/>
    <w:rsid w:val="00D02F04"/>
    <w:rsid w:val="00D042AC"/>
    <w:rsid w:val="00D04A34"/>
    <w:rsid w:val="00D12AFF"/>
    <w:rsid w:val="00D1532A"/>
    <w:rsid w:val="00D15C72"/>
    <w:rsid w:val="00D167D2"/>
    <w:rsid w:val="00D16B97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3613"/>
    <w:rsid w:val="00D670DC"/>
    <w:rsid w:val="00D67ACC"/>
    <w:rsid w:val="00D70015"/>
    <w:rsid w:val="00D72309"/>
    <w:rsid w:val="00D72ECF"/>
    <w:rsid w:val="00D74527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EF30C8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1894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FAB7EE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C69BE-315D-4EC4-83CD-C86B7027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104</cp:revision>
  <cp:lastPrinted>2024-12-20T11:23:00Z</cp:lastPrinted>
  <dcterms:created xsi:type="dcterms:W3CDTF">2021-11-25T08:48:00Z</dcterms:created>
  <dcterms:modified xsi:type="dcterms:W3CDTF">2025-01-15T11:25:00Z</dcterms:modified>
</cp:coreProperties>
</file>