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AC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681CA3" w:rsidRPr="00244DA3" w:rsidRDefault="00681CA3" w:rsidP="00B743AC">
      <w:pPr>
        <w:rPr>
          <w:rFonts w:ascii="Times New Roman" w:hAnsi="Times New Roman" w:cs="Times New Roman"/>
          <w:sz w:val="28"/>
          <w:szCs w:val="28"/>
        </w:rPr>
      </w:pPr>
    </w:p>
    <w:p w:rsidR="00B743AC" w:rsidRPr="00244DA3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B743AC" w:rsidRDefault="00B743AC" w:rsidP="00B743AC">
      <w:pPr>
        <w:rPr>
          <w:rFonts w:ascii="Times New Roman" w:hAnsi="Times New Roman" w:cs="Times New Roman"/>
          <w:sz w:val="28"/>
          <w:szCs w:val="28"/>
        </w:rPr>
      </w:pPr>
    </w:p>
    <w:p w:rsidR="00F23D2C" w:rsidRDefault="00F23D2C" w:rsidP="00B743AC">
      <w:pPr>
        <w:rPr>
          <w:rFonts w:ascii="Times New Roman" w:hAnsi="Times New Roman" w:cs="Times New Roman"/>
          <w:sz w:val="28"/>
          <w:szCs w:val="28"/>
        </w:rPr>
      </w:pPr>
    </w:p>
    <w:p w:rsidR="00826501" w:rsidRDefault="00B743AC" w:rsidP="008265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A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</w:t>
      </w:r>
      <w:r w:rsidR="008265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4DA3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Темрюкский район от </w:t>
      </w:r>
      <w:r w:rsidR="00CD1B2B">
        <w:rPr>
          <w:rFonts w:ascii="Times New Roman" w:hAnsi="Times New Roman" w:cs="Times New Roman"/>
          <w:b/>
          <w:bCs/>
          <w:sz w:val="28"/>
          <w:szCs w:val="28"/>
        </w:rPr>
        <w:t>29 октября 2021</w:t>
      </w:r>
      <w:r w:rsidR="00826501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 w:rsidRPr="00244DA3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CD1B2B">
        <w:rPr>
          <w:rFonts w:ascii="Times New Roman" w:hAnsi="Times New Roman" w:cs="Times New Roman"/>
          <w:b/>
          <w:bCs/>
          <w:sz w:val="28"/>
          <w:szCs w:val="28"/>
        </w:rPr>
        <w:t>1620</w:t>
      </w:r>
    </w:p>
    <w:p w:rsidR="00CD1B2B" w:rsidRDefault="00B743AC" w:rsidP="008265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A3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муниципальной программы</w:t>
      </w:r>
      <w:r w:rsidR="00CD1B2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Темрюкский район</w:t>
      </w:r>
    </w:p>
    <w:p w:rsidR="00B743AC" w:rsidRDefault="00B743AC" w:rsidP="00746F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DA3">
        <w:rPr>
          <w:rFonts w:ascii="Times New Roman" w:hAnsi="Times New Roman" w:cs="Times New Roman"/>
          <w:b/>
          <w:bCs/>
          <w:sz w:val="28"/>
          <w:szCs w:val="28"/>
        </w:rPr>
        <w:t xml:space="preserve"> «Муниципальная политика и развитие гражданского общества»</w:t>
      </w:r>
    </w:p>
    <w:p w:rsidR="00746F65" w:rsidRDefault="00746F65" w:rsidP="00746F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6F65" w:rsidRDefault="00746F65" w:rsidP="00746F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43AC" w:rsidRPr="00244DA3" w:rsidRDefault="00F53FAE" w:rsidP="00837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3FAE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F5190A">
        <w:rPr>
          <w:rFonts w:ascii="Times New Roman" w:hAnsi="Times New Roman" w:cs="Times New Roman"/>
          <w:sz w:val="28"/>
          <w:szCs w:val="28"/>
        </w:rPr>
        <w:t xml:space="preserve">      </w:t>
      </w:r>
      <w:r w:rsidRPr="00F53FAE">
        <w:rPr>
          <w:rFonts w:ascii="Times New Roman" w:hAnsi="Times New Roman" w:cs="Times New Roman"/>
          <w:sz w:val="28"/>
          <w:szCs w:val="28"/>
        </w:rPr>
        <w:t xml:space="preserve">район, утвержденным постановлением администрации муниципального образования Темрюкский район от 13 июля 2021 г. № 979, </w:t>
      </w:r>
      <w:r w:rsidR="00F5190A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837642">
        <w:rPr>
          <w:rFonts w:ascii="Times New Roman" w:hAnsi="Times New Roman" w:cs="Times New Roman"/>
          <w:sz w:val="28"/>
          <w:szCs w:val="28"/>
        </w:rPr>
        <w:t>с</w:t>
      </w:r>
      <w:r w:rsidRPr="00F53FAE">
        <w:rPr>
          <w:rFonts w:ascii="Times New Roman" w:hAnsi="Times New Roman" w:cs="Times New Roman"/>
          <w:sz w:val="28"/>
          <w:szCs w:val="28"/>
        </w:rPr>
        <w:t xml:space="preserve"> </w:t>
      </w:r>
      <w:r w:rsidR="00837642">
        <w:rPr>
          <w:rFonts w:ascii="Times New Roman" w:hAnsi="Times New Roman" w:cs="Times New Roman"/>
          <w:sz w:val="28"/>
          <w:szCs w:val="28"/>
        </w:rPr>
        <w:t xml:space="preserve">перераспределением </w:t>
      </w:r>
      <w:r w:rsidR="00837642" w:rsidRPr="00837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объемов финансирования муниципальной программы муниципального образования Темрюкский </w:t>
      </w:r>
      <w:r w:rsidR="00F519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муниципальный </w:t>
      </w:r>
      <w:r w:rsidR="00837642" w:rsidRPr="00837642">
        <w:rPr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 w:rsidR="00F519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</w:t>
      </w:r>
      <w:r w:rsidR="00837642" w:rsidRPr="00837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«Муниципальная политика и </w:t>
      </w:r>
      <w:r w:rsidR="00F519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развитие </w:t>
      </w:r>
      <w:r w:rsidR="00837642" w:rsidRPr="00837642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гражданского</w:t>
      </w:r>
      <w:proofErr w:type="gramEnd"/>
      <w:r w:rsidR="00837642" w:rsidRPr="00837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19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837642" w:rsidRPr="00837642">
        <w:rPr>
          <w:rFonts w:ascii="Times New Roman" w:hAnsi="Times New Roman" w:cs="Times New Roman"/>
          <w:color w:val="000000" w:themeColor="text1"/>
          <w:sz w:val="28"/>
          <w:szCs w:val="28"/>
        </w:rPr>
        <w:t>общества»</w:t>
      </w:r>
      <w:r w:rsidR="00837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19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proofErr w:type="gramStart"/>
      <w:r w:rsidR="00B743AC" w:rsidRPr="00244DA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743AC" w:rsidRPr="00244DA3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E7457F" w:rsidRDefault="0039293D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7457F">
        <w:rPr>
          <w:rFonts w:ascii="Times New Roman" w:hAnsi="Times New Roman" w:cs="Times New Roman"/>
          <w:sz w:val="28"/>
          <w:szCs w:val="28"/>
        </w:rPr>
        <w:t xml:space="preserve">. </w:t>
      </w:r>
      <w:r w:rsidR="00D12102">
        <w:rPr>
          <w:rFonts w:ascii="Times New Roman" w:hAnsi="Times New Roman" w:cs="Times New Roman"/>
          <w:sz w:val="28"/>
          <w:szCs w:val="28"/>
        </w:rPr>
        <w:t>Утвердить изменения в</w:t>
      </w:r>
      <w:r w:rsidR="00E7457F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E7457F" w:rsidRPr="00244DA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</w:t>
      </w:r>
      <w:r w:rsidR="00CD1B2B">
        <w:rPr>
          <w:rFonts w:ascii="Times New Roman" w:hAnsi="Times New Roman" w:cs="Times New Roman"/>
          <w:sz w:val="28"/>
          <w:szCs w:val="28"/>
        </w:rPr>
        <w:t>29 октября 2021 г. № 1620</w:t>
      </w:r>
      <w:r w:rsidR="00E7457F" w:rsidRPr="00244DA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«Муниципальная политика и развитие гражданского общества»</w:t>
      </w:r>
      <w:r w:rsidR="00E7457F">
        <w:rPr>
          <w:rFonts w:ascii="Times New Roman" w:hAnsi="Times New Roman" w:cs="Times New Roman"/>
          <w:sz w:val="28"/>
          <w:szCs w:val="28"/>
        </w:rPr>
        <w:t xml:space="preserve"> </w:t>
      </w:r>
      <w:r w:rsidR="00D12102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E6618F" w:rsidRDefault="00772D3C" w:rsidP="0083764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9293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D1B2B">
        <w:rPr>
          <w:rFonts w:ascii="Times New Roman" w:hAnsi="Times New Roman" w:cs="Times New Roman"/>
          <w:sz w:val="28"/>
          <w:szCs w:val="28"/>
          <w:lang w:eastAsia="ru-RU"/>
        </w:rPr>
        <w:t>Признать</w:t>
      </w:r>
      <w:r w:rsidR="00443688">
        <w:rPr>
          <w:rFonts w:ascii="Times New Roman" w:hAnsi="Times New Roman" w:cs="Times New Roman"/>
          <w:sz w:val="28"/>
          <w:szCs w:val="28"/>
          <w:lang w:eastAsia="ru-RU"/>
        </w:rPr>
        <w:t xml:space="preserve"> утрати</w:t>
      </w:r>
      <w:r w:rsidR="00837642">
        <w:rPr>
          <w:rFonts w:ascii="Times New Roman" w:hAnsi="Times New Roman" w:cs="Times New Roman"/>
          <w:sz w:val="28"/>
          <w:szCs w:val="28"/>
          <w:lang w:eastAsia="ru-RU"/>
        </w:rPr>
        <w:t>вшим</w:t>
      </w:r>
      <w:r w:rsidR="00353CA3">
        <w:rPr>
          <w:rFonts w:ascii="Times New Roman" w:hAnsi="Times New Roman" w:cs="Times New Roman"/>
          <w:sz w:val="28"/>
          <w:szCs w:val="28"/>
          <w:lang w:eastAsia="ru-RU"/>
        </w:rPr>
        <w:t xml:space="preserve"> силу</w:t>
      </w:r>
      <w:r w:rsidR="008376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50F69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</w:t>
      </w:r>
      <w:r w:rsidR="00A214D3">
        <w:rPr>
          <w:rFonts w:ascii="Times New Roman" w:hAnsi="Times New Roman" w:cs="Times New Roman"/>
          <w:sz w:val="28"/>
          <w:szCs w:val="28"/>
          <w:lang w:eastAsia="ru-RU"/>
        </w:rPr>
        <w:t xml:space="preserve">разования Темрюкский район от </w:t>
      </w:r>
      <w:r w:rsidR="00837642">
        <w:rPr>
          <w:rFonts w:ascii="Times New Roman" w:hAnsi="Times New Roman" w:cs="Times New Roman"/>
          <w:sz w:val="28"/>
          <w:szCs w:val="28"/>
          <w:lang w:eastAsia="ru-RU"/>
        </w:rPr>
        <w:t>28 октября</w:t>
      </w:r>
      <w:r w:rsidR="008914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14D3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837642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214D3">
        <w:rPr>
          <w:rFonts w:ascii="Times New Roman" w:hAnsi="Times New Roman" w:cs="Times New Roman"/>
          <w:sz w:val="28"/>
          <w:szCs w:val="28"/>
          <w:lang w:eastAsia="ru-RU"/>
        </w:rPr>
        <w:t xml:space="preserve"> г. № </w:t>
      </w:r>
      <w:r w:rsidR="00837642">
        <w:rPr>
          <w:rFonts w:ascii="Times New Roman" w:hAnsi="Times New Roman" w:cs="Times New Roman"/>
          <w:sz w:val="28"/>
          <w:szCs w:val="28"/>
          <w:lang w:eastAsia="ru-RU"/>
        </w:rPr>
        <w:t>1699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</w:t>
      </w:r>
      <w:r w:rsidR="007305C8">
        <w:rPr>
          <w:rFonts w:ascii="Times New Roman" w:hAnsi="Times New Roman" w:cs="Times New Roman"/>
          <w:sz w:val="28"/>
          <w:szCs w:val="28"/>
          <w:lang w:eastAsia="ru-RU"/>
        </w:rPr>
        <w:t>разования Темрюкский район от 29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05C8">
        <w:rPr>
          <w:rFonts w:ascii="Times New Roman" w:hAnsi="Times New Roman" w:cs="Times New Roman"/>
          <w:sz w:val="28"/>
          <w:szCs w:val="28"/>
          <w:lang w:eastAsia="ru-RU"/>
        </w:rPr>
        <w:t>октября 2021 г. № 1620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F3F46" w:rsidRPr="005F3F46">
        <w:rPr>
          <w:rFonts w:ascii="Times New Roman" w:hAnsi="Times New Roman" w:cs="Times New Roman"/>
          <w:bCs/>
          <w:sz w:val="28"/>
          <w:szCs w:val="28"/>
        </w:rPr>
        <w:t>«Об утверждении муниципальной программы</w:t>
      </w:r>
      <w:r w:rsidR="007305C8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Темрюкский район</w:t>
      </w:r>
      <w:r w:rsidR="005F3F46" w:rsidRPr="005F3F46">
        <w:rPr>
          <w:rFonts w:ascii="Times New Roman" w:hAnsi="Times New Roman" w:cs="Times New Roman"/>
          <w:bCs/>
          <w:sz w:val="28"/>
          <w:szCs w:val="28"/>
        </w:rPr>
        <w:t xml:space="preserve"> «Муниципальная политика и развитие гражданского общества»</w:t>
      </w:r>
      <w:r w:rsidR="00CC3DFD">
        <w:rPr>
          <w:rFonts w:ascii="Times New Roman" w:hAnsi="Times New Roman" w:cs="Times New Roman"/>
          <w:bCs/>
          <w:sz w:val="28"/>
          <w:szCs w:val="28"/>
        </w:rPr>
        <w:t>.</w:t>
      </w:r>
      <w:r w:rsidR="00150F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B5F0F" w:rsidRDefault="00BB5F0F" w:rsidP="00150F6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BB5F0F">
        <w:rPr>
          <w:rFonts w:ascii="Times New Roman" w:hAnsi="Times New Roman" w:cs="Times New Roman"/>
          <w:bCs/>
          <w:sz w:val="28"/>
          <w:szCs w:val="28"/>
        </w:rPr>
        <w:t>Отделу информатизации</w:t>
      </w:r>
      <w:r w:rsidR="005C196A">
        <w:rPr>
          <w:rFonts w:ascii="Times New Roman" w:hAnsi="Times New Roman" w:cs="Times New Roman"/>
          <w:bCs/>
          <w:sz w:val="28"/>
          <w:szCs w:val="28"/>
        </w:rPr>
        <w:t>, технической защиты информации</w:t>
      </w:r>
      <w:r w:rsidRPr="00BB5F0F">
        <w:rPr>
          <w:rFonts w:ascii="Times New Roman" w:hAnsi="Times New Roman" w:cs="Times New Roman"/>
          <w:bCs/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 w:rsidR="00CC3DFD">
        <w:rPr>
          <w:rFonts w:ascii="Times New Roman" w:hAnsi="Times New Roman" w:cs="Times New Roman"/>
          <w:bCs/>
          <w:sz w:val="28"/>
          <w:szCs w:val="28"/>
        </w:rPr>
        <w:t xml:space="preserve">муниципальный </w:t>
      </w:r>
      <w:r w:rsidRPr="00BB5F0F">
        <w:rPr>
          <w:rFonts w:ascii="Times New Roman" w:hAnsi="Times New Roman" w:cs="Times New Roman"/>
          <w:bCs/>
          <w:sz w:val="28"/>
          <w:szCs w:val="28"/>
        </w:rPr>
        <w:t>район</w:t>
      </w:r>
      <w:r w:rsidR="00CC3DFD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 (Семикина О.А.) </w:t>
      </w:r>
      <w:r w:rsidRPr="00BB5F0F">
        <w:rPr>
          <w:rFonts w:ascii="Times New Roman" w:hAnsi="Times New Roman" w:cs="Times New Roman"/>
          <w:bCs/>
          <w:sz w:val="28"/>
          <w:szCs w:val="28"/>
        </w:rPr>
        <w:t xml:space="preserve">официально опубликовать </w:t>
      </w:r>
      <w:r w:rsidR="00CC3DFD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 w:rsidRPr="00BB5F0F">
        <w:rPr>
          <w:rFonts w:ascii="Times New Roman" w:hAnsi="Times New Roman" w:cs="Times New Roman"/>
          <w:bCs/>
          <w:sz w:val="28"/>
          <w:szCs w:val="28"/>
        </w:rPr>
        <w:t>постановление на официальном сайте в информационно-телекоммуникационной сети «Интернет»</w:t>
      </w:r>
      <w:r w:rsidR="005C196A">
        <w:rPr>
          <w:rFonts w:ascii="Times New Roman" w:hAnsi="Times New Roman" w:cs="Times New Roman"/>
          <w:bCs/>
          <w:sz w:val="28"/>
          <w:szCs w:val="28"/>
        </w:rPr>
        <w:t xml:space="preserve"> www.temryuk.ru.</w:t>
      </w:r>
    </w:p>
    <w:p w:rsidR="00B743AC" w:rsidRPr="00F53FAE" w:rsidRDefault="00AD7E13" w:rsidP="00E27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F23D2C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>остановление</w:t>
      </w:r>
      <w:r w:rsidR="005F3F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27F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743AC" w:rsidRPr="00244DA3">
        <w:rPr>
          <w:rFonts w:ascii="Times New Roman" w:hAnsi="Times New Roman" w:cs="Times New Roman"/>
          <w:sz w:val="28"/>
          <w:szCs w:val="28"/>
        </w:rPr>
        <w:t xml:space="preserve">вступает в </w:t>
      </w:r>
      <w:r w:rsidR="00B743AC" w:rsidRPr="00244DA3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силу после его официального </w:t>
      </w:r>
      <w:r w:rsidR="00E277EF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обнародования путем официального опубликования.</w:t>
      </w:r>
    </w:p>
    <w:p w:rsidR="00D7618E" w:rsidRDefault="00D7618E" w:rsidP="00B7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43AC" w:rsidRPr="00244DA3" w:rsidRDefault="00EC41C9" w:rsidP="00B74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44DA3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>лав</w:t>
      </w:r>
      <w:r w:rsidRPr="00244DA3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5C196A" w:rsidRDefault="00B743AC" w:rsidP="00F23D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4DA3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="00F5190A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муниципальный ра</w:t>
      </w:r>
      <w:r w:rsidRPr="00244DA3">
        <w:rPr>
          <w:rFonts w:ascii="Times New Roman" w:hAnsi="Times New Roman" w:cs="Times New Roman"/>
          <w:sz w:val="28"/>
          <w:szCs w:val="28"/>
          <w:lang w:eastAsia="ru-RU"/>
        </w:rPr>
        <w:t>йон</w:t>
      </w:r>
    </w:p>
    <w:p w:rsidR="00BF107B" w:rsidRDefault="005C196A" w:rsidP="00F23D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Краснодарского края</w:t>
      </w:r>
      <w:r w:rsidR="00B743AC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EC41C9" w:rsidRPr="00244DA3">
        <w:rPr>
          <w:rFonts w:ascii="Times New Roman" w:hAnsi="Times New Roman" w:cs="Times New Roman"/>
          <w:sz w:val="28"/>
          <w:szCs w:val="28"/>
          <w:lang w:eastAsia="ru-RU"/>
        </w:rPr>
        <w:t xml:space="preserve">Ф.В. </w:t>
      </w:r>
      <w:proofErr w:type="spellStart"/>
      <w:r w:rsidR="00EC41C9" w:rsidRPr="00244DA3">
        <w:rPr>
          <w:rFonts w:ascii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sectPr w:rsidR="00BF107B" w:rsidSect="00CC3DFD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F7D" w:rsidRDefault="00E01F7D" w:rsidP="005E6F70">
      <w:pPr>
        <w:spacing w:after="0" w:line="240" w:lineRule="auto"/>
      </w:pPr>
      <w:r>
        <w:separator/>
      </w:r>
    </w:p>
  </w:endnote>
  <w:endnote w:type="continuationSeparator" w:id="0">
    <w:p w:rsidR="00E01F7D" w:rsidRDefault="00E01F7D" w:rsidP="005E6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F7D" w:rsidRDefault="00E01F7D" w:rsidP="005E6F70">
      <w:pPr>
        <w:spacing w:after="0" w:line="240" w:lineRule="auto"/>
      </w:pPr>
      <w:r>
        <w:separator/>
      </w:r>
    </w:p>
  </w:footnote>
  <w:footnote w:type="continuationSeparator" w:id="0">
    <w:p w:rsidR="00E01F7D" w:rsidRDefault="00E01F7D" w:rsidP="005E6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12" w:rsidRDefault="006E56A6">
    <w:pPr>
      <w:pStyle w:val="a4"/>
      <w:jc w:val="center"/>
    </w:pPr>
    <w:r>
      <w:fldChar w:fldCharType="begin"/>
    </w:r>
    <w:r w:rsidR="00EC41C9">
      <w:instrText>PAGE   \* MERGEFORMAT</w:instrText>
    </w:r>
    <w:r>
      <w:fldChar w:fldCharType="separate"/>
    </w:r>
    <w:r w:rsidR="005C196A">
      <w:rPr>
        <w:noProof/>
      </w:rPr>
      <w:t>2</w:t>
    </w:r>
    <w:r>
      <w:rPr>
        <w:noProof/>
      </w:rPr>
      <w:fldChar w:fldCharType="end"/>
    </w:r>
  </w:p>
  <w:p w:rsidR="00494B12" w:rsidRDefault="00E01F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3AC"/>
    <w:rsid w:val="00015B44"/>
    <w:rsid w:val="00033F40"/>
    <w:rsid w:val="00034075"/>
    <w:rsid w:val="00046CDE"/>
    <w:rsid w:val="00046EDC"/>
    <w:rsid w:val="00084292"/>
    <w:rsid w:val="00085E00"/>
    <w:rsid w:val="000B0C0F"/>
    <w:rsid w:val="001249F1"/>
    <w:rsid w:val="00127A6A"/>
    <w:rsid w:val="00147AB9"/>
    <w:rsid w:val="00150F69"/>
    <w:rsid w:val="00153639"/>
    <w:rsid w:val="001A1FC5"/>
    <w:rsid w:val="001B5FA4"/>
    <w:rsid w:val="001C394C"/>
    <w:rsid w:val="001C4CED"/>
    <w:rsid w:val="001E161B"/>
    <w:rsid w:val="00233EBF"/>
    <w:rsid w:val="00243C44"/>
    <w:rsid w:val="00244DA3"/>
    <w:rsid w:val="0025489F"/>
    <w:rsid w:val="00263BA0"/>
    <w:rsid w:val="002774EF"/>
    <w:rsid w:val="0029408C"/>
    <w:rsid w:val="002A3ECF"/>
    <w:rsid w:val="002B6159"/>
    <w:rsid w:val="002C1492"/>
    <w:rsid w:val="002D4100"/>
    <w:rsid w:val="002D4287"/>
    <w:rsid w:val="002E6DDF"/>
    <w:rsid w:val="00341C28"/>
    <w:rsid w:val="00353CA3"/>
    <w:rsid w:val="0035598B"/>
    <w:rsid w:val="00381808"/>
    <w:rsid w:val="0039293D"/>
    <w:rsid w:val="003D241F"/>
    <w:rsid w:val="003E4DD2"/>
    <w:rsid w:val="00422509"/>
    <w:rsid w:val="00432202"/>
    <w:rsid w:val="00433FA9"/>
    <w:rsid w:val="00443688"/>
    <w:rsid w:val="00463FC3"/>
    <w:rsid w:val="00467455"/>
    <w:rsid w:val="004A1B21"/>
    <w:rsid w:val="004A4D63"/>
    <w:rsid w:val="004A6BDD"/>
    <w:rsid w:val="004B1DC1"/>
    <w:rsid w:val="004E44F4"/>
    <w:rsid w:val="00530A90"/>
    <w:rsid w:val="005332C3"/>
    <w:rsid w:val="005803E6"/>
    <w:rsid w:val="005C196A"/>
    <w:rsid w:val="005E3346"/>
    <w:rsid w:val="005E54C1"/>
    <w:rsid w:val="005E6F70"/>
    <w:rsid w:val="005F3F46"/>
    <w:rsid w:val="005F793F"/>
    <w:rsid w:val="006059BD"/>
    <w:rsid w:val="00625D0A"/>
    <w:rsid w:val="00674C12"/>
    <w:rsid w:val="00681CA3"/>
    <w:rsid w:val="006916A1"/>
    <w:rsid w:val="006C4252"/>
    <w:rsid w:val="006D6A19"/>
    <w:rsid w:val="006E56A6"/>
    <w:rsid w:val="00703421"/>
    <w:rsid w:val="00722631"/>
    <w:rsid w:val="007305C8"/>
    <w:rsid w:val="00746F65"/>
    <w:rsid w:val="00772D3C"/>
    <w:rsid w:val="00774917"/>
    <w:rsid w:val="0077494E"/>
    <w:rsid w:val="00794C02"/>
    <w:rsid w:val="007A1D23"/>
    <w:rsid w:val="007A614F"/>
    <w:rsid w:val="008040D3"/>
    <w:rsid w:val="00804C4F"/>
    <w:rsid w:val="00826501"/>
    <w:rsid w:val="00837642"/>
    <w:rsid w:val="00876B3C"/>
    <w:rsid w:val="00881091"/>
    <w:rsid w:val="0089142B"/>
    <w:rsid w:val="008A71E9"/>
    <w:rsid w:val="008B52C1"/>
    <w:rsid w:val="008B7EBC"/>
    <w:rsid w:val="008C4AC3"/>
    <w:rsid w:val="008C7076"/>
    <w:rsid w:val="008D0FD3"/>
    <w:rsid w:val="00915558"/>
    <w:rsid w:val="00973659"/>
    <w:rsid w:val="00986D00"/>
    <w:rsid w:val="009941A1"/>
    <w:rsid w:val="009A6326"/>
    <w:rsid w:val="009D3795"/>
    <w:rsid w:val="009E6C30"/>
    <w:rsid w:val="00A214D3"/>
    <w:rsid w:val="00A448DB"/>
    <w:rsid w:val="00A575F4"/>
    <w:rsid w:val="00A60A76"/>
    <w:rsid w:val="00A81430"/>
    <w:rsid w:val="00AB5949"/>
    <w:rsid w:val="00AC1606"/>
    <w:rsid w:val="00AC485B"/>
    <w:rsid w:val="00AD7E13"/>
    <w:rsid w:val="00AF0281"/>
    <w:rsid w:val="00B404A1"/>
    <w:rsid w:val="00B6391B"/>
    <w:rsid w:val="00B71FD4"/>
    <w:rsid w:val="00B743AC"/>
    <w:rsid w:val="00B753A9"/>
    <w:rsid w:val="00BB5F0F"/>
    <w:rsid w:val="00BF107B"/>
    <w:rsid w:val="00C43BFE"/>
    <w:rsid w:val="00C916B6"/>
    <w:rsid w:val="00CA7B6B"/>
    <w:rsid w:val="00CC3DFD"/>
    <w:rsid w:val="00CC461A"/>
    <w:rsid w:val="00CD1B2B"/>
    <w:rsid w:val="00CE7620"/>
    <w:rsid w:val="00D12102"/>
    <w:rsid w:val="00D311D5"/>
    <w:rsid w:val="00D42CDD"/>
    <w:rsid w:val="00D7618E"/>
    <w:rsid w:val="00D93614"/>
    <w:rsid w:val="00DC16C1"/>
    <w:rsid w:val="00DD60D5"/>
    <w:rsid w:val="00DF26D7"/>
    <w:rsid w:val="00DF56CE"/>
    <w:rsid w:val="00E01F7D"/>
    <w:rsid w:val="00E04F49"/>
    <w:rsid w:val="00E277EF"/>
    <w:rsid w:val="00E27FC1"/>
    <w:rsid w:val="00E43178"/>
    <w:rsid w:val="00E6618F"/>
    <w:rsid w:val="00E7457F"/>
    <w:rsid w:val="00E75B21"/>
    <w:rsid w:val="00EA38D7"/>
    <w:rsid w:val="00EA3AE0"/>
    <w:rsid w:val="00EC41C9"/>
    <w:rsid w:val="00F16652"/>
    <w:rsid w:val="00F23D2C"/>
    <w:rsid w:val="00F24FF4"/>
    <w:rsid w:val="00F332DC"/>
    <w:rsid w:val="00F353B0"/>
    <w:rsid w:val="00F5190A"/>
    <w:rsid w:val="00F53FAE"/>
    <w:rsid w:val="00F64AA9"/>
    <w:rsid w:val="00F8458B"/>
    <w:rsid w:val="00F920F6"/>
    <w:rsid w:val="00FD5B54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3AC"/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  <w:rPr>
      <w:rFonts w:cs="SimSun"/>
    </w:rPr>
  </w:style>
  <w:style w:type="paragraph" w:styleId="a4">
    <w:name w:val="header"/>
    <w:basedOn w:val="a"/>
    <w:link w:val="a5"/>
    <w:uiPriority w:val="99"/>
    <w:rsid w:val="00B743AC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B743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159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66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618F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3AC"/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  <w:rPr>
      <w:rFonts w:cs="SimSun"/>
    </w:rPr>
  </w:style>
  <w:style w:type="paragraph" w:styleId="a4">
    <w:name w:val="header"/>
    <w:basedOn w:val="a"/>
    <w:link w:val="a5"/>
    <w:uiPriority w:val="99"/>
    <w:rsid w:val="00B743AC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B743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159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66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618F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88113-4496-47C9-A564-6ACDFC526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2</cp:lastModifiedBy>
  <cp:revision>54</cp:revision>
  <cp:lastPrinted>2025-04-25T07:57:00Z</cp:lastPrinted>
  <dcterms:created xsi:type="dcterms:W3CDTF">2019-02-07T13:26:00Z</dcterms:created>
  <dcterms:modified xsi:type="dcterms:W3CDTF">2025-05-19T11:43:00Z</dcterms:modified>
</cp:coreProperties>
</file>