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22" w:rsidRPr="003D40D1" w:rsidRDefault="00AF5A22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FC4E2C4" wp14:editId="6F3C77C1">
            <wp:simplePos x="0" y="0"/>
            <wp:positionH relativeFrom="column">
              <wp:posOffset>2867025</wp:posOffset>
            </wp:positionH>
            <wp:positionV relativeFrom="paragraph">
              <wp:posOffset>-454025</wp:posOffset>
            </wp:positionV>
            <wp:extent cx="495300" cy="615950"/>
            <wp:effectExtent l="0" t="0" r="0" b="0"/>
            <wp:wrapNone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b/>
          <w:sz w:val="28"/>
          <w:szCs w:val="28"/>
          <w:lang w:eastAsia="ru-RU"/>
        </w:rPr>
        <w:t>СОВЕТ МУНИЦИПАЛЬНОГО ОБРАЗОВАНИЯ</w:t>
      </w: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ТЕМРЮКСКИЙ РАЙОН </w:t>
      </w: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b/>
          <w:sz w:val="28"/>
          <w:szCs w:val="28"/>
          <w:lang w:eastAsia="ru-RU"/>
        </w:rPr>
        <w:t>РЕШЕНИЕ № ___</w:t>
      </w:r>
    </w:p>
    <w:p w:rsidR="00AF5A22" w:rsidRDefault="00AF5A22" w:rsidP="000C596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52DA" w:rsidRPr="003D40D1" w:rsidRDefault="003752DA" w:rsidP="000C596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4904"/>
        <w:gridCol w:w="1666"/>
      </w:tblGrid>
      <w:tr w:rsidR="00E96C53" w:rsidRPr="003D40D1" w:rsidTr="00E96C53">
        <w:tc>
          <w:tcPr>
            <w:tcW w:w="3284" w:type="dxa"/>
          </w:tcPr>
          <w:p w:rsidR="00E96C53" w:rsidRPr="003D40D1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 сессия</w:t>
            </w:r>
          </w:p>
          <w:p w:rsidR="00E96C53" w:rsidRPr="003D40D1" w:rsidRDefault="00E96C53" w:rsidP="008F37C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«___» ________ 202</w:t>
            </w:r>
            <w:r w:rsidR="008F37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4904" w:type="dxa"/>
          </w:tcPr>
          <w:p w:rsidR="00E96C53" w:rsidRPr="003D40D1" w:rsidRDefault="00E96C53" w:rsidP="000C59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E96C53" w:rsidRPr="003D40D1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VII созыва </w:t>
            </w:r>
          </w:p>
          <w:p w:rsidR="00E96C53" w:rsidRPr="003D40D1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Темрюк</w:t>
            </w:r>
          </w:p>
        </w:tc>
      </w:tr>
    </w:tbl>
    <w:p w:rsidR="00E96C53" w:rsidRDefault="00E96C53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DA" w:rsidRDefault="003752DA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DA" w:rsidRDefault="003752DA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DA" w:rsidRDefault="003752DA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DA" w:rsidRPr="003D40D1" w:rsidRDefault="003752DA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A22" w:rsidRPr="003D40D1" w:rsidRDefault="003752DA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52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XXIV сессии Совета муниципального образования Темрюкский район VII созыва от 21 декабря 2021 г.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3752DA">
        <w:rPr>
          <w:rFonts w:ascii="Times New Roman" w:hAnsi="Times New Roman" w:cs="Times New Roman"/>
          <w:b/>
          <w:sz w:val="28"/>
          <w:szCs w:val="28"/>
          <w:lang w:eastAsia="ru-RU"/>
        </w:rPr>
        <w:t>№ 188 «Об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Темрюкский район»</w:t>
      </w:r>
    </w:p>
    <w:p w:rsidR="00AF5A22" w:rsidRPr="003D40D1" w:rsidRDefault="00AF5A22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6C53" w:rsidRPr="003D40D1" w:rsidRDefault="00EB32DA" w:rsidP="000C596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о муниципальных правовых актах муниципального образования Темрюкский район, утвержденным решением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XLIX</w:t>
      </w:r>
      <w:r w:rsidRPr="00EB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сессии Совета муниципального образования Темрюкский район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от 22 марта 2013 г. № 498 в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приведения в соответствие с действующим законодательством, Совет муниципального образования Темрюкский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zh-CN"/>
        </w:rPr>
        <w:t>р е ш и л:</w:t>
      </w:r>
    </w:p>
    <w:p w:rsidR="00B724D9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96C53" w:rsidRPr="00B7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решение </w:t>
      </w:r>
      <w:r w:rsidR="003752DA" w:rsidRPr="00B724D9">
        <w:rPr>
          <w:rFonts w:ascii="Times New Roman" w:eastAsia="Times New Roman" w:hAnsi="Times New Roman" w:cs="Times New Roman"/>
          <w:sz w:val="28"/>
          <w:szCs w:val="28"/>
          <w:lang w:eastAsia="ru-RU"/>
        </w:rPr>
        <w:t>XXIV сессии Совета муниципального образования Темрюкский район VII созыва от 21 декабря 2021 г.                                № 188 «Об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Темрюкский район»</w:t>
      </w:r>
      <w:r w:rsidR="00E96C53" w:rsidRPr="00B7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Решение) следующие изменения:</w:t>
      </w:r>
    </w:p>
    <w:p w:rsidR="00B724D9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раздел 5 Решения изложить в следующей редакции:</w:t>
      </w:r>
    </w:p>
    <w:p w:rsidR="00B724D9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«5.1. Решение Контрольного органа, действия (бездействие) уполномоченных лиц, осуществляющих муниципальный контроль, могут быть обжалованы в судебном порядке.</w:t>
      </w:r>
    </w:p>
    <w:p w:rsidR="00B724D9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Досудебный порядок подачи жалоб на решения Контрольного органа, действия (бездействие) уполномоченных лиц, осуществляющих муниципальный контроль, не применяется.».</w:t>
      </w:r>
      <w:bookmarkStart w:id="0" w:name="sub_3"/>
    </w:p>
    <w:p w:rsidR="00E96C53" w:rsidRPr="003D40D1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4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End w:id="0"/>
      <w:r w:rsidRPr="00B7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опубликовать на официальном сайте муниципального образования Темрюкский район в информационно-телекоммуникационной сети «Интернет».</w:t>
      </w:r>
    </w:p>
    <w:p w:rsidR="00E96C53" w:rsidRDefault="00B724D9" w:rsidP="000C5961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решения возложить на заместителя главы муниципального образования Темрюкский район                   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С.И. Лулудова и на постоянную комиссию Совета муниципального образования Темрюкский район по вопросам предпринимательства, жилищно-коммунального хозяйства, промышленности, строительства, транспорта, связи, бытового и торгового обслуживания (Герман).</w:t>
      </w:r>
    </w:p>
    <w:p w:rsidR="00E96C53" w:rsidRPr="003D40D1" w:rsidRDefault="00FA29A0" w:rsidP="000C5961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официального опубликования.</w:t>
      </w:r>
    </w:p>
    <w:p w:rsidR="00AF5A22" w:rsidRPr="003D40D1" w:rsidRDefault="00AF5A22" w:rsidP="000C5961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9"/>
        <w:gridCol w:w="4909"/>
      </w:tblGrid>
      <w:tr w:rsidR="003D40D1" w:rsidRPr="003D40D1" w:rsidTr="001558DC">
        <w:tc>
          <w:tcPr>
            <w:tcW w:w="4729" w:type="dxa"/>
            <w:shd w:val="clear" w:color="auto" w:fill="auto"/>
          </w:tcPr>
          <w:p w:rsidR="00AF5A22" w:rsidRPr="003D40D1" w:rsidRDefault="00AF5A2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AF5A22" w:rsidRPr="003D40D1" w:rsidRDefault="00AF5A2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Темрюкский район </w:t>
            </w: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 Ф.В. Бабенков</w:t>
            </w: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8F37C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 202</w:t>
            </w:r>
            <w:r w:rsidR="008F3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09" w:type="dxa"/>
            <w:shd w:val="clear" w:color="auto" w:fill="auto"/>
          </w:tcPr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Темрюкский район 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C5961">
            <w:pPr>
              <w:spacing w:after="0" w:line="240" w:lineRule="auto"/>
              <w:ind w:left="4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________________ С.И. Чмулева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8F37C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«__» __________ 20</w:t>
            </w:r>
            <w:r w:rsidR="008F3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C73DD3" w:rsidRDefault="00C73DD3" w:rsidP="00B553C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C73DD3" w:rsidSect="00BB136A">
      <w:headerReference w:type="default" r:id="rId9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860" w:rsidRDefault="00703860" w:rsidP="00FB1934">
      <w:pPr>
        <w:spacing w:after="0" w:line="240" w:lineRule="auto"/>
      </w:pPr>
      <w:r>
        <w:separator/>
      </w:r>
    </w:p>
  </w:endnote>
  <w:endnote w:type="continuationSeparator" w:id="0">
    <w:p w:rsidR="00703860" w:rsidRDefault="00703860" w:rsidP="00FB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860" w:rsidRDefault="00703860" w:rsidP="00FB1934">
      <w:pPr>
        <w:spacing w:after="0" w:line="240" w:lineRule="auto"/>
      </w:pPr>
      <w:r>
        <w:separator/>
      </w:r>
    </w:p>
  </w:footnote>
  <w:footnote w:type="continuationSeparator" w:id="0">
    <w:p w:rsidR="00703860" w:rsidRDefault="00703860" w:rsidP="00FB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720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E96C53" w:rsidRPr="000F2174" w:rsidRDefault="00E96C53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8F37C3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E96C53" w:rsidRDefault="00E96C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D0A2E"/>
    <w:multiLevelType w:val="hybridMultilevel"/>
    <w:tmpl w:val="D0C231AE"/>
    <w:lvl w:ilvl="0" w:tplc="D8B41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BA7C0F"/>
    <w:multiLevelType w:val="hybridMultilevel"/>
    <w:tmpl w:val="DF2E9FE8"/>
    <w:lvl w:ilvl="0" w:tplc="951614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9230ED"/>
    <w:multiLevelType w:val="hybridMultilevel"/>
    <w:tmpl w:val="AB1CEDD2"/>
    <w:lvl w:ilvl="0" w:tplc="4FE43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63"/>
    <w:rsid w:val="00046494"/>
    <w:rsid w:val="000508C7"/>
    <w:rsid w:val="000517CF"/>
    <w:rsid w:val="00051F40"/>
    <w:rsid w:val="000764DD"/>
    <w:rsid w:val="000C5961"/>
    <w:rsid w:val="000F2174"/>
    <w:rsid w:val="00150A8F"/>
    <w:rsid w:val="001558DC"/>
    <w:rsid w:val="001D495B"/>
    <w:rsid w:val="001E1003"/>
    <w:rsid w:val="00214B69"/>
    <w:rsid w:val="00256434"/>
    <w:rsid w:val="002817CF"/>
    <w:rsid w:val="00284205"/>
    <w:rsid w:val="0029707E"/>
    <w:rsid w:val="002A748F"/>
    <w:rsid w:val="002D3356"/>
    <w:rsid w:val="002F1060"/>
    <w:rsid w:val="0031651B"/>
    <w:rsid w:val="00340104"/>
    <w:rsid w:val="00351E36"/>
    <w:rsid w:val="0036365E"/>
    <w:rsid w:val="003752DA"/>
    <w:rsid w:val="003D40D1"/>
    <w:rsid w:val="004060AB"/>
    <w:rsid w:val="0041471A"/>
    <w:rsid w:val="004423C8"/>
    <w:rsid w:val="0047041F"/>
    <w:rsid w:val="00481D31"/>
    <w:rsid w:val="004B2611"/>
    <w:rsid w:val="004B7E82"/>
    <w:rsid w:val="005B211C"/>
    <w:rsid w:val="005E1766"/>
    <w:rsid w:val="00601B41"/>
    <w:rsid w:val="006A17B4"/>
    <w:rsid w:val="006A5971"/>
    <w:rsid w:val="006C5615"/>
    <w:rsid w:val="006F31EA"/>
    <w:rsid w:val="00701672"/>
    <w:rsid w:val="00703860"/>
    <w:rsid w:val="0073012C"/>
    <w:rsid w:val="007728B3"/>
    <w:rsid w:val="00775A57"/>
    <w:rsid w:val="007A2FC0"/>
    <w:rsid w:val="007D5D92"/>
    <w:rsid w:val="007E57A1"/>
    <w:rsid w:val="00815A76"/>
    <w:rsid w:val="00897990"/>
    <w:rsid w:val="008A40D5"/>
    <w:rsid w:val="008B4812"/>
    <w:rsid w:val="008C06AB"/>
    <w:rsid w:val="008F13F9"/>
    <w:rsid w:val="008F37C3"/>
    <w:rsid w:val="00900B7E"/>
    <w:rsid w:val="009144D6"/>
    <w:rsid w:val="009A111D"/>
    <w:rsid w:val="009B1DE1"/>
    <w:rsid w:val="009D61BD"/>
    <w:rsid w:val="00A31677"/>
    <w:rsid w:val="00A34528"/>
    <w:rsid w:val="00A348D8"/>
    <w:rsid w:val="00A47446"/>
    <w:rsid w:val="00A81B5B"/>
    <w:rsid w:val="00AB67BB"/>
    <w:rsid w:val="00AD197B"/>
    <w:rsid w:val="00AD6318"/>
    <w:rsid w:val="00AF5A22"/>
    <w:rsid w:val="00B023A3"/>
    <w:rsid w:val="00B45638"/>
    <w:rsid w:val="00B553CB"/>
    <w:rsid w:val="00B70B86"/>
    <w:rsid w:val="00B70C01"/>
    <w:rsid w:val="00B724D9"/>
    <w:rsid w:val="00B82611"/>
    <w:rsid w:val="00BB136A"/>
    <w:rsid w:val="00BC2536"/>
    <w:rsid w:val="00BF6659"/>
    <w:rsid w:val="00C17C1B"/>
    <w:rsid w:val="00C46DE6"/>
    <w:rsid w:val="00C54863"/>
    <w:rsid w:val="00C719EA"/>
    <w:rsid w:val="00C73DD3"/>
    <w:rsid w:val="00C82605"/>
    <w:rsid w:val="00CA267A"/>
    <w:rsid w:val="00CB3768"/>
    <w:rsid w:val="00D11108"/>
    <w:rsid w:val="00D26DA8"/>
    <w:rsid w:val="00D36618"/>
    <w:rsid w:val="00D62CDD"/>
    <w:rsid w:val="00D740E8"/>
    <w:rsid w:val="00D8494E"/>
    <w:rsid w:val="00D8736F"/>
    <w:rsid w:val="00DC2A22"/>
    <w:rsid w:val="00DC2C0F"/>
    <w:rsid w:val="00DE14F0"/>
    <w:rsid w:val="00E32A29"/>
    <w:rsid w:val="00E55A20"/>
    <w:rsid w:val="00E65FD7"/>
    <w:rsid w:val="00E96C53"/>
    <w:rsid w:val="00EA1259"/>
    <w:rsid w:val="00EA218F"/>
    <w:rsid w:val="00EA61BF"/>
    <w:rsid w:val="00EB32DA"/>
    <w:rsid w:val="00EB5FA1"/>
    <w:rsid w:val="00EC1D41"/>
    <w:rsid w:val="00F76D4A"/>
    <w:rsid w:val="00F77CA7"/>
    <w:rsid w:val="00FA29A0"/>
    <w:rsid w:val="00FB1934"/>
    <w:rsid w:val="00FC01AF"/>
    <w:rsid w:val="00FD3AE1"/>
    <w:rsid w:val="00FD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DC33"/>
  <w15:docId w15:val="{674FB79D-D5EF-48FD-B132-BEDDF8EC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54863"/>
  </w:style>
  <w:style w:type="paragraph" w:customStyle="1" w:styleId="docdata">
    <w:name w:val="docdata"/>
    <w:basedOn w:val="a"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B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1934"/>
  </w:style>
  <w:style w:type="paragraph" w:styleId="a6">
    <w:name w:val="footer"/>
    <w:basedOn w:val="a"/>
    <w:link w:val="a7"/>
    <w:uiPriority w:val="99"/>
    <w:unhideWhenUsed/>
    <w:rsid w:val="00FB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1934"/>
  </w:style>
  <w:style w:type="paragraph" w:styleId="a8">
    <w:name w:val="Balloon Text"/>
    <w:basedOn w:val="a"/>
    <w:link w:val="a9"/>
    <w:uiPriority w:val="99"/>
    <w:semiHidden/>
    <w:unhideWhenUsed/>
    <w:rsid w:val="007D5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5D9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AF5A22"/>
    <w:pPr>
      <w:ind w:left="720"/>
      <w:contextualSpacing/>
    </w:pPr>
  </w:style>
  <w:style w:type="table" w:styleId="ac">
    <w:name w:val="Table Grid"/>
    <w:basedOn w:val="a1"/>
    <w:uiPriority w:val="59"/>
    <w:rsid w:val="00D74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815A76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rsid w:val="00815A7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No Spacing"/>
    <w:uiPriority w:val="1"/>
    <w:qFormat/>
    <w:rsid w:val="00815A76"/>
    <w:pPr>
      <w:spacing w:after="0" w:line="240" w:lineRule="auto"/>
    </w:pPr>
  </w:style>
  <w:style w:type="character" w:customStyle="1" w:styleId="ab">
    <w:name w:val="Абзац списка Знак"/>
    <w:link w:val="aa"/>
    <w:uiPriority w:val="34"/>
    <w:locked/>
    <w:rsid w:val="0036365E"/>
  </w:style>
  <w:style w:type="paragraph" w:styleId="HTML">
    <w:name w:val="HTML Preformatted"/>
    <w:basedOn w:val="a"/>
    <w:link w:val="HTML0"/>
    <w:uiPriority w:val="99"/>
    <w:unhideWhenUsed/>
    <w:rsid w:val="00363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365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9DAE-155B-4380-9509-A6E57431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1</cp:lastModifiedBy>
  <cp:revision>8</cp:revision>
  <cp:lastPrinted>2025-01-14T10:41:00Z</cp:lastPrinted>
  <dcterms:created xsi:type="dcterms:W3CDTF">2023-10-20T12:56:00Z</dcterms:created>
  <dcterms:modified xsi:type="dcterms:W3CDTF">2025-01-14T10:41:00Z</dcterms:modified>
</cp:coreProperties>
</file>