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CA9" w:rsidRDefault="00F25CA9" w:rsidP="00F25CA9">
      <w:pPr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-424815</wp:posOffset>
            </wp:positionV>
            <wp:extent cx="518160" cy="609600"/>
            <wp:effectExtent l="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5CA9" w:rsidRDefault="00F25CA9" w:rsidP="00F25CA9">
      <w:pPr>
        <w:jc w:val="center"/>
      </w:pPr>
    </w:p>
    <w:p w:rsidR="00F25CA9" w:rsidRDefault="00F25CA9" w:rsidP="00F25C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МУНИЦИПАЛЬНОГО ОБРАЗОВАНИЯ</w:t>
      </w:r>
    </w:p>
    <w:p w:rsidR="00F25CA9" w:rsidRDefault="00F25CA9" w:rsidP="00F25C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ТЕМРЮКСКИЙ РАЙОН </w:t>
      </w:r>
    </w:p>
    <w:p w:rsidR="00F25CA9" w:rsidRPr="002C2D46" w:rsidRDefault="00F25CA9" w:rsidP="00F25CA9">
      <w:pPr>
        <w:jc w:val="center"/>
        <w:rPr>
          <w:b/>
          <w:sz w:val="28"/>
          <w:szCs w:val="28"/>
        </w:rPr>
      </w:pPr>
    </w:p>
    <w:p w:rsidR="00F25CA9" w:rsidRDefault="00F25CA9" w:rsidP="00F25C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 w:rsidR="00D35C8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№ ____</w:t>
      </w:r>
    </w:p>
    <w:p w:rsidR="00F25CA9" w:rsidRDefault="00F25CA9" w:rsidP="00F25CA9">
      <w:pPr>
        <w:jc w:val="both"/>
        <w:rPr>
          <w:sz w:val="28"/>
          <w:szCs w:val="28"/>
        </w:rPr>
      </w:pPr>
    </w:p>
    <w:p w:rsidR="00D35C85" w:rsidRDefault="000F7F86" w:rsidP="00D35C8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</w:t>
      </w:r>
      <w:r w:rsidR="00D35C85">
        <w:rPr>
          <w:b/>
          <w:sz w:val="28"/>
          <w:szCs w:val="28"/>
        </w:rPr>
        <w:t xml:space="preserve"> сессия                                   </w:t>
      </w:r>
      <w:r w:rsidR="00D35C85" w:rsidRPr="002A181E">
        <w:rPr>
          <w:b/>
          <w:sz w:val="28"/>
          <w:szCs w:val="28"/>
        </w:rPr>
        <w:t xml:space="preserve">     </w:t>
      </w:r>
      <w:r w:rsidR="00D35C85">
        <w:rPr>
          <w:b/>
          <w:sz w:val="28"/>
          <w:szCs w:val="28"/>
        </w:rPr>
        <w:t xml:space="preserve">                          </w:t>
      </w:r>
      <w:r w:rsidR="00D35C85" w:rsidRPr="00D91F3D">
        <w:rPr>
          <w:b/>
          <w:sz w:val="28"/>
          <w:szCs w:val="28"/>
        </w:rPr>
        <w:t xml:space="preserve">    </w:t>
      </w:r>
      <w:r w:rsidR="00D35C85">
        <w:rPr>
          <w:b/>
          <w:sz w:val="28"/>
          <w:szCs w:val="28"/>
        </w:rPr>
        <w:t xml:space="preserve">                   </w:t>
      </w:r>
      <w:r w:rsidR="00D35C85">
        <w:rPr>
          <w:b/>
          <w:sz w:val="28"/>
          <w:szCs w:val="28"/>
          <w:lang w:val="en-US"/>
        </w:rPr>
        <w:t>VII</w:t>
      </w:r>
      <w:r w:rsidR="00D35C85" w:rsidRPr="00AC4526">
        <w:rPr>
          <w:b/>
          <w:sz w:val="28"/>
          <w:szCs w:val="28"/>
        </w:rPr>
        <w:t xml:space="preserve"> </w:t>
      </w:r>
      <w:r w:rsidR="00D35C85">
        <w:rPr>
          <w:b/>
          <w:sz w:val="28"/>
          <w:szCs w:val="28"/>
        </w:rPr>
        <w:t xml:space="preserve">созыва </w:t>
      </w:r>
    </w:p>
    <w:p w:rsidR="00D35C85" w:rsidRPr="00AF05E5" w:rsidRDefault="00D35C85" w:rsidP="00D35C85">
      <w:pPr>
        <w:jc w:val="both"/>
        <w:rPr>
          <w:sz w:val="20"/>
          <w:szCs w:val="20"/>
        </w:rPr>
      </w:pPr>
    </w:p>
    <w:p w:rsidR="00D35C85" w:rsidRDefault="00D35C85" w:rsidP="00D35C85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F7F86">
        <w:rPr>
          <w:sz w:val="28"/>
          <w:szCs w:val="28"/>
        </w:rPr>
        <w:t>____</w:t>
      </w:r>
      <w:r>
        <w:rPr>
          <w:sz w:val="28"/>
          <w:szCs w:val="28"/>
        </w:rPr>
        <w:t xml:space="preserve">» </w:t>
      </w:r>
      <w:r w:rsidR="000F7F86">
        <w:rPr>
          <w:sz w:val="28"/>
          <w:szCs w:val="28"/>
        </w:rPr>
        <w:t>______</w:t>
      </w:r>
      <w:r>
        <w:rPr>
          <w:sz w:val="28"/>
          <w:szCs w:val="28"/>
        </w:rPr>
        <w:t xml:space="preserve"> 2024 года                                                                      г. Темрюк</w:t>
      </w:r>
    </w:p>
    <w:p w:rsidR="00D35C85" w:rsidRDefault="00D35C85" w:rsidP="00F25CA9">
      <w:pPr>
        <w:jc w:val="both"/>
        <w:rPr>
          <w:sz w:val="28"/>
          <w:szCs w:val="28"/>
        </w:rPr>
      </w:pPr>
    </w:p>
    <w:p w:rsidR="00F72701" w:rsidRDefault="00F72701" w:rsidP="00F25CA9">
      <w:pPr>
        <w:jc w:val="both"/>
        <w:rPr>
          <w:sz w:val="28"/>
          <w:szCs w:val="28"/>
        </w:rPr>
      </w:pPr>
    </w:p>
    <w:p w:rsidR="00F25CA9" w:rsidRPr="00A010FE" w:rsidRDefault="00033443" w:rsidP="00A010FE">
      <w:pPr>
        <w:jc w:val="center"/>
        <w:rPr>
          <w:b/>
          <w:sz w:val="28"/>
          <w:szCs w:val="28"/>
        </w:rPr>
      </w:pPr>
      <w:r w:rsidRPr="00033443">
        <w:rPr>
          <w:b/>
          <w:sz w:val="28"/>
          <w:szCs w:val="28"/>
        </w:rPr>
        <w:t>Об утверждении Порядка увольнения (освобождения от должности) в связи с утратой доверия и досрочного прекращения полномочий, в случае несоблюдения ограничений, установленных Федеральным законом от 06.10.2003 №131-ФЗ «Об общих принципах организации местного самоуправления в Российской Федерации», лиц, замещающих муниципальные должности</w:t>
      </w:r>
    </w:p>
    <w:p w:rsidR="000F7F86" w:rsidRDefault="000F7F86" w:rsidP="00F25CA9">
      <w:pPr>
        <w:rPr>
          <w:b/>
          <w:sz w:val="28"/>
          <w:szCs w:val="28"/>
        </w:rPr>
      </w:pPr>
    </w:p>
    <w:p w:rsidR="00F72701" w:rsidRDefault="00F72701" w:rsidP="00F25CA9">
      <w:pPr>
        <w:rPr>
          <w:b/>
          <w:sz w:val="28"/>
          <w:szCs w:val="28"/>
        </w:rPr>
      </w:pPr>
    </w:p>
    <w:p w:rsidR="00F25CA9" w:rsidRDefault="00F25CA9" w:rsidP="00F25CA9">
      <w:pPr>
        <w:jc w:val="both"/>
        <w:rPr>
          <w:sz w:val="28"/>
          <w:szCs w:val="28"/>
        </w:rPr>
      </w:pPr>
      <w:r w:rsidRPr="00942369">
        <w:rPr>
          <w:sz w:val="28"/>
          <w:szCs w:val="28"/>
        </w:rPr>
        <w:t xml:space="preserve"> </w:t>
      </w:r>
      <w:r w:rsidRPr="00942369">
        <w:rPr>
          <w:sz w:val="28"/>
          <w:szCs w:val="28"/>
        </w:rPr>
        <w:tab/>
      </w:r>
      <w:r w:rsidR="00DD73DB">
        <w:rPr>
          <w:sz w:val="28"/>
          <w:szCs w:val="28"/>
        </w:rPr>
        <w:t>В соответствии с</w:t>
      </w:r>
      <w:r w:rsidR="000F7F86" w:rsidRPr="000F7F86">
        <w:rPr>
          <w:sz w:val="28"/>
          <w:szCs w:val="28"/>
        </w:rPr>
        <w:t xml:space="preserve"> Федеральн</w:t>
      </w:r>
      <w:r w:rsidR="00DD73DB">
        <w:rPr>
          <w:sz w:val="28"/>
          <w:szCs w:val="28"/>
        </w:rPr>
        <w:t>ым</w:t>
      </w:r>
      <w:r w:rsidR="000F7F86" w:rsidRPr="000F7F86">
        <w:rPr>
          <w:sz w:val="28"/>
          <w:szCs w:val="28"/>
        </w:rPr>
        <w:t xml:space="preserve"> закон</w:t>
      </w:r>
      <w:r w:rsidR="00DD73DB">
        <w:rPr>
          <w:sz w:val="28"/>
          <w:szCs w:val="28"/>
        </w:rPr>
        <w:t>ом</w:t>
      </w:r>
      <w:r w:rsidR="000F7F86" w:rsidRPr="000F7F86">
        <w:rPr>
          <w:sz w:val="28"/>
          <w:szCs w:val="28"/>
        </w:rPr>
        <w:t xml:space="preserve"> от </w:t>
      </w:r>
      <w:r w:rsidR="00DD73DB" w:rsidRPr="00DD73DB">
        <w:rPr>
          <w:sz w:val="28"/>
          <w:szCs w:val="28"/>
        </w:rPr>
        <w:t>25 декабря 2008 г</w:t>
      </w:r>
      <w:r w:rsidR="00DD73DB">
        <w:rPr>
          <w:sz w:val="28"/>
          <w:szCs w:val="28"/>
        </w:rPr>
        <w:t>.</w:t>
      </w:r>
      <w:r w:rsidR="00DD73DB" w:rsidRPr="00DD73DB">
        <w:rPr>
          <w:sz w:val="28"/>
          <w:szCs w:val="28"/>
        </w:rPr>
        <w:t xml:space="preserve"> №</w:t>
      </w:r>
      <w:r w:rsidR="00DD73DB">
        <w:rPr>
          <w:sz w:val="28"/>
          <w:szCs w:val="28"/>
        </w:rPr>
        <w:t xml:space="preserve"> </w:t>
      </w:r>
      <w:r w:rsidR="00DD73DB" w:rsidRPr="00DD73DB">
        <w:rPr>
          <w:sz w:val="28"/>
          <w:szCs w:val="28"/>
        </w:rPr>
        <w:t>273</w:t>
      </w:r>
      <w:r w:rsidR="00DD73DB">
        <w:rPr>
          <w:sz w:val="28"/>
          <w:szCs w:val="28"/>
        </w:rPr>
        <w:t>-</w:t>
      </w:r>
      <w:r w:rsidR="00DD73DB" w:rsidRPr="00DD73DB">
        <w:rPr>
          <w:sz w:val="28"/>
          <w:szCs w:val="28"/>
        </w:rPr>
        <w:t>ФЗ «О противодействии коррупции», Федеральным законом от 6 октября 2003 г</w:t>
      </w:r>
      <w:r w:rsidR="00DD73DB">
        <w:rPr>
          <w:sz w:val="28"/>
          <w:szCs w:val="28"/>
        </w:rPr>
        <w:t xml:space="preserve">.              </w:t>
      </w:r>
      <w:r w:rsidR="00DD73DB" w:rsidRPr="00DD73DB">
        <w:rPr>
          <w:sz w:val="28"/>
          <w:szCs w:val="28"/>
        </w:rPr>
        <w:t xml:space="preserve"> №</w:t>
      </w:r>
      <w:r w:rsidR="00DD73DB">
        <w:rPr>
          <w:sz w:val="28"/>
          <w:szCs w:val="28"/>
        </w:rPr>
        <w:t xml:space="preserve"> </w:t>
      </w:r>
      <w:r w:rsidR="00DD73DB" w:rsidRPr="00DD73DB">
        <w:rPr>
          <w:sz w:val="28"/>
          <w:szCs w:val="28"/>
        </w:rPr>
        <w:t>131-ФЗ «Об общих принципах организации местного самоуправления в Российской Федерации», Уставом муниципального образования Темрюкский район,</w:t>
      </w:r>
      <w:r w:rsidR="00A010FE" w:rsidRPr="00A010FE">
        <w:rPr>
          <w:sz w:val="28"/>
          <w:szCs w:val="28"/>
        </w:rPr>
        <w:t xml:space="preserve"> </w:t>
      </w:r>
      <w:r w:rsidRPr="00AD349A">
        <w:rPr>
          <w:sz w:val="28"/>
          <w:szCs w:val="28"/>
        </w:rPr>
        <w:t>Совет муниципального образования Темрюкский</w:t>
      </w:r>
      <w:r w:rsidRPr="00E60BDA">
        <w:rPr>
          <w:sz w:val="28"/>
          <w:szCs w:val="28"/>
        </w:rPr>
        <w:t xml:space="preserve"> район</w:t>
      </w:r>
      <w:r w:rsidR="00D35C8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:rsidR="00CE018C" w:rsidRPr="00707748" w:rsidRDefault="00707748" w:rsidP="008F5A1E">
      <w:pPr>
        <w:pStyle w:val="ac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707748">
        <w:rPr>
          <w:sz w:val="28"/>
          <w:szCs w:val="28"/>
        </w:rPr>
        <w:t>Утвердить</w:t>
      </w:r>
      <w:r w:rsidR="000F7F86" w:rsidRPr="000F7F86">
        <w:t xml:space="preserve"> </w:t>
      </w:r>
      <w:r w:rsidR="008F5A1E" w:rsidRPr="008F5A1E">
        <w:rPr>
          <w:sz w:val="28"/>
          <w:szCs w:val="28"/>
        </w:rPr>
        <w:t xml:space="preserve">Порядок увольнения (освобождения от должности) в связи с утратой доверия и досрочного прекращения полномочий, в случае несоблюдения ограничений, установленных Федеральным законом от </w:t>
      </w:r>
      <w:r w:rsidR="008F5A1E">
        <w:rPr>
          <w:sz w:val="28"/>
          <w:szCs w:val="28"/>
        </w:rPr>
        <w:t xml:space="preserve">                  </w:t>
      </w:r>
      <w:r w:rsidR="008F5A1E" w:rsidRPr="008F5A1E">
        <w:rPr>
          <w:sz w:val="28"/>
          <w:szCs w:val="28"/>
        </w:rPr>
        <w:t>06.10.2003</w:t>
      </w:r>
      <w:r w:rsidR="008F5A1E">
        <w:rPr>
          <w:sz w:val="28"/>
          <w:szCs w:val="28"/>
        </w:rPr>
        <w:t xml:space="preserve"> </w:t>
      </w:r>
      <w:r w:rsidR="008F5A1E" w:rsidRPr="008F5A1E">
        <w:rPr>
          <w:sz w:val="28"/>
          <w:szCs w:val="28"/>
        </w:rPr>
        <w:t>№</w:t>
      </w:r>
      <w:r w:rsidR="008F5A1E">
        <w:rPr>
          <w:sz w:val="28"/>
          <w:szCs w:val="28"/>
        </w:rPr>
        <w:t xml:space="preserve"> </w:t>
      </w:r>
      <w:r w:rsidR="008F5A1E" w:rsidRPr="008F5A1E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лиц, замещающих муниципальные должности  </w:t>
      </w:r>
      <w:r w:rsidR="000F7F86" w:rsidRPr="000F7F86">
        <w:rPr>
          <w:sz w:val="28"/>
          <w:szCs w:val="28"/>
        </w:rPr>
        <w:t>согласно приложению</w:t>
      </w:r>
      <w:r w:rsidRPr="00707748">
        <w:rPr>
          <w:sz w:val="28"/>
          <w:szCs w:val="28"/>
        </w:rPr>
        <w:t>:</w:t>
      </w:r>
    </w:p>
    <w:p w:rsidR="00F25CA9" w:rsidRPr="00F72701" w:rsidRDefault="000F7F86" w:rsidP="00F72701">
      <w:pPr>
        <w:pStyle w:val="ac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F72701">
        <w:rPr>
          <w:sz w:val="28"/>
          <w:szCs w:val="28"/>
        </w:rPr>
        <w:t>Официально опубликовать настоящее решение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F72701" w:rsidRPr="008F5A1E" w:rsidRDefault="00F72701" w:rsidP="008F5A1E">
      <w:pPr>
        <w:pStyle w:val="ac"/>
        <w:numPr>
          <w:ilvl w:val="0"/>
          <w:numId w:val="1"/>
        </w:numPr>
        <w:ind w:left="0" w:firstLine="708"/>
        <w:jc w:val="both"/>
        <w:rPr>
          <w:sz w:val="28"/>
        </w:rPr>
      </w:pPr>
      <w:proofErr w:type="gramStart"/>
      <w:r w:rsidRPr="008F5A1E">
        <w:rPr>
          <w:sz w:val="28"/>
        </w:rPr>
        <w:t>Признать утратившим силу</w:t>
      </w:r>
      <w:r w:rsidR="008F5A1E">
        <w:rPr>
          <w:sz w:val="28"/>
        </w:rPr>
        <w:t xml:space="preserve"> </w:t>
      </w:r>
      <w:r w:rsidRPr="008F5A1E">
        <w:rPr>
          <w:sz w:val="28"/>
        </w:rPr>
        <w:t xml:space="preserve">решение </w:t>
      </w:r>
      <w:r w:rsidR="008F5A1E">
        <w:rPr>
          <w:sz w:val="28"/>
          <w:lang w:val="en-US"/>
        </w:rPr>
        <w:t>XIII</w:t>
      </w:r>
      <w:r w:rsidRPr="008F5A1E">
        <w:rPr>
          <w:sz w:val="28"/>
        </w:rPr>
        <w:t xml:space="preserve"> сессии Совета муниципального  образования Темрюкский район V</w:t>
      </w:r>
      <w:r w:rsidR="008F5A1E">
        <w:rPr>
          <w:sz w:val="28"/>
          <w:lang w:val="en-US"/>
        </w:rPr>
        <w:t>I</w:t>
      </w:r>
      <w:r w:rsidRPr="008F5A1E">
        <w:rPr>
          <w:sz w:val="28"/>
        </w:rPr>
        <w:t xml:space="preserve"> созыва от 2</w:t>
      </w:r>
      <w:r w:rsidR="008F5A1E" w:rsidRPr="008F5A1E">
        <w:rPr>
          <w:sz w:val="28"/>
        </w:rPr>
        <w:t>7</w:t>
      </w:r>
      <w:r w:rsidRPr="008F5A1E">
        <w:rPr>
          <w:sz w:val="28"/>
        </w:rPr>
        <w:t xml:space="preserve"> мая 201</w:t>
      </w:r>
      <w:r w:rsidR="008F5A1E" w:rsidRPr="008F5A1E">
        <w:rPr>
          <w:sz w:val="28"/>
        </w:rPr>
        <w:t>6</w:t>
      </w:r>
      <w:r w:rsidRPr="008F5A1E">
        <w:rPr>
          <w:sz w:val="28"/>
        </w:rPr>
        <w:t xml:space="preserve"> г. № </w:t>
      </w:r>
      <w:r w:rsidR="008F5A1E" w:rsidRPr="008F5A1E">
        <w:rPr>
          <w:sz w:val="28"/>
        </w:rPr>
        <w:t>129</w:t>
      </w:r>
      <w:r w:rsidRPr="008F5A1E">
        <w:rPr>
          <w:sz w:val="28"/>
        </w:rPr>
        <w:t xml:space="preserve"> «</w:t>
      </w:r>
      <w:r w:rsidR="008F5A1E" w:rsidRPr="008F5A1E">
        <w:rPr>
          <w:sz w:val="28"/>
        </w:rPr>
        <w:t>Об утверждении Порядка увольнения (освобождения от должности) в связи с утратой доверия и досрочного прекращения полномочий, в случае несоблюдения ограничений, установленных Федеральным законом от 06.10.2003 №131-ФЗ «Об общих принципах организации местного самоуправления в Российской Федерации», лиц, замещающих муниципальные должности</w:t>
      </w:r>
      <w:r w:rsidRPr="008F5A1E">
        <w:rPr>
          <w:sz w:val="28"/>
        </w:rPr>
        <w:t>»</w:t>
      </w:r>
      <w:r w:rsidR="008F5A1E">
        <w:rPr>
          <w:sz w:val="28"/>
        </w:rPr>
        <w:t>.</w:t>
      </w:r>
      <w:proofErr w:type="gramEnd"/>
    </w:p>
    <w:p w:rsidR="00F25CA9" w:rsidRDefault="00F72701" w:rsidP="00F25CA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25CA9" w:rsidRPr="000F7F86">
        <w:rPr>
          <w:rFonts w:ascii="Times New Roman" w:hAnsi="Times New Roman"/>
          <w:sz w:val="28"/>
          <w:szCs w:val="28"/>
        </w:rPr>
        <w:t>.</w:t>
      </w:r>
      <w:r w:rsidR="00F25CA9">
        <w:rPr>
          <w:sz w:val="28"/>
        </w:rPr>
        <w:t xml:space="preserve"> </w:t>
      </w:r>
      <w:proofErr w:type="gramStart"/>
      <w:r w:rsidR="00F25CA9" w:rsidRPr="00525BA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F25CA9" w:rsidRPr="00525BA2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заместителя главы</w:t>
      </w:r>
      <w:r w:rsidR="00D35C85">
        <w:rPr>
          <w:rFonts w:ascii="Times New Roman" w:hAnsi="Times New Roman"/>
          <w:sz w:val="28"/>
          <w:szCs w:val="28"/>
        </w:rPr>
        <w:t xml:space="preserve"> </w:t>
      </w:r>
      <w:r w:rsidR="00F25CA9" w:rsidRPr="00525BA2">
        <w:rPr>
          <w:rFonts w:ascii="Times New Roman" w:hAnsi="Times New Roman"/>
          <w:sz w:val="28"/>
          <w:szCs w:val="28"/>
        </w:rPr>
        <w:t>муниципального</w:t>
      </w:r>
      <w:r w:rsidR="00D35C85">
        <w:rPr>
          <w:rFonts w:ascii="Times New Roman" w:hAnsi="Times New Roman"/>
          <w:sz w:val="28"/>
          <w:szCs w:val="28"/>
        </w:rPr>
        <w:t xml:space="preserve"> </w:t>
      </w:r>
      <w:r w:rsidR="00F25CA9" w:rsidRPr="00525BA2">
        <w:rPr>
          <w:rFonts w:ascii="Times New Roman" w:hAnsi="Times New Roman"/>
          <w:sz w:val="28"/>
          <w:szCs w:val="28"/>
        </w:rPr>
        <w:t>образования</w:t>
      </w:r>
      <w:r w:rsidR="00D35C85">
        <w:rPr>
          <w:rFonts w:ascii="Times New Roman" w:hAnsi="Times New Roman"/>
          <w:sz w:val="28"/>
          <w:szCs w:val="28"/>
        </w:rPr>
        <w:t xml:space="preserve"> </w:t>
      </w:r>
      <w:r w:rsidR="00F25CA9" w:rsidRPr="00525BA2">
        <w:rPr>
          <w:rFonts w:ascii="Times New Roman" w:hAnsi="Times New Roman"/>
          <w:sz w:val="28"/>
          <w:szCs w:val="28"/>
        </w:rPr>
        <w:t>Темрюкский</w:t>
      </w:r>
      <w:r w:rsidR="00D35C85">
        <w:rPr>
          <w:rFonts w:ascii="Times New Roman" w:hAnsi="Times New Roman"/>
          <w:sz w:val="28"/>
          <w:szCs w:val="28"/>
        </w:rPr>
        <w:t xml:space="preserve"> </w:t>
      </w:r>
      <w:r w:rsidR="00F25CA9">
        <w:rPr>
          <w:rFonts w:ascii="Times New Roman" w:hAnsi="Times New Roman"/>
          <w:sz w:val="28"/>
          <w:szCs w:val="28"/>
        </w:rPr>
        <w:t>район Погибу</w:t>
      </w:r>
      <w:r w:rsidR="00F25CA9" w:rsidRPr="00525BA2">
        <w:rPr>
          <w:rFonts w:ascii="Times New Roman" w:hAnsi="Times New Roman"/>
          <w:sz w:val="28"/>
          <w:szCs w:val="28"/>
        </w:rPr>
        <w:t xml:space="preserve"> </w:t>
      </w:r>
      <w:r w:rsidR="00F25CA9">
        <w:rPr>
          <w:rFonts w:ascii="Times New Roman" w:hAnsi="Times New Roman"/>
          <w:sz w:val="28"/>
          <w:szCs w:val="28"/>
        </w:rPr>
        <w:t xml:space="preserve">М.М. </w:t>
      </w:r>
      <w:r w:rsidR="00F25CA9" w:rsidRPr="00525BA2">
        <w:rPr>
          <w:rFonts w:ascii="Times New Roman" w:hAnsi="Times New Roman"/>
          <w:sz w:val="28"/>
          <w:szCs w:val="28"/>
        </w:rPr>
        <w:t xml:space="preserve">и постоянную комиссию </w:t>
      </w:r>
      <w:r w:rsidR="00F25CA9" w:rsidRPr="00F16CE9">
        <w:rPr>
          <w:rFonts w:ascii="Times New Roman" w:hAnsi="Times New Roman"/>
          <w:sz w:val="28"/>
          <w:szCs w:val="28"/>
        </w:rPr>
        <w:t xml:space="preserve">Совета муниципального образования Темрюкский район </w:t>
      </w:r>
      <w:r w:rsidR="00F25CA9" w:rsidRPr="00F16CE9">
        <w:rPr>
          <w:rFonts w:ascii="Times New Roman" w:hAnsi="Times New Roman"/>
          <w:sz w:val="28"/>
          <w:szCs w:val="28"/>
        </w:rPr>
        <w:lastRenderedPageBreak/>
        <w:t>по вопросам местного самоуправления, охране прав и свобод граждан (</w:t>
      </w:r>
      <w:proofErr w:type="spellStart"/>
      <w:r w:rsidR="00F25CA9">
        <w:rPr>
          <w:rFonts w:ascii="Times New Roman" w:hAnsi="Times New Roman"/>
          <w:sz w:val="28"/>
          <w:szCs w:val="28"/>
        </w:rPr>
        <w:t>Оболонский</w:t>
      </w:r>
      <w:proofErr w:type="spellEnd"/>
      <w:r w:rsidR="003E0D43">
        <w:rPr>
          <w:rFonts w:ascii="Times New Roman" w:hAnsi="Times New Roman"/>
          <w:sz w:val="28"/>
          <w:szCs w:val="28"/>
        </w:rPr>
        <w:t xml:space="preserve"> С.Н.</w:t>
      </w:r>
      <w:r w:rsidR="00F25CA9" w:rsidRPr="00F16CE9">
        <w:rPr>
          <w:rFonts w:ascii="Times New Roman" w:hAnsi="Times New Roman"/>
          <w:sz w:val="28"/>
          <w:szCs w:val="28"/>
        </w:rPr>
        <w:t>).</w:t>
      </w:r>
      <w:r w:rsidR="00F25CA9">
        <w:rPr>
          <w:rFonts w:ascii="Times New Roman" w:hAnsi="Times New Roman"/>
          <w:sz w:val="28"/>
          <w:szCs w:val="28"/>
        </w:rPr>
        <w:t xml:space="preserve"> </w:t>
      </w:r>
    </w:p>
    <w:p w:rsidR="00F25CA9" w:rsidRDefault="00F72701" w:rsidP="00AC469B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5</w:t>
      </w:r>
      <w:r w:rsidR="00F25CA9" w:rsidRPr="00F33D41">
        <w:rPr>
          <w:sz w:val="28"/>
          <w:szCs w:val="28"/>
        </w:rPr>
        <w:t xml:space="preserve">. Решение </w:t>
      </w:r>
      <w:r>
        <w:rPr>
          <w:sz w:val="28"/>
          <w:szCs w:val="28"/>
        </w:rPr>
        <w:t>«</w:t>
      </w:r>
      <w:r w:rsidR="008F5A1E" w:rsidRPr="008F5A1E">
        <w:rPr>
          <w:sz w:val="28"/>
          <w:szCs w:val="28"/>
        </w:rPr>
        <w:t>Об утверждении Порядка увольнения (освобождения от должности) в связи с утратой доверия и досрочного прекращения полномочий, в случае несоблюдения ограничений, установленных Федеральным законом от 06.10.2003</w:t>
      </w:r>
      <w:r w:rsidR="008F5A1E">
        <w:rPr>
          <w:sz w:val="28"/>
          <w:szCs w:val="28"/>
        </w:rPr>
        <w:t xml:space="preserve"> </w:t>
      </w:r>
      <w:r w:rsidR="008F5A1E" w:rsidRPr="008F5A1E">
        <w:rPr>
          <w:sz w:val="28"/>
          <w:szCs w:val="28"/>
        </w:rPr>
        <w:t>№131-ФЗ «Об общих принципах организации местного самоуправления в Российской Федерации», лиц, замещающих муниципальные должности</w:t>
      </w:r>
      <w:r w:rsidRPr="00F72701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F25CA9" w:rsidRPr="00F33D41">
        <w:rPr>
          <w:sz w:val="28"/>
          <w:szCs w:val="28"/>
        </w:rPr>
        <w:t xml:space="preserve">вступает </w:t>
      </w:r>
      <w:r w:rsidR="000F7F86" w:rsidRPr="000F7F86">
        <w:rPr>
          <w:sz w:val="28"/>
          <w:szCs w:val="28"/>
        </w:rPr>
        <w:t>в силу после его официального обнародования путем официального опубликования</w:t>
      </w:r>
      <w:r w:rsidR="00F25CA9" w:rsidRPr="00F33D41">
        <w:rPr>
          <w:rFonts w:eastAsia="Calibri"/>
          <w:sz w:val="28"/>
          <w:szCs w:val="28"/>
          <w:lang w:eastAsia="en-US"/>
        </w:rPr>
        <w:t>.</w:t>
      </w:r>
    </w:p>
    <w:p w:rsidR="000F7F86" w:rsidRDefault="000F7F86" w:rsidP="00AC469B">
      <w:pPr>
        <w:ind w:firstLine="708"/>
        <w:jc w:val="both"/>
        <w:rPr>
          <w:sz w:val="28"/>
          <w:szCs w:val="28"/>
        </w:rPr>
      </w:pPr>
    </w:p>
    <w:tbl>
      <w:tblPr>
        <w:tblW w:w="9893" w:type="dxa"/>
        <w:tblLook w:val="04A0" w:firstRow="1" w:lastRow="0" w:firstColumn="1" w:lastColumn="0" w:noHBand="0" w:noVBand="1"/>
      </w:tblPr>
      <w:tblGrid>
        <w:gridCol w:w="4962"/>
        <w:gridCol w:w="572"/>
        <w:gridCol w:w="4359"/>
      </w:tblGrid>
      <w:tr w:rsidR="00D35C85" w:rsidRPr="00086485" w:rsidTr="007951ED">
        <w:trPr>
          <w:trHeight w:val="2425"/>
        </w:trPr>
        <w:tc>
          <w:tcPr>
            <w:tcW w:w="4962" w:type="dxa"/>
            <w:shd w:val="clear" w:color="auto" w:fill="auto"/>
          </w:tcPr>
          <w:p w:rsidR="00D35C85" w:rsidRDefault="00D35C85" w:rsidP="007951ED">
            <w:pPr>
              <w:jc w:val="both"/>
              <w:rPr>
                <w:sz w:val="28"/>
              </w:rPr>
            </w:pPr>
          </w:p>
          <w:p w:rsidR="00D35C85" w:rsidRPr="00086485" w:rsidRDefault="00D35C85" w:rsidP="007951ED">
            <w:pPr>
              <w:jc w:val="both"/>
              <w:rPr>
                <w:sz w:val="28"/>
              </w:rPr>
            </w:pPr>
            <w:r>
              <w:rPr>
                <w:sz w:val="28"/>
              </w:rPr>
              <w:t>Глава</w:t>
            </w:r>
            <w:r w:rsidRPr="00086485">
              <w:rPr>
                <w:sz w:val="28"/>
              </w:rPr>
              <w:t xml:space="preserve"> муниципального образования</w:t>
            </w:r>
          </w:p>
          <w:p w:rsidR="00D35C85" w:rsidRDefault="00D35C85" w:rsidP="007951ED">
            <w:pPr>
              <w:jc w:val="both"/>
              <w:rPr>
                <w:sz w:val="28"/>
              </w:rPr>
            </w:pPr>
            <w:r w:rsidRPr="00086485">
              <w:rPr>
                <w:sz w:val="28"/>
              </w:rPr>
              <w:t>Темрюкский район</w:t>
            </w:r>
          </w:p>
          <w:p w:rsidR="00D35C85" w:rsidRDefault="00D35C85" w:rsidP="007951ED">
            <w:pPr>
              <w:jc w:val="both"/>
              <w:rPr>
                <w:sz w:val="28"/>
              </w:rPr>
            </w:pPr>
          </w:p>
          <w:p w:rsidR="00D35C85" w:rsidRDefault="00D35C85" w:rsidP="007951ED">
            <w:pPr>
              <w:jc w:val="both"/>
              <w:rPr>
                <w:sz w:val="28"/>
              </w:rPr>
            </w:pPr>
          </w:p>
          <w:p w:rsidR="00D35C85" w:rsidRPr="00086485" w:rsidRDefault="00D35C85" w:rsidP="007951ED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________________Ф.В. </w:t>
            </w:r>
            <w:proofErr w:type="spellStart"/>
            <w:r>
              <w:rPr>
                <w:sz w:val="28"/>
              </w:rPr>
              <w:t>Бабенков</w:t>
            </w:r>
            <w:proofErr w:type="spellEnd"/>
          </w:p>
          <w:p w:rsidR="00D35C85" w:rsidRDefault="00D35C85" w:rsidP="007951ED">
            <w:pPr>
              <w:jc w:val="both"/>
              <w:rPr>
                <w:sz w:val="28"/>
              </w:rPr>
            </w:pPr>
          </w:p>
          <w:p w:rsidR="00D35C85" w:rsidRPr="009B7962" w:rsidRDefault="00D35C85" w:rsidP="007951ED">
            <w:pPr>
              <w:jc w:val="both"/>
              <w:rPr>
                <w:sz w:val="28"/>
              </w:rPr>
            </w:pPr>
            <w:r>
              <w:rPr>
                <w:sz w:val="28"/>
              </w:rPr>
              <w:t>«__» ____________</w:t>
            </w:r>
            <w:r w:rsidRPr="00086485">
              <w:rPr>
                <w:sz w:val="28"/>
              </w:rPr>
              <w:t xml:space="preserve"> </w:t>
            </w:r>
            <w:r>
              <w:rPr>
                <w:sz w:val="28"/>
              </w:rPr>
              <w:t>2024</w:t>
            </w:r>
            <w:r w:rsidRPr="00086485">
              <w:rPr>
                <w:sz w:val="28"/>
              </w:rPr>
              <w:t xml:space="preserve"> г</w:t>
            </w:r>
            <w:r>
              <w:rPr>
                <w:sz w:val="28"/>
              </w:rPr>
              <w:t>.</w:t>
            </w:r>
          </w:p>
        </w:tc>
        <w:tc>
          <w:tcPr>
            <w:tcW w:w="572" w:type="dxa"/>
            <w:shd w:val="clear" w:color="auto" w:fill="auto"/>
          </w:tcPr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both"/>
              <w:rPr>
                <w:sz w:val="28"/>
              </w:rPr>
            </w:pPr>
          </w:p>
        </w:tc>
        <w:tc>
          <w:tcPr>
            <w:tcW w:w="4359" w:type="dxa"/>
            <w:shd w:val="clear" w:color="auto" w:fill="auto"/>
          </w:tcPr>
          <w:p w:rsidR="00D35C85" w:rsidRDefault="00D35C85" w:rsidP="007951ED">
            <w:pPr>
              <w:rPr>
                <w:sz w:val="28"/>
              </w:rPr>
            </w:pPr>
          </w:p>
          <w:p w:rsidR="00D35C85" w:rsidRPr="00086485" w:rsidRDefault="00D35C85" w:rsidP="007951ED">
            <w:pPr>
              <w:rPr>
                <w:sz w:val="28"/>
              </w:rPr>
            </w:pPr>
            <w:r w:rsidRPr="00086485">
              <w:rPr>
                <w:sz w:val="28"/>
              </w:rPr>
              <w:t>Председатель Совета</w:t>
            </w:r>
          </w:p>
          <w:p w:rsidR="00D35C85" w:rsidRPr="00086485" w:rsidRDefault="00D35C85" w:rsidP="007951ED">
            <w:pPr>
              <w:rPr>
                <w:sz w:val="28"/>
              </w:rPr>
            </w:pPr>
            <w:r w:rsidRPr="00086485">
              <w:rPr>
                <w:sz w:val="28"/>
              </w:rPr>
              <w:t>муниципального образования</w:t>
            </w:r>
          </w:p>
          <w:p w:rsidR="00D35C85" w:rsidRDefault="00D35C85" w:rsidP="007951ED">
            <w:pPr>
              <w:rPr>
                <w:sz w:val="28"/>
              </w:rPr>
            </w:pPr>
            <w:r w:rsidRPr="00086485">
              <w:rPr>
                <w:sz w:val="28"/>
              </w:rPr>
              <w:t>Темрюкский район</w:t>
            </w:r>
          </w:p>
          <w:p w:rsidR="00D35C85" w:rsidRPr="00086485" w:rsidRDefault="00D35C85" w:rsidP="007951ED">
            <w:pPr>
              <w:rPr>
                <w:sz w:val="28"/>
              </w:rPr>
            </w:pPr>
          </w:p>
          <w:p w:rsidR="00D35C85" w:rsidRPr="00086485" w:rsidRDefault="00D35C85" w:rsidP="007951ED">
            <w:pPr>
              <w:rPr>
                <w:sz w:val="28"/>
              </w:rPr>
            </w:pPr>
            <w:r w:rsidRPr="00086485">
              <w:rPr>
                <w:sz w:val="28"/>
              </w:rPr>
              <w:t>_______________</w:t>
            </w:r>
            <w:r>
              <w:rPr>
                <w:sz w:val="28"/>
              </w:rPr>
              <w:t xml:space="preserve">С.И. </w:t>
            </w:r>
            <w:proofErr w:type="spellStart"/>
            <w:r>
              <w:rPr>
                <w:sz w:val="28"/>
              </w:rPr>
              <w:t>Чмулева</w:t>
            </w:r>
            <w:proofErr w:type="spellEnd"/>
          </w:p>
          <w:p w:rsidR="00D35C85" w:rsidRDefault="00D35C85" w:rsidP="007951ED">
            <w:pPr>
              <w:rPr>
                <w:sz w:val="28"/>
              </w:rPr>
            </w:pPr>
          </w:p>
          <w:p w:rsidR="00D35C85" w:rsidRDefault="00D35C85" w:rsidP="007951ED">
            <w:pPr>
              <w:rPr>
                <w:sz w:val="28"/>
              </w:rPr>
            </w:pPr>
            <w:r>
              <w:rPr>
                <w:sz w:val="28"/>
              </w:rPr>
              <w:t>«__» ____________ 2024</w:t>
            </w:r>
            <w:r w:rsidRPr="00086485">
              <w:rPr>
                <w:sz w:val="28"/>
              </w:rPr>
              <w:t xml:space="preserve"> г.</w:t>
            </w:r>
          </w:p>
          <w:p w:rsidR="00A010FE" w:rsidRDefault="00A010FE" w:rsidP="007951ED">
            <w:pPr>
              <w:rPr>
                <w:sz w:val="28"/>
              </w:rPr>
            </w:pPr>
          </w:p>
          <w:p w:rsidR="00A010FE" w:rsidRDefault="00A010FE" w:rsidP="007951ED">
            <w:pPr>
              <w:rPr>
                <w:sz w:val="28"/>
              </w:rPr>
            </w:pPr>
          </w:p>
          <w:p w:rsidR="00A010FE" w:rsidRDefault="00A010FE" w:rsidP="007951ED">
            <w:pPr>
              <w:rPr>
                <w:sz w:val="28"/>
              </w:rPr>
            </w:pPr>
          </w:p>
          <w:p w:rsidR="00A010FE" w:rsidRPr="00045624" w:rsidRDefault="00A010FE" w:rsidP="007951ED">
            <w:pPr>
              <w:rPr>
                <w:sz w:val="28"/>
              </w:rPr>
            </w:pPr>
          </w:p>
        </w:tc>
      </w:tr>
    </w:tbl>
    <w:p w:rsidR="00D35C85" w:rsidRDefault="00D35C85" w:rsidP="00D35C8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D35C85" w:rsidRDefault="00D35C85" w:rsidP="00D35C85">
      <w:pPr>
        <w:rPr>
          <w:sz w:val="28"/>
        </w:rPr>
      </w:pPr>
      <w:r>
        <w:rPr>
          <w:sz w:val="28"/>
        </w:rPr>
        <w:t xml:space="preserve">Проект внесен: </w:t>
      </w:r>
    </w:p>
    <w:p w:rsidR="00D35C85" w:rsidRPr="00086485" w:rsidRDefault="00D35C85" w:rsidP="00D35C85">
      <w:pPr>
        <w:jc w:val="both"/>
        <w:rPr>
          <w:sz w:val="28"/>
        </w:rPr>
      </w:pPr>
      <w:r>
        <w:rPr>
          <w:sz w:val="28"/>
        </w:rPr>
        <w:t>Глава</w:t>
      </w:r>
      <w:r w:rsidRPr="00086485">
        <w:rPr>
          <w:sz w:val="28"/>
        </w:rPr>
        <w:t xml:space="preserve"> муниципального образования</w:t>
      </w:r>
    </w:p>
    <w:p w:rsidR="00D35C85" w:rsidRDefault="00D35C85" w:rsidP="00D35C85">
      <w:pPr>
        <w:jc w:val="both"/>
        <w:rPr>
          <w:sz w:val="28"/>
        </w:rPr>
      </w:pPr>
      <w:r w:rsidRPr="00086485">
        <w:rPr>
          <w:sz w:val="28"/>
        </w:rPr>
        <w:t>Темрюкский район</w:t>
      </w:r>
      <w:r>
        <w:rPr>
          <w:sz w:val="28"/>
        </w:rPr>
        <w:t xml:space="preserve">                                                                               Ф.В. </w:t>
      </w:r>
      <w:proofErr w:type="spellStart"/>
      <w:r>
        <w:rPr>
          <w:sz w:val="28"/>
        </w:rPr>
        <w:t>Бабенков</w:t>
      </w:r>
      <w:proofErr w:type="spellEnd"/>
    </w:p>
    <w:p w:rsidR="00D35C85" w:rsidRDefault="00D35C85" w:rsidP="00D35C85">
      <w:pPr>
        <w:jc w:val="both"/>
        <w:rPr>
          <w:sz w:val="28"/>
        </w:rPr>
      </w:pPr>
    </w:p>
    <w:p w:rsidR="00D35C85" w:rsidRDefault="00D35C85" w:rsidP="00D35C85">
      <w:pPr>
        <w:rPr>
          <w:sz w:val="28"/>
        </w:rPr>
      </w:pPr>
      <w:r>
        <w:rPr>
          <w:sz w:val="28"/>
        </w:rPr>
        <w:t>Проект подготовлен:</w:t>
      </w:r>
    </w:p>
    <w:p w:rsidR="00D35C85" w:rsidRDefault="00D35C85" w:rsidP="00D35C85">
      <w:pPr>
        <w:rPr>
          <w:sz w:val="28"/>
        </w:rPr>
      </w:pPr>
      <w:r>
        <w:rPr>
          <w:sz w:val="28"/>
        </w:rPr>
        <w:t xml:space="preserve">Заместитель главы </w:t>
      </w:r>
    </w:p>
    <w:p w:rsidR="00D35C85" w:rsidRDefault="00D35C85" w:rsidP="00D35C85">
      <w:pPr>
        <w:rPr>
          <w:sz w:val="28"/>
        </w:rPr>
      </w:pPr>
      <w:r>
        <w:rPr>
          <w:sz w:val="28"/>
        </w:rPr>
        <w:t xml:space="preserve">муниципального образования </w:t>
      </w:r>
    </w:p>
    <w:p w:rsidR="00D35C85" w:rsidRDefault="00D35C85" w:rsidP="00D35C85">
      <w:pPr>
        <w:tabs>
          <w:tab w:val="left" w:pos="7755"/>
        </w:tabs>
        <w:rPr>
          <w:sz w:val="28"/>
        </w:rPr>
      </w:pPr>
      <w:r>
        <w:rPr>
          <w:sz w:val="28"/>
        </w:rPr>
        <w:t>Темрюкский район                                                                                  М.М. Погиба</w:t>
      </w:r>
    </w:p>
    <w:p w:rsidR="00D35C85" w:rsidRDefault="00D35C85" w:rsidP="00D35C85">
      <w:pPr>
        <w:rPr>
          <w:sz w:val="28"/>
        </w:rPr>
      </w:pPr>
    </w:p>
    <w:p w:rsidR="00D35C85" w:rsidRDefault="00D35C85" w:rsidP="00D35C85">
      <w:pPr>
        <w:rPr>
          <w:sz w:val="28"/>
        </w:rPr>
      </w:pPr>
      <w:r>
        <w:rPr>
          <w:sz w:val="28"/>
        </w:rPr>
        <w:t>Составитель проекта:</w:t>
      </w:r>
    </w:p>
    <w:p w:rsidR="00D35C85" w:rsidRDefault="00D35C85" w:rsidP="00D35C85">
      <w:pPr>
        <w:rPr>
          <w:sz w:val="28"/>
          <w:szCs w:val="28"/>
        </w:rPr>
      </w:pPr>
      <w:r>
        <w:rPr>
          <w:sz w:val="28"/>
          <w:szCs w:val="28"/>
        </w:rPr>
        <w:t xml:space="preserve">Отдел </w:t>
      </w:r>
      <w:proofErr w:type="gramStart"/>
      <w:r>
        <w:rPr>
          <w:sz w:val="28"/>
          <w:szCs w:val="28"/>
        </w:rPr>
        <w:t>муниципальной</w:t>
      </w:r>
      <w:proofErr w:type="gramEnd"/>
      <w:r>
        <w:rPr>
          <w:sz w:val="28"/>
          <w:szCs w:val="28"/>
        </w:rPr>
        <w:t xml:space="preserve"> </w:t>
      </w:r>
    </w:p>
    <w:p w:rsidR="00D35C85" w:rsidRDefault="00D35C85" w:rsidP="00D35C85">
      <w:pPr>
        <w:rPr>
          <w:sz w:val="28"/>
          <w:szCs w:val="28"/>
        </w:rPr>
      </w:pPr>
      <w:r>
        <w:rPr>
          <w:sz w:val="28"/>
          <w:szCs w:val="28"/>
        </w:rPr>
        <w:t xml:space="preserve">службы и кадровой работы                                                                  </w:t>
      </w:r>
    </w:p>
    <w:p w:rsidR="008F5A1E" w:rsidRDefault="008F5A1E" w:rsidP="00D35C85">
      <w:pPr>
        <w:rPr>
          <w:sz w:val="28"/>
          <w:szCs w:val="28"/>
        </w:rPr>
      </w:pPr>
      <w:r>
        <w:rPr>
          <w:sz w:val="28"/>
          <w:szCs w:val="28"/>
        </w:rPr>
        <w:t>Исполняющий о</w:t>
      </w:r>
      <w:bookmarkStart w:id="0" w:name="_GoBack"/>
      <w:bookmarkEnd w:id="0"/>
      <w:r>
        <w:rPr>
          <w:sz w:val="28"/>
          <w:szCs w:val="28"/>
        </w:rPr>
        <w:t>бязанности</w:t>
      </w:r>
    </w:p>
    <w:p w:rsidR="00D35C85" w:rsidRDefault="008F5A1E" w:rsidP="00D35C85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D35C85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D35C85">
        <w:rPr>
          <w:sz w:val="28"/>
          <w:szCs w:val="28"/>
        </w:rPr>
        <w:t xml:space="preserve"> отдела                                                                             </w:t>
      </w:r>
      <w:r>
        <w:rPr>
          <w:sz w:val="28"/>
          <w:szCs w:val="28"/>
        </w:rPr>
        <w:t xml:space="preserve">       </w:t>
      </w:r>
      <w:r w:rsidR="00D35C85">
        <w:rPr>
          <w:sz w:val="28"/>
          <w:szCs w:val="28"/>
        </w:rPr>
        <w:t xml:space="preserve">   </w:t>
      </w:r>
      <w:r>
        <w:rPr>
          <w:sz w:val="28"/>
          <w:szCs w:val="28"/>
        </w:rPr>
        <w:t>А.А. Зубко</w:t>
      </w:r>
    </w:p>
    <w:p w:rsidR="00D35C85" w:rsidRDefault="00D35C85" w:rsidP="00D35C85">
      <w:pPr>
        <w:rPr>
          <w:sz w:val="28"/>
          <w:szCs w:val="28"/>
        </w:rPr>
      </w:pPr>
    </w:p>
    <w:p w:rsidR="00D35C85" w:rsidRDefault="00D35C85" w:rsidP="00D35C85">
      <w:pPr>
        <w:rPr>
          <w:sz w:val="28"/>
        </w:rPr>
      </w:pPr>
      <w:r>
        <w:rPr>
          <w:sz w:val="28"/>
        </w:rPr>
        <w:t>Проект согласован:</w:t>
      </w:r>
    </w:p>
    <w:p w:rsidR="000F7F86" w:rsidRPr="000F7F86" w:rsidRDefault="008F5A1E" w:rsidP="000F7F86">
      <w:pPr>
        <w:tabs>
          <w:tab w:val="left" w:pos="7860"/>
        </w:tabs>
        <w:rPr>
          <w:sz w:val="28"/>
        </w:rPr>
      </w:pPr>
      <w:r>
        <w:rPr>
          <w:sz w:val="28"/>
        </w:rPr>
        <w:t>З</w:t>
      </w:r>
      <w:r w:rsidR="000F7F86" w:rsidRPr="000F7F86">
        <w:rPr>
          <w:sz w:val="28"/>
        </w:rPr>
        <w:t>аместител</w:t>
      </w:r>
      <w:r>
        <w:rPr>
          <w:sz w:val="28"/>
        </w:rPr>
        <w:t>ь</w:t>
      </w:r>
      <w:r w:rsidR="000F7F86" w:rsidRPr="000F7F86">
        <w:rPr>
          <w:sz w:val="28"/>
        </w:rPr>
        <w:t xml:space="preserve"> главы </w:t>
      </w:r>
    </w:p>
    <w:p w:rsidR="000F7F86" w:rsidRPr="000F7F86" w:rsidRDefault="000F7F86" w:rsidP="000F7F86">
      <w:pPr>
        <w:tabs>
          <w:tab w:val="left" w:pos="7860"/>
        </w:tabs>
        <w:rPr>
          <w:sz w:val="28"/>
        </w:rPr>
      </w:pPr>
      <w:r w:rsidRPr="000F7F86">
        <w:rPr>
          <w:sz w:val="28"/>
        </w:rPr>
        <w:t xml:space="preserve">муниципального образования </w:t>
      </w:r>
    </w:p>
    <w:p w:rsidR="00D35C85" w:rsidRDefault="000F7F86" w:rsidP="000F7F86">
      <w:pPr>
        <w:tabs>
          <w:tab w:val="left" w:pos="7860"/>
        </w:tabs>
        <w:rPr>
          <w:sz w:val="28"/>
        </w:rPr>
      </w:pPr>
      <w:r w:rsidRPr="000F7F86">
        <w:rPr>
          <w:sz w:val="28"/>
        </w:rPr>
        <w:t xml:space="preserve">Темрюкский район                     </w:t>
      </w:r>
      <w:r w:rsidR="008F5A1E">
        <w:rPr>
          <w:sz w:val="28"/>
        </w:rPr>
        <w:t xml:space="preserve">                                                        С.А. Мануйлова</w:t>
      </w:r>
      <w:r w:rsidRPr="000F7F86">
        <w:rPr>
          <w:sz w:val="28"/>
        </w:rPr>
        <w:t xml:space="preserve">                    </w:t>
      </w:r>
      <w:r w:rsidR="00D35C85">
        <w:rPr>
          <w:sz w:val="28"/>
        </w:rPr>
        <w:t xml:space="preserve">                                     </w:t>
      </w:r>
    </w:p>
    <w:p w:rsidR="00D35C85" w:rsidRDefault="00D35C85" w:rsidP="00D35C85">
      <w:pPr>
        <w:rPr>
          <w:sz w:val="28"/>
        </w:rPr>
      </w:pPr>
    </w:p>
    <w:p w:rsidR="002D349F" w:rsidRDefault="002D349F" w:rsidP="00D35C85">
      <w:pPr>
        <w:tabs>
          <w:tab w:val="left" w:pos="7770"/>
        </w:tabs>
        <w:rPr>
          <w:sz w:val="28"/>
        </w:rPr>
      </w:pPr>
    </w:p>
    <w:p w:rsidR="008F5A1E" w:rsidRDefault="008F5A1E" w:rsidP="00D35C85">
      <w:pPr>
        <w:tabs>
          <w:tab w:val="left" w:pos="7770"/>
        </w:tabs>
        <w:rPr>
          <w:sz w:val="28"/>
        </w:rPr>
      </w:pPr>
      <w:r>
        <w:rPr>
          <w:sz w:val="28"/>
        </w:rPr>
        <w:lastRenderedPageBreak/>
        <w:t>Начальник отдела</w:t>
      </w:r>
    </w:p>
    <w:p w:rsidR="00D35C85" w:rsidRDefault="008F5A1E" w:rsidP="00D35C85">
      <w:pPr>
        <w:tabs>
          <w:tab w:val="left" w:pos="7770"/>
        </w:tabs>
        <w:rPr>
          <w:sz w:val="28"/>
          <w:szCs w:val="28"/>
        </w:rPr>
      </w:pPr>
      <w:r>
        <w:rPr>
          <w:sz w:val="28"/>
        </w:rPr>
        <w:t>юридического обеспечения                                                                О.В. Пастернак</w:t>
      </w:r>
    </w:p>
    <w:p w:rsidR="00E61189" w:rsidRDefault="00E61189"/>
    <w:sectPr w:rsidR="00E61189" w:rsidSect="002F71FD">
      <w:headerReference w:type="default" r:id="rId9"/>
      <w:pgSz w:w="11906" w:h="16838"/>
      <w:pgMar w:top="1134" w:right="566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3CC" w:rsidRDefault="00C803CC" w:rsidP="00D44AF9">
      <w:r>
        <w:separator/>
      </w:r>
    </w:p>
  </w:endnote>
  <w:endnote w:type="continuationSeparator" w:id="0">
    <w:p w:rsidR="00C803CC" w:rsidRDefault="00C803CC" w:rsidP="00D44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3CC" w:rsidRDefault="00C803CC" w:rsidP="00D44AF9">
      <w:r>
        <w:separator/>
      </w:r>
    </w:p>
  </w:footnote>
  <w:footnote w:type="continuationSeparator" w:id="0">
    <w:p w:rsidR="00C803CC" w:rsidRDefault="00C803CC" w:rsidP="00D44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957140"/>
      <w:docPartObj>
        <w:docPartGallery w:val="Page Numbers (Top of Page)"/>
        <w:docPartUnique/>
      </w:docPartObj>
    </w:sdtPr>
    <w:sdtEndPr/>
    <w:sdtContent>
      <w:p w:rsidR="00D44AF9" w:rsidRDefault="00D44AF9">
        <w:pPr>
          <w:pStyle w:val="a8"/>
          <w:jc w:val="center"/>
        </w:pPr>
        <w:r w:rsidRPr="00D44AF9">
          <w:rPr>
            <w:sz w:val="28"/>
            <w:szCs w:val="28"/>
          </w:rPr>
          <w:fldChar w:fldCharType="begin"/>
        </w:r>
        <w:r w:rsidRPr="00D44AF9">
          <w:rPr>
            <w:sz w:val="28"/>
            <w:szCs w:val="28"/>
          </w:rPr>
          <w:instrText>PAGE   \* MERGEFORMAT</w:instrText>
        </w:r>
        <w:r w:rsidRPr="00D44AF9">
          <w:rPr>
            <w:sz w:val="28"/>
            <w:szCs w:val="28"/>
          </w:rPr>
          <w:fldChar w:fldCharType="separate"/>
        </w:r>
        <w:r w:rsidR="005E077D">
          <w:rPr>
            <w:noProof/>
            <w:sz w:val="28"/>
            <w:szCs w:val="28"/>
          </w:rPr>
          <w:t>2</w:t>
        </w:r>
        <w:r w:rsidRPr="00D44AF9">
          <w:rPr>
            <w:sz w:val="28"/>
            <w:szCs w:val="28"/>
          </w:rPr>
          <w:fldChar w:fldCharType="end"/>
        </w:r>
      </w:p>
    </w:sdtContent>
  </w:sdt>
  <w:p w:rsidR="00D44AF9" w:rsidRDefault="00D44AF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382749"/>
    <w:multiLevelType w:val="hybridMultilevel"/>
    <w:tmpl w:val="618A730A"/>
    <w:lvl w:ilvl="0" w:tplc="59D250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8687872"/>
    <w:multiLevelType w:val="hybridMultilevel"/>
    <w:tmpl w:val="7E180184"/>
    <w:lvl w:ilvl="0" w:tplc="766EC202">
      <w:start w:val="1"/>
      <w:numFmt w:val="decimal"/>
      <w:lvlText w:val="%1)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461"/>
    <w:rsid w:val="00013BA8"/>
    <w:rsid w:val="00033443"/>
    <w:rsid w:val="000B6D2D"/>
    <w:rsid w:val="000F36A3"/>
    <w:rsid w:val="000F7F86"/>
    <w:rsid w:val="001461F3"/>
    <w:rsid w:val="001966A1"/>
    <w:rsid w:val="001C51FF"/>
    <w:rsid w:val="00237138"/>
    <w:rsid w:val="0024614E"/>
    <w:rsid w:val="00292315"/>
    <w:rsid w:val="002C3E3F"/>
    <w:rsid w:val="002D349F"/>
    <w:rsid w:val="002E32E7"/>
    <w:rsid w:val="002F71FD"/>
    <w:rsid w:val="00376F1E"/>
    <w:rsid w:val="003E0D43"/>
    <w:rsid w:val="004040E7"/>
    <w:rsid w:val="00497434"/>
    <w:rsid w:val="0055069C"/>
    <w:rsid w:val="0056443E"/>
    <w:rsid w:val="00584490"/>
    <w:rsid w:val="005A3A4B"/>
    <w:rsid w:val="005B4E1B"/>
    <w:rsid w:val="005E077D"/>
    <w:rsid w:val="00647E80"/>
    <w:rsid w:val="006953CC"/>
    <w:rsid w:val="006E2DDA"/>
    <w:rsid w:val="00707748"/>
    <w:rsid w:val="007342FE"/>
    <w:rsid w:val="00751429"/>
    <w:rsid w:val="00751973"/>
    <w:rsid w:val="00752CC2"/>
    <w:rsid w:val="007654E7"/>
    <w:rsid w:val="00795CE2"/>
    <w:rsid w:val="007A2448"/>
    <w:rsid w:val="007B0B87"/>
    <w:rsid w:val="007E7C03"/>
    <w:rsid w:val="008B3E65"/>
    <w:rsid w:val="008F5A1E"/>
    <w:rsid w:val="0092510A"/>
    <w:rsid w:val="00942369"/>
    <w:rsid w:val="009B1461"/>
    <w:rsid w:val="009D52E0"/>
    <w:rsid w:val="00A010FE"/>
    <w:rsid w:val="00A22DE7"/>
    <w:rsid w:val="00A30A6F"/>
    <w:rsid w:val="00A422FF"/>
    <w:rsid w:val="00A63F47"/>
    <w:rsid w:val="00A70C58"/>
    <w:rsid w:val="00AB3CFD"/>
    <w:rsid w:val="00AC469B"/>
    <w:rsid w:val="00BA4336"/>
    <w:rsid w:val="00BA6311"/>
    <w:rsid w:val="00C424D9"/>
    <w:rsid w:val="00C63504"/>
    <w:rsid w:val="00C803CC"/>
    <w:rsid w:val="00CB7919"/>
    <w:rsid w:val="00CC763E"/>
    <w:rsid w:val="00CE018C"/>
    <w:rsid w:val="00D14F49"/>
    <w:rsid w:val="00D35C85"/>
    <w:rsid w:val="00D44AF9"/>
    <w:rsid w:val="00D44D55"/>
    <w:rsid w:val="00D51A86"/>
    <w:rsid w:val="00DA5111"/>
    <w:rsid w:val="00DD73DB"/>
    <w:rsid w:val="00E5327F"/>
    <w:rsid w:val="00E60F08"/>
    <w:rsid w:val="00E61189"/>
    <w:rsid w:val="00EF690E"/>
    <w:rsid w:val="00F25CA9"/>
    <w:rsid w:val="00F72701"/>
    <w:rsid w:val="00FB2C43"/>
    <w:rsid w:val="00FD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25CA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F25CA9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25C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5CA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Гипертекстовая ссылка"/>
    <w:uiPriority w:val="99"/>
    <w:rsid w:val="009D52E0"/>
    <w:rPr>
      <w:rFonts w:ascii="Times New Roman" w:hAnsi="Times New Roman" w:cs="Times New Roman" w:hint="default"/>
      <w:b w:val="0"/>
      <w:bCs w:val="0"/>
      <w:color w:val="106BBE"/>
    </w:rPr>
  </w:style>
  <w:style w:type="paragraph" w:styleId="a8">
    <w:name w:val="header"/>
    <w:basedOn w:val="a"/>
    <w:link w:val="a9"/>
    <w:uiPriority w:val="99"/>
    <w:unhideWhenUsed/>
    <w:rsid w:val="00D44AF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44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44AF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44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707748"/>
    <w:pPr>
      <w:ind w:left="720"/>
      <w:contextualSpacing/>
    </w:pPr>
  </w:style>
  <w:style w:type="paragraph" w:customStyle="1" w:styleId="1">
    <w:name w:val="Знак1 Знак Знак Знак Знак Знак Знак"/>
    <w:basedOn w:val="a"/>
    <w:rsid w:val="0075197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Normal (Web)"/>
    <w:basedOn w:val="a"/>
    <w:rsid w:val="0075197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25CA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F25CA9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25C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5CA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Гипертекстовая ссылка"/>
    <w:uiPriority w:val="99"/>
    <w:rsid w:val="009D52E0"/>
    <w:rPr>
      <w:rFonts w:ascii="Times New Roman" w:hAnsi="Times New Roman" w:cs="Times New Roman" w:hint="default"/>
      <w:b w:val="0"/>
      <w:bCs w:val="0"/>
      <w:color w:val="106BBE"/>
    </w:rPr>
  </w:style>
  <w:style w:type="paragraph" w:styleId="a8">
    <w:name w:val="header"/>
    <w:basedOn w:val="a"/>
    <w:link w:val="a9"/>
    <w:uiPriority w:val="99"/>
    <w:unhideWhenUsed/>
    <w:rsid w:val="00D44AF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44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44AF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44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707748"/>
    <w:pPr>
      <w:ind w:left="720"/>
      <w:contextualSpacing/>
    </w:pPr>
  </w:style>
  <w:style w:type="paragraph" w:customStyle="1" w:styleId="1">
    <w:name w:val="Знак1 Знак Знак Знак Знак Знак Знак"/>
    <w:basedOn w:val="a"/>
    <w:rsid w:val="0075197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Normal (Web)"/>
    <w:basedOn w:val="a"/>
    <w:rsid w:val="0075197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2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Екатерина Николаевна Буренина</cp:lastModifiedBy>
  <cp:revision>14</cp:revision>
  <cp:lastPrinted>2024-12-18T12:22:00Z</cp:lastPrinted>
  <dcterms:created xsi:type="dcterms:W3CDTF">2024-07-23T06:10:00Z</dcterms:created>
  <dcterms:modified xsi:type="dcterms:W3CDTF">2024-12-18T12:36:00Z</dcterms:modified>
</cp:coreProperties>
</file>