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0FC9" w:rsidRPr="00EC614C" w:rsidRDefault="009A0FC9" w:rsidP="009A0FC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544619">
        <w:rPr>
          <w:rFonts w:ascii="Times New Roman" w:eastAsiaTheme="minorEastAsia" w:hAnsi="Times New Roman" w:cs="Times New Roman"/>
          <w:bCs w:val="0"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</w:t>
      </w:r>
      <w:r w:rsidR="00001C5B">
        <w:rPr>
          <w:rFonts w:ascii="Times New Roman" w:eastAsiaTheme="minorEastAsia" w:hAnsi="Times New Roman" w:cs="Times New Roman"/>
          <w:bCs w:val="0"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24A" w:rsidRPr="00CB724A" w:rsidRDefault="00CB724A" w:rsidP="002118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464211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A64E11">
        <w:rPr>
          <w:rFonts w:ascii="Times New Roman" w:hAnsi="Times New Roman" w:cs="Times New Roman"/>
          <w:sz w:val="28"/>
          <w:szCs w:val="28"/>
        </w:rPr>
        <w:t>1 августа</w:t>
      </w:r>
      <w:r w:rsidR="00464211">
        <w:rPr>
          <w:rFonts w:ascii="Times New Roman" w:hAnsi="Times New Roman" w:cs="Times New Roman"/>
          <w:sz w:val="28"/>
          <w:szCs w:val="28"/>
        </w:rPr>
        <w:t xml:space="preserve"> 202</w:t>
      </w:r>
      <w:r w:rsidR="00A64E11">
        <w:rPr>
          <w:rFonts w:ascii="Times New Roman" w:hAnsi="Times New Roman" w:cs="Times New Roman"/>
          <w:sz w:val="28"/>
          <w:szCs w:val="28"/>
        </w:rPr>
        <w:t>4</w:t>
      </w:r>
      <w:r w:rsidR="00464211">
        <w:rPr>
          <w:rFonts w:ascii="Times New Roman" w:hAnsi="Times New Roman" w:cs="Times New Roman"/>
          <w:sz w:val="28"/>
          <w:szCs w:val="28"/>
        </w:rPr>
        <w:t xml:space="preserve"> г. № 1</w:t>
      </w:r>
      <w:r w:rsidR="00A64E11">
        <w:rPr>
          <w:rFonts w:ascii="Times New Roman" w:hAnsi="Times New Roman" w:cs="Times New Roman"/>
          <w:sz w:val="28"/>
          <w:szCs w:val="28"/>
        </w:rPr>
        <w:t>123</w:t>
      </w:r>
      <w:r w:rsidR="00464211">
        <w:rPr>
          <w:rFonts w:ascii="Times New Roman" w:hAnsi="Times New Roman" w:cs="Times New Roman"/>
          <w:sz w:val="28"/>
          <w:szCs w:val="28"/>
        </w:rPr>
        <w:t xml:space="preserve">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</w:t>
      </w:r>
      <w:r w:rsidR="00422A99" w:rsidRPr="00422A99"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F80AB3" w:rsidRPr="00F80AB3">
        <w:rPr>
          <w:rFonts w:ascii="Times New Roman" w:hAnsi="Times New Roman" w:cs="Times New Roman"/>
          <w:sz w:val="28"/>
          <w:szCs w:val="28"/>
        </w:rPr>
        <w:t>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254CAE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94A66">
        <w:rPr>
          <w:rFonts w:ascii="Times New Roman" w:hAnsi="Times New Roman" w:cs="Times New Roman"/>
          <w:sz w:val="28"/>
          <w:szCs w:val="28"/>
        </w:rPr>
        <w:t>Признать</w:t>
      </w:r>
      <w:r w:rsidRPr="00CB724A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254CAE">
        <w:rPr>
          <w:rFonts w:ascii="Times New Roman" w:hAnsi="Times New Roman" w:cs="Times New Roman"/>
          <w:sz w:val="28"/>
          <w:szCs w:val="28"/>
        </w:rPr>
        <w:t>:</w:t>
      </w:r>
    </w:p>
    <w:p w:rsidR="00CB724A" w:rsidRDefault="00254CAE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A6F75">
        <w:rPr>
          <w:rFonts w:ascii="Times New Roman" w:hAnsi="Times New Roman" w:cs="Times New Roman"/>
          <w:sz w:val="28"/>
          <w:szCs w:val="28"/>
        </w:rPr>
        <w:t> 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422A99">
        <w:rPr>
          <w:rFonts w:ascii="Times New Roman" w:hAnsi="Times New Roman" w:cs="Times New Roman"/>
          <w:sz w:val="28"/>
          <w:szCs w:val="28"/>
        </w:rPr>
        <w:t>21 мая 2024</w:t>
      </w:r>
      <w:r w:rsidR="00CB724A"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 w:rsidR="00D11979">
        <w:rPr>
          <w:rFonts w:ascii="Times New Roman" w:hAnsi="Times New Roman" w:cs="Times New Roman"/>
          <w:sz w:val="28"/>
          <w:szCs w:val="28"/>
        </w:rPr>
        <w:t>.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№ </w:t>
      </w:r>
      <w:r w:rsidR="00974804">
        <w:rPr>
          <w:rFonts w:ascii="Times New Roman" w:hAnsi="Times New Roman" w:cs="Times New Roman"/>
          <w:sz w:val="28"/>
          <w:szCs w:val="28"/>
        </w:rPr>
        <w:t>583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001C5B" w:rsidRPr="00001C5B"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CB724A" w:rsidRPr="00CB724A">
        <w:rPr>
          <w:rFonts w:ascii="Times New Roman" w:hAnsi="Times New Roman" w:cs="Times New Roman"/>
          <w:sz w:val="28"/>
          <w:szCs w:val="28"/>
        </w:rPr>
        <w:t>»</w:t>
      </w:r>
      <w:r w:rsidR="00974804">
        <w:rPr>
          <w:rFonts w:ascii="Times New Roman" w:hAnsi="Times New Roman" w:cs="Times New Roman"/>
          <w:sz w:val="28"/>
          <w:szCs w:val="28"/>
        </w:rPr>
        <w:t>.</w:t>
      </w:r>
    </w:p>
    <w:p w:rsidR="00BE3E14" w:rsidRPr="00BE3E14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bookmarkEnd w:id="0"/>
      <w:r w:rsidR="00D11979">
        <w:rPr>
          <w:rFonts w:ascii="Times New Roman" w:hAnsi="Times New Roman" w:cs="Times New Roman"/>
          <w:sz w:val="28"/>
          <w:szCs w:val="28"/>
        </w:rPr>
        <w:t> </w:t>
      </w:r>
      <w:r w:rsidR="00A241C9"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75133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A241C9"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75133B">
        <w:rPr>
          <w:rFonts w:ascii="Times New Roman" w:hAnsi="Times New Roman" w:cs="Times New Roman"/>
          <w:sz w:val="28"/>
          <w:szCs w:val="28"/>
        </w:rPr>
        <w:t xml:space="preserve"> </w:t>
      </w:r>
      <w:r w:rsidR="0075133B" w:rsidRPr="0075133B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="0075133B">
        <w:rPr>
          <w:rFonts w:ascii="Times New Roman" w:hAnsi="Times New Roman" w:cs="Times New Roman"/>
          <w:sz w:val="28"/>
          <w:szCs w:val="28"/>
        </w:rPr>
        <w:t xml:space="preserve"> </w:t>
      </w:r>
      <w:r w:rsidR="00BE3EC8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</w:t>
      </w:r>
      <w:r w:rsidR="00D56CA8">
        <w:rPr>
          <w:rFonts w:ascii="Times New Roman" w:hAnsi="Times New Roman" w:cs="Times New Roman"/>
          <w:sz w:val="28"/>
          <w:szCs w:val="28"/>
        </w:rPr>
        <w:t>формационно-телекоммуникационной сети «Интернет».</w:t>
      </w:r>
    </w:p>
    <w:bookmarkEnd w:id="1"/>
    <w:p w:rsid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</w:t>
      </w:r>
      <w:r w:rsidR="008F0938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2142D8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Лулудов</w:t>
      </w:r>
      <w:r w:rsidR="0033062F">
        <w:rPr>
          <w:rFonts w:ascii="Times New Roman" w:eastAsia="Times New Roman" w:hAnsi="Times New Roman" w:cs="Times New Roman"/>
          <w:sz w:val="28"/>
          <w:szCs w:val="28"/>
        </w:rPr>
        <w:t>а С.И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4A" w:rsidRPr="00CB724A" w:rsidRDefault="00CB724A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280DB1">
        <w:rPr>
          <w:rFonts w:ascii="Times New Roman" w:eastAsia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>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10D5" w:rsidRDefault="00E510D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E2103" w:rsidRDefault="00DE2103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3175" w:rsidRDefault="005F317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3175" w:rsidRDefault="005F317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3175" w:rsidRDefault="005F3175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1218F5" w:rsidRPr="001218F5" w:rsidRDefault="001218F5" w:rsidP="0012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218F5">
        <w:rPr>
          <w:rFonts w:ascii="Times New Roman" w:eastAsia="Times New Roman" w:hAnsi="Times New Roman" w:cs="Times New Roman"/>
          <w:sz w:val="28"/>
          <w:szCs w:val="24"/>
        </w:rPr>
        <w:t>«Об утверждении административного регламента предоставления муниципальной услуги «</w:t>
      </w:r>
      <w:r w:rsidR="00422A99" w:rsidRPr="00422A99">
        <w:rPr>
          <w:rFonts w:ascii="Times New Roman" w:eastAsia="Times New Roman" w:hAnsi="Times New Roman" w:cs="Times New Roman"/>
          <w:sz w:val="28"/>
          <w:szCs w:val="24"/>
        </w:rPr>
        <w:t>Предоставление информации об очередности предоставления жилых помещений на условиях социального найма</w:t>
      </w:r>
      <w:bookmarkStart w:id="2" w:name="_GoBack"/>
      <w:bookmarkEnd w:id="2"/>
      <w:r w:rsidRPr="001218F5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1218F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окружающей среды,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AD5B7D" w:rsidRPr="00AD5B7D" w:rsidRDefault="00AD5B7D" w:rsidP="00AD5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Исполняющий обязанности </w:t>
      </w:r>
    </w:p>
    <w:p w:rsidR="00AD5B7D" w:rsidRPr="00AD5B7D" w:rsidRDefault="00AD5B7D" w:rsidP="00AD5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начальника управления                                                                    Е.Н. Дольникова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специалист по жилищным 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вопросам отдела ЖКХ муниципального 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 учреждения муниципального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Темрюкский район </w:t>
      </w:r>
    </w:p>
    <w:p w:rsidR="00AD5B7D" w:rsidRPr="00AD5B7D" w:rsidRDefault="00AD5B7D" w:rsidP="00AD5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«Жилищно-коммунальное хозяйство»                                           Л.А. Олизаренко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9213C1" w:rsidRPr="009213C1" w:rsidRDefault="009213C1" w:rsidP="0092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A7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r w:rsidR="00A37A78"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F95B40" w:rsidRPr="00F95B40" w:rsidRDefault="00A37A78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8919D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919D7"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3F69E6" w:rsidRPr="00F95B40" w:rsidSect="00DE2103">
      <w:headerReference w:type="default" r:id="rId6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B5E" w:rsidRDefault="00394B5E">
      <w:pPr>
        <w:spacing w:after="0" w:line="240" w:lineRule="auto"/>
      </w:pPr>
      <w:r>
        <w:separator/>
      </w:r>
    </w:p>
  </w:endnote>
  <w:endnote w:type="continuationSeparator" w:id="0">
    <w:p w:rsidR="00394B5E" w:rsidRDefault="00394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B5E" w:rsidRDefault="00394B5E">
      <w:pPr>
        <w:spacing w:after="0" w:line="240" w:lineRule="auto"/>
      </w:pPr>
      <w:r>
        <w:separator/>
      </w:r>
    </w:p>
  </w:footnote>
  <w:footnote w:type="continuationSeparator" w:id="0">
    <w:p w:rsidR="00394B5E" w:rsidRDefault="00394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2A9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01C5B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142D8"/>
    <w:rsid w:val="00221FAB"/>
    <w:rsid w:val="002256CD"/>
    <w:rsid w:val="00225F13"/>
    <w:rsid w:val="00226A1E"/>
    <w:rsid w:val="00232BF7"/>
    <w:rsid w:val="00254CAE"/>
    <w:rsid w:val="00265B8A"/>
    <w:rsid w:val="002755B9"/>
    <w:rsid w:val="00280DB1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3258"/>
    <w:rsid w:val="00314397"/>
    <w:rsid w:val="003259B9"/>
    <w:rsid w:val="003277CA"/>
    <w:rsid w:val="0033062F"/>
    <w:rsid w:val="00335B15"/>
    <w:rsid w:val="0033720E"/>
    <w:rsid w:val="003404CB"/>
    <w:rsid w:val="00344FF7"/>
    <w:rsid w:val="0035506A"/>
    <w:rsid w:val="00357A4D"/>
    <w:rsid w:val="00361596"/>
    <w:rsid w:val="003754A2"/>
    <w:rsid w:val="00377581"/>
    <w:rsid w:val="00394B5E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22A99"/>
    <w:rsid w:val="00433710"/>
    <w:rsid w:val="00441B57"/>
    <w:rsid w:val="00444ABF"/>
    <w:rsid w:val="004469F4"/>
    <w:rsid w:val="00447C8E"/>
    <w:rsid w:val="00464211"/>
    <w:rsid w:val="00467317"/>
    <w:rsid w:val="00472034"/>
    <w:rsid w:val="0048091D"/>
    <w:rsid w:val="00484D33"/>
    <w:rsid w:val="00492AA8"/>
    <w:rsid w:val="004B3E29"/>
    <w:rsid w:val="004B76A6"/>
    <w:rsid w:val="004E0D52"/>
    <w:rsid w:val="004E261D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3175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656"/>
    <w:rsid w:val="006817A7"/>
    <w:rsid w:val="00681D6A"/>
    <w:rsid w:val="0068279C"/>
    <w:rsid w:val="006850B1"/>
    <w:rsid w:val="00686D58"/>
    <w:rsid w:val="00691A8B"/>
    <w:rsid w:val="00694A66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133B"/>
    <w:rsid w:val="007562AB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46B"/>
    <w:rsid w:val="0084257D"/>
    <w:rsid w:val="008440F1"/>
    <w:rsid w:val="0085141C"/>
    <w:rsid w:val="00852527"/>
    <w:rsid w:val="00853F9B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19D7"/>
    <w:rsid w:val="00896AB3"/>
    <w:rsid w:val="008B3D5B"/>
    <w:rsid w:val="008C5C0F"/>
    <w:rsid w:val="008C7956"/>
    <w:rsid w:val="008E7CA0"/>
    <w:rsid w:val="008F0938"/>
    <w:rsid w:val="008F0A52"/>
    <w:rsid w:val="008F3E40"/>
    <w:rsid w:val="00903BF4"/>
    <w:rsid w:val="00915324"/>
    <w:rsid w:val="009158E8"/>
    <w:rsid w:val="009213C1"/>
    <w:rsid w:val="00936946"/>
    <w:rsid w:val="00940125"/>
    <w:rsid w:val="00940DE9"/>
    <w:rsid w:val="00944799"/>
    <w:rsid w:val="00971084"/>
    <w:rsid w:val="00974804"/>
    <w:rsid w:val="0097614B"/>
    <w:rsid w:val="0097688A"/>
    <w:rsid w:val="00976E56"/>
    <w:rsid w:val="0098062D"/>
    <w:rsid w:val="00985201"/>
    <w:rsid w:val="00992859"/>
    <w:rsid w:val="009A0FC9"/>
    <w:rsid w:val="009A7604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20C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228A"/>
    <w:rsid w:val="00A631F2"/>
    <w:rsid w:val="00A64E11"/>
    <w:rsid w:val="00A70336"/>
    <w:rsid w:val="00A82F90"/>
    <w:rsid w:val="00A87E05"/>
    <w:rsid w:val="00A9633F"/>
    <w:rsid w:val="00AA0480"/>
    <w:rsid w:val="00AA2389"/>
    <w:rsid w:val="00AA6441"/>
    <w:rsid w:val="00AB2C4D"/>
    <w:rsid w:val="00AB5DDE"/>
    <w:rsid w:val="00AC108D"/>
    <w:rsid w:val="00AC5D9E"/>
    <w:rsid w:val="00AD1D2A"/>
    <w:rsid w:val="00AD4E08"/>
    <w:rsid w:val="00AD5B7D"/>
    <w:rsid w:val="00AD5F55"/>
    <w:rsid w:val="00AD642B"/>
    <w:rsid w:val="00AE74F7"/>
    <w:rsid w:val="00AF57A5"/>
    <w:rsid w:val="00B03A64"/>
    <w:rsid w:val="00B03F9E"/>
    <w:rsid w:val="00B1711C"/>
    <w:rsid w:val="00B21CE9"/>
    <w:rsid w:val="00B34C3C"/>
    <w:rsid w:val="00B40303"/>
    <w:rsid w:val="00B53FFA"/>
    <w:rsid w:val="00B55746"/>
    <w:rsid w:val="00B763A7"/>
    <w:rsid w:val="00B80178"/>
    <w:rsid w:val="00B8635B"/>
    <w:rsid w:val="00B91A5D"/>
    <w:rsid w:val="00B96CF2"/>
    <w:rsid w:val="00B9739C"/>
    <w:rsid w:val="00BC1131"/>
    <w:rsid w:val="00BC7CF1"/>
    <w:rsid w:val="00BD63E8"/>
    <w:rsid w:val="00BE16D0"/>
    <w:rsid w:val="00BE3E14"/>
    <w:rsid w:val="00BE3EC8"/>
    <w:rsid w:val="00BE6016"/>
    <w:rsid w:val="00BE7A38"/>
    <w:rsid w:val="00BF0B3B"/>
    <w:rsid w:val="00BF1171"/>
    <w:rsid w:val="00BF2B2A"/>
    <w:rsid w:val="00BF6509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34BA9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A6F75"/>
    <w:rsid w:val="00CB0652"/>
    <w:rsid w:val="00CB724A"/>
    <w:rsid w:val="00CD00DF"/>
    <w:rsid w:val="00CF5325"/>
    <w:rsid w:val="00CF66DF"/>
    <w:rsid w:val="00CF7B84"/>
    <w:rsid w:val="00CF7F88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56CA8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D6923"/>
    <w:rsid w:val="00DE2103"/>
    <w:rsid w:val="00DE3ADB"/>
    <w:rsid w:val="00E05D99"/>
    <w:rsid w:val="00E101F6"/>
    <w:rsid w:val="00E1102E"/>
    <w:rsid w:val="00E17826"/>
    <w:rsid w:val="00E20FBB"/>
    <w:rsid w:val="00E243B2"/>
    <w:rsid w:val="00E258A0"/>
    <w:rsid w:val="00E33A22"/>
    <w:rsid w:val="00E420DF"/>
    <w:rsid w:val="00E510D5"/>
    <w:rsid w:val="00E54049"/>
    <w:rsid w:val="00E579B0"/>
    <w:rsid w:val="00E63C84"/>
    <w:rsid w:val="00E71EDA"/>
    <w:rsid w:val="00E93E5C"/>
    <w:rsid w:val="00EA4E12"/>
    <w:rsid w:val="00EB1F84"/>
    <w:rsid w:val="00EB476C"/>
    <w:rsid w:val="00EB7F38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B481C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4C4CE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90</cp:revision>
  <cp:lastPrinted>2024-01-12T10:54:00Z</cp:lastPrinted>
  <dcterms:created xsi:type="dcterms:W3CDTF">2018-08-14T06:18:00Z</dcterms:created>
  <dcterms:modified xsi:type="dcterms:W3CDTF">2024-10-09T11:37:00Z</dcterms:modified>
</cp:coreProperties>
</file>