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1460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0"/>
        <w:gridCol w:w="4111"/>
      </w:tblGrid>
      <w:tr w:rsidR="001157F7" w:rsidRPr="00210775" w:rsidTr="00DB2CBC">
        <w:tc>
          <w:tcPr>
            <w:tcW w:w="10490" w:type="dxa"/>
          </w:tcPr>
          <w:p w:rsidR="001157F7" w:rsidRPr="00FD4FB2" w:rsidRDefault="001157F7" w:rsidP="002370B3">
            <w:pPr>
              <w:suppressAutoHyphens/>
              <w:jc w:val="center"/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</w:pPr>
          </w:p>
        </w:tc>
        <w:tc>
          <w:tcPr>
            <w:tcW w:w="4111" w:type="dxa"/>
          </w:tcPr>
          <w:p w:rsidR="001157F7" w:rsidRPr="00210775" w:rsidRDefault="001157F7" w:rsidP="002370B3">
            <w:pPr>
              <w:suppressAutoHyphens/>
              <w:ind w:left="-78" w:right="-102"/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</w:pPr>
            <w:r w:rsidRPr="00210775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П</w:t>
            </w:r>
            <w:r w:rsidR="009B0900" w:rsidRPr="00210775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риложение</w:t>
            </w:r>
          </w:p>
          <w:p w:rsidR="001157F7" w:rsidRPr="00210775" w:rsidRDefault="001157F7" w:rsidP="002370B3">
            <w:pPr>
              <w:suppressAutoHyphens/>
              <w:ind w:left="5670" w:right="-102"/>
              <w:jc w:val="center"/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</w:pPr>
          </w:p>
          <w:p w:rsidR="009B0900" w:rsidRPr="00210775" w:rsidRDefault="001157F7" w:rsidP="002370B3">
            <w:pPr>
              <w:suppressAutoHyphens/>
              <w:ind w:left="-78" w:right="-102"/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</w:pPr>
            <w:r w:rsidRPr="00210775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УТВЕРЖДЕН</w:t>
            </w:r>
            <w:r w:rsidR="007F0D86" w:rsidRPr="00210775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Ы</w:t>
            </w:r>
          </w:p>
          <w:p w:rsidR="009B0900" w:rsidRPr="00210775" w:rsidRDefault="009B0900" w:rsidP="002370B3">
            <w:pPr>
              <w:suppressAutoHyphens/>
              <w:ind w:left="-78" w:right="-102"/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</w:pPr>
            <w:r w:rsidRPr="00210775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постановлением администрации</w:t>
            </w:r>
          </w:p>
          <w:p w:rsidR="009B0900" w:rsidRPr="00210775" w:rsidRDefault="009B0900" w:rsidP="002370B3">
            <w:pPr>
              <w:suppressAutoHyphens/>
              <w:ind w:left="-78" w:right="-102"/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</w:pPr>
            <w:r w:rsidRPr="00210775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муниципального образования</w:t>
            </w:r>
          </w:p>
          <w:p w:rsidR="009B0900" w:rsidRPr="00210775" w:rsidRDefault="001157F7" w:rsidP="002370B3">
            <w:pPr>
              <w:suppressAutoHyphens/>
              <w:ind w:left="-78" w:right="-102"/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</w:pPr>
            <w:r w:rsidRPr="00210775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Темрюкский район</w:t>
            </w:r>
          </w:p>
          <w:p w:rsidR="001157F7" w:rsidRPr="00210775" w:rsidRDefault="00716782" w:rsidP="002370B3">
            <w:pPr>
              <w:suppressAutoHyphens/>
              <w:ind w:left="-78" w:right="-102"/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</w:pPr>
            <w:r w:rsidRPr="00210775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от</w:t>
            </w:r>
            <w:r w:rsidR="001157F7" w:rsidRPr="00210775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________</w:t>
            </w:r>
            <w:r w:rsidR="00230B23" w:rsidRPr="00210775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___</w:t>
            </w:r>
            <w:r w:rsidR="001157F7" w:rsidRPr="00210775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__</w:t>
            </w:r>
            <w:r w:rsidRPr="00210775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№</w:t>
            </w:r>
            <w:r w:rsidR="001157F7" w:rsidRPr="00210775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___</w:t>
            </w:r>
            <w:r w:rsidR="00230B23" w:rsidRPr="00210775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__</w:t>
            </w:r>
            <w:r w:rsidR="001157F7" w:rsidRPr="00210775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______</w:t>
            </w:r>
          </w:p>
          <w:p w:rsidR="001157F7" w:rsidRPr="00210775" w:rsidRDefault="001157F7" w:rsidP="002370B3">
            <w:pPr>
              <w:suppressAutoHyphens/>
              <w:ind w:right="-102"/>
              <w:jc w:val="center"/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</w:pPr>
          </w:p>
        </w:tc>
      </w:tr>
    </w:tbl>
    <w:p w:rsidR="001157F7" w:rsidRPr="00210775" w:rsidRDefault="001157F7" w:rsidP="002370B3">
      <w:pPr>
        <w:rPr>
          <w:rFonts w:cs="Times New Roman"/>
          <w:color w:val="000000" w:themeColor="text1"/>
          <w:szCs w:val="28"/>
        </w:rPr>
      </w:pPr>
    </w:p>
    <w:p w:rsidR="00C14D81" w:rsidRPr="00210775" w:rsidRDefault="00C14D81" w:rsidP="002370B3">
      <w:pPr>
        <w:suppressAutoHyphens/>
        <w:ind w:firstLine="709"/>
        <w:jc w:val="center"/>
        <w:rPr>
          <w:b/>
          <w:color w:val="000000" w:themeColor="text1"/>
          <w:kern w:val="1"/>
          <w:szCs w:val="28"/>
          <w:lang w:eastAsia="zh-CN"/>
        </w:rPr>
      </w:pPr>
      <w:r w:rsidRPr="00210775">
        <w:rPr>
          <w:b/>
          <w:color w:val="000000" w:themeColor="text1"/>
          <w:kern w:val="1"/>
          <w:szCs w:val="28"/>
          <w:lang w:eastAsia="zh-CN"/>
        </w:rPr>
        <w:t>ИЗМЕНЕНИЯ,</w:t>
      </w:r>
    </w:p>
    <w:p w:rsidR="00C14D81" w:rsidRPr="00210775" w:rsidRDefault="00C14D81" w:rsidP="002370B3">
      <w:pPr>
        <w:suppressAutoHyphens/>
        <w:ind w:firstLine="709"/>
        <w:jc w:val="center"/>
        <w:rPr>
          <w:b/>
          <w:color w:val="000000" w:themeColor="text1"/>
          <w:kern w:val="1"/>
          <w:szCs w:val="28"/>
          <w:lang w:eastAsia="zh-CN"/>
        </w:rPr>
      </w:pPr>
      <w:r w:rsidRPr="00210775">
        <w:rPr>
          <w:b/>
          <w:color w:val="000000" w:themeColor="text1"/>
          <w:kern w:val="1"/>
          <w:szCs w:val="28"/>
          <w:lang w:eastAsia="zh-CN"/>
        </w:rPr>
        <w:t>вносимые в постановление администрации муниципального образования Темрюкский район                               от 29 октября 2021 г</w:t>
      </w:r>
      <w:r w:rsidR="00773A02" w:rsidRPr="00210775">
        <w:rPr>
          <w:b/>
          <w:color w:val="000000" w:themeColor="text1"/>
          <w:kern w:val="1"/>
          <w:szCs w:val="28"/>
          <w:lang w:eastAsia="zh-CN"/>
        </w:rPr>
        <w:t>.</w:t>
      </w:r>
      <w:r w:rsidRPr="00210775">
        <w:rPr>
          <w:b/>
          <w:color w:val="000000" w:themeColor="text1"/>
          <w:kern w:val="1"/>
          <w:szCs w:val="28"/>
          <w:lang w:eastAsia="zh-CN"/>
        </w:rPr>
        <w:t xml:space="preserve"> № 1615 «Об утверждении муниципальной программы муниципального </w:t>
      </w:r>
    </w:p>
    <w:p w:rsidR="00C14D81" w:rsidRPr="00210775" w:rsidRDefault="00C14D81" w:rsidP="002370B3">
      <w:pPr>
        <w:jc w:val="center"/>
        <w:rPr>
          <w:rFonts w:cs="Times New Roman"/>
          <w:b/>
          <w:color w:val="000000" w:themeColor="text1"/>
          <w:szCs w:val="28"/>
        </w:rPr>
      </w:pPr>
      <w:r w:rsidRPr="00210775">
        <w:rPr>
          <w:b/>
          <w:color w:val="000000" w:themeColor="text1"/>
          <w:kern w:val="1"/>
          <w:szCs w:val="28"/>
          <w:lang w:eastAsia="zh-CN"/>
        </w:rPr>
        <w:t xml:space="preserve">образования Темрюкский район </w:t>
      </w:r>
      <w:r w:rsidR="001157F7" w:rsidRPr="00210775">
        <w:rPr>
          <w:rFonts w:cs="Times New Roman"/>
          <w:b/>
          <w:color w:val="000000" w:themeColor="text1"/>
          <w:szCs w:val="28"/>
        </w:rPr>
        <w:t>«</w:t>
      </w:r>
      <w:r w:rsidR="000435EF" w:rsidRPr="00210775">
        <w:rPr>
          <w:rFonts w:cs="Times New Roman"/>
          <w:b/>
          <w:color w:val="000000" w:themeColor="text1"/>
          <w:szCs w:val="28"/>
        </w:rPr>
        <w:t xml:space="preserve">Развитие информационного общества </w:t>
      </w:r>
    </w:p>
    <w:p w:rsidR="001157F7" w:rsidRPr="00210775" w:rsidRDefault="000435EF" w:rsidP="002370B3">
      <w:pPr>
        <w:jc w:val="center"/>
        <w:rPr>
          <w:rFonts w:cs="Times New Roman"/>
          <w:b/>
          <w:color w:val="000000" w:themeColor="text1"/>
          <w:szCs w:val="28"/>
        </w:rPr>
      </w:pPr>
      <w:r w:rsidRPr="00210775">
        <w:rPr>
          <w:rFonts w:cs="Times New Roman"/>
          <w:b/>
          <w:color w:val="000000" w:themeColor="text1"/>
          <w:szCs w:val="28"/>
        </w:rPr>
        <w:t>и формирова</w:t>
      </w:r>
      <w:r w:rsidR="002567EC" w:rsidRPr="00210775">
        <w:rPr>
          <w:rFonts w:cs="Times New Roman"/>
          <w:b/>
          <w:color w:val="000000" w:themeColor="text1"/>
          <w:szCs w:val="28"/>
        </w:rPr>
        <w:t>ние электронного правительства</w:t>
      </w:r>
      <w:r w:rsidR="001157F7" w:rsidRPr="00210775">
        <w:rPr>
          <w:rFonts w:cs="Times New Roman"/>
          <w:b/>
          <w:color w:val="000000" w:themeColor="text1"/>
          <w:szCs w:val="28"/>
        </w:rPr>
        <w:t>»</w:t>
      </w:r>
    </w:p>
    <w:p w:rsidR="001157F7" w:rsidRPr="00210775" w:rsidRDefault="001157F7" w:rsidP="002370B3">
      <w:pPr>
        <w:jc w:val="center"/>
        <w:rPr>
          <w:rFonts w:cs="Times New Roman"/>
          <w:b/>
          <w:color w:val="000000" w:themeColor="text1"/>
          <w:szCs w:val="28"/>
        </w:rPr>
      </w:pPr>
    </w:p>
    <w:p w:rsidR="00C14D81" w:rsidRPr="00210775" w:rsidRDefault="00C14D81" w:rsidP="002370B3">
      <w:pPr>
        <w:pStyle w:val="a3"/>
        <w:numPr>
          <w:ilvl w:val="0"/>
          <w:numId w:val="1"/>
        </w:numPr>
        <w:tabs>
          <w:tab w:val="left" w:pos="993"/>
        </w:tabs>
        <w:ind w:left="0" w:right="-31" w:firstLine="709"/>
        <w:jc w:val="both"/>
        <w:rPr>
          <w:rFonts w:cs="Times New Roman"/>
          <w:color w:val="000000" w:themeColor="text1"/>
          <w:szCs w:val="28"/>
        </w:rPr>
      </w:pPr>
      <w:r w:rsidRPr="00210775">
        <w:rPr>
          <w:rFonts w:cs="Times New Roman"/>
          <w:color w:val="000000" w:themeColor="text1"/>
          <w:szCs w:val="28"/>
        </w:rPr>
        <w:t>В муниципальной программе муниципального образования Темрюкский район «Развитие информационного общества и формирование электронного правительства» (далее – муниципальная программа):</w:t>
      </w:r>
    </w:p>
    <w:p w:rsidR="004A748E" w:rsidRPr="00210775" w:rsidRDefault="004A748E" w:rsidP="002370B3">
      <w:pPr>
        <w:pStyle w:val="a3"/>
        <w:numPr>
          <w:ilvl w:val="0"/>
          <w:numId w:val="2"/>
        </w:numPr>
        <w:tabs>
          <w:tab w:val="left" w:pos="993"/>
        </w:tabs>
        <w:ind w:left="0" w:right="-172" w:firstLine="709"/>
        <w:jc w:val="both"/>
        <w:rPr>
          <w:rFonts w:cs="Times New Roman"/>
          <w:color w:val="000000" w:themeColor="text1"/>
          <w:szCs w:val="28"/>
        </w:rPr>
      </w:pPr>
      <w:r w:rsidRPr="00210775">
        <w:rPr>
          <w:rFonts w:cs="Times New Roman"/>
          <w:color w:val="000000" w:themeColor="text1"/>
          <w:szCs w:val="28"/>
        </w:rPr>
        <w:t>в паспорте муниципальной программы:</w:t>
      </w:r>
    </w:p>
    <w:p w:rsidR="00726D45" w:rsidRPr="00210775" w:rsidRDefault="00F07EBE" w:rsidP="002370B3">
      <w:pPr>
        <w:pStyle w:val="a3"/>
        <w:tabs>
          <w:tab w:val="left" w:pos="993"/>
        </w:tabs>
        <w:ind w:left="709" w:right="-172"/>
        <w:jc w:val="both"/>
        <w:rPr>
          <w:rFonts w:cs="Times New Roman"/>
          <w:color w:val="000000" w:themeColor="text1"/>
          <w:szCs w:val="28"/>
        </w:rPr>
      </w:pPr>
      <w:r w:rsidRPr="00210775">
        <w:rPr>
          <w:bCs/>
          <w:color w:val="000000" w:themeColor="text1"/>
          <w:kern w:val="1"/>
          <w:szCs w:val="28"/>
          <w:lang w:eastAsia="zh-CN"/>
        </w:rPr>
        <w:t>а)</w:t>
      </w:r>
      <w:r w:rsidR="008F3698" w:rsidRPr="00210775">
        <w:rPr>
          <w:bCs/>
          <w:color w:val="000000" w:themeColor="text1"/>
          <w:kern w:val="1"/>
          <w:szCs w:val="28"/>
          <w:lang w:eastAsia="zh-CN"/>
        </w:rPr>
        <w:t xml:space="preserve"> </w:t>
      </w:r>
      <w:r w:rsidR="00726D45" w:rsidRPr="00210775">
        <w:rPr>
          <w:bCs/>
          <w:color w:val="000000" w:themeColor="text1"/>
          <w:kern w:val="1"/>
          <w:szCs w:val="28"/>
          <w:lang w:eastAsia="zh-CN"/>
        </w:rPr>
        <w:t>позицию «Участники муниципальной программы» изложить в следующей редакции:</w:t>
      </w:r>
    </w:p>
    <w:p w:rsidR="00726D45" w:rsidRPr="00210775" w:rsidRDefault="00726D45" w:rsidP="002370B3">
      <w:pPr>
        <w:ind w:right="-172"/>
        <w:jc w:val="both"/>
        <w:rPr>
          <w:rFonts w:cs="Times New Roman"/>
          <w:color w:val="000000" w:themeColor="text1"/>
          <w:szCs w:val="28"/>
        </w:rPr>
      </w:pPr>
      <w:r w:rsidRPr="00210775">
        <w:rPr>
          <w:rFonts w:cs="Times New Roman"/>
          <w:color w:val="000000" w:themeColor="text1"/>
          <w:szCs w:val="28"/>
        </w:rPr>
        <w:t>«</w:t>
      </w:r>
    </w:p>
    <w:tbl>
      <w:tblPr>
        <w:tblStyle w:val="a4"/>
        <w:tblW w:w="148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34"/>
        <w:gridCol w:w="8221"/>
      </w:tblGrid>
      <w:tr w:rsidR="00FD4FB2" w:rsidRPr="00210775" w:rsidTr="00967377">
        <w:tc>
          <w:tcPr>
            <w:tcW w:w="6634" w:type="dxa"/>
          </w:tcPr>
          <w:p w:rsidR="00726D45" w:rsidRPr="00210775" w:rsidRDefault="00726D45" w:rsidP="002370B3">
            <w:pPr>
              <w:jc w:val="both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8221" w:type="dxa"/>
          </w:tcPr>
          <w:p w:rsidR="00726D45" w:rsidRPr="00210775" w:rsidRDefault="00726D45" w:rsidP="002370B3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Финансовое управление администрации муниципального образования Темрюкского района (далее- Финансовое управление), отдел внутреннего финансового контроля администрации муниципального образования Темрюкского района (далее – отдел внутреннего финансового контроля), управление экономики администрации муниципального образования Темрюкского района (далее – управление экономики)</w:t>
            </w:r>
            <w:r w:rsidR="00A90ACF" w:rsidRPr="00210775">
              <w:rPr>
                <w:rFonts w:cs="Times New Roman"/>
                <w:color w:val="000000" w:themeColor="text1"/>
                <w:sz w:val="24"/>
                <w:szCs w:val="24"/>
              </w:rPr>
              <w:t xml:space="preserve">, управление </w:t>
            </w:r>
            <w:proofErr w:type="spellStart"/>
            <w:r w:rsidR="00A90ACF" w:rsidRPr="00210775">
              <w:rPr>
                <w:rFonts w:cs="Times New Roman"/>
                <w:color w:val="000000" w:themeColor="text1"/>
                <w:sz w:val="24"/>
                <w:szCs w:val="24"/>
              </w:rPr>
              <w:t>делопроизвоства</w:t>
            </w:r>
            <w:proofErr w:type="spellEnd"/>
            <w:r w:rsidR="00A90ACF" w:rsidRPr="00210775">
              <w:rPr>
                <w:rFonts w:cs="Times New Roman"/>
                <w:color w:val="000000" w:themeColor="text1"/>
                <w:sz w:val="24"/>
                <w:szCs w:val="24"/>
              </w:rPr>
              <w:t xml:space="preserve"> администрации муниципального образования Темрюкского района (далее – управление </w:t>
            </w:r>
            <w:proofErr w:type="spellStart"/>
            <w:r w:rsidR="00A90ACF" w:rsidRPr="00210775">
              <w:rPr>
                <w:rFonts w:cs="Times New Roman"/>
                <w:color w:val="000000" w:themeColor="text1"/>
                <w:sz w:val="24"/>
                <w:szCs w:val="24"/>
              </w:rPr>
              <w:t>делопроизвоства</w:t>
            </w:r>
            <w:proofErr w:type="spellEnd"/>
            <w:r w:rsidR="00A90ACF" w:rsidRPr="00210775">
              <w:rPr>
                <w:rFonts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</w:tbl>
    <w:p w:rsidR="00726D45" w:rsidRPr="00210775" w:rsidRDefault="00726D45" w:rsidP="002370B3">
      <w:pPr>
        <w:ind w:right="-31"/>
        <w:jc w:val="right"/>
        <w:rPr>
          <w:rFonts w:cs="Times New Roman"/>
          <w:color w:val="000000" w:themeColor="text1"/>
          <w:szCs w:val="28"/>
        </w:rPr>
      </w:pPr>
      <w:r w:rsidRPr="00210775">
        <w:rPr>
          <w:rFonts w:cs="Times New Roman"/>
          <w:color w:val="000000" w:themeColor="text1"/>
          <w:szCs w:val="28"/>
        </w:rPr>
        <w:t>»;</w:t>
      </w:r>
    </w:p>
    <w:p w:rsidR="00FB3B66" w:rsidRPr="00210775" w:rsidRDefault="00726D45" w:rsidP="002370B3">
      <w:pPr>
        <w:pStyle w:val="a3"/>
        <w:tabs>
          <w:tab w:val="left" w:pos="993"/>
        </w:tabs>
        <w:ind w:left="709" w:right="-172"/>
        <w:jc w:val="both"/>
        <w:rPr>
          <w:rFonts w:cs="Times New Roman"/>
          <w:color w:val="000000" w:themeColor="text1"/>
          <w:szCs w:val="28"/>
        </w:rPr>
      </w:pPr>
      <w:r w:rsidRPr="00210775">
        <w:rPr>
          <w:bCs/>
          <w:color w:val="000000" w:themeColor="text1"/>
          <w:kern w:val="1"/>
          <w:szCs w:val="28"/>
          <w:lang w:eastAsia="zh-CN"/>
        </w:rPr>
        <w:lastRenderedPageBreak/>
        <w:t xml:space="preserve">б) </w:t>
      </w:r>
      <w:r w:rsidR="00FB3B66" w:rsidRPr="00210775">
        <w:rPr>
          <w:bCs/>
          <w:color w:val="000000" w:themeColor="text1"/>
          <w:kern w:val="1"/>
          <w:szCs w:val="28"/>
          <w:lang w:eastAsia="zh-CN"/>
        </w:rPr>
        <w:t>позицию «Цель муниципальной программы» изложить в следующей редакции:</w:t>
      </w:r>
    </w:p>
    <w:p w:rsidR="00773A02" w:rsidRPr="00210775" w:rsidRDefault="00773A02" w:rsidP="002370B3">
      <w:pPr>
        <w:ind w:right="-172"/>
        <w:jc w:val="both"/>
        <w:rPr>
          <w:rFonts w:cs="Times New Roman"/>
          <w:color w:val="000000" w:themeColor="text1"/>
          <w:szCs w:val="28"/>
        </w:rPr>
      </w:pPr>
    </w:p>
    <w:p w:rsidR="00FB3B66" w:rsidRPr="00210775" w:rsidRDefault="00FB3B66" w:rsidP="002370B3">
      <w:pPr>
        <w:ind w:right="-172"/>
        <w:jc w:val="both"/>
        <w:rPr>
          <w:rFonts w:cs="Times New Roman"/>
          <w:color w:val="000000" w:themeColor="text1"/>
          <w:szCs w:val="28"/>
        </w:rPr>
      </w:pPr>
      <w:r w:rsidRPr="00210775">
        <w:rPr>
          <w:rFonts w:cs="Times New Roman"/>
          <w:color w:val="000000" w:themeColor="text1"/>
          <w:szCs w:val="28"/>
        </w:rPr>
        <w:t>«</w:t>
      </w:r>
    </w:p>
    <w:tbl>
      <w:tblPr>
        <w:tblStyle w:val="a4"/>
        <w:tblW w:w="148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34"/>
        <w:gridCol w:w="8221"/>
      </w:tblGrid>
      <w:tr w:rsidR="00FD4FB2" w:rsidRPr="00210775" w:rsidTr="00B87BC8">
        <w:tc>
          <w:tcPr>
            <w:tcW w:w="6634" w:type="dxa"/>
          </w:tcPr>
          <w:p w:rsidR="00FB3B66" w:rsidRPr="00210775" w:rsidRDefault="00FB3B66" w:rsidP="002370B3">
            <w:pPr>
              <w:jc w:val="both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8221" w:type="dxa"/>
          </w:tcPr>
          <w:p w:rsidR="00FB3B66" w:rsidRPr="00210775" w:rsidRDefault="00A90ACF" w:rsidP="002370B3">
            <w:pPr>
              <w:jc w:val="both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Развитие благоприятной среды реализации приоритетов граждан и умной экономики, посредством внедрения цифровых платформ и сервисов в управление муниципальным образованием Темрюкский район</w:t>
            </w:r>
          </w:p>
        </w:tc>
      </w:tr>
    </w:tbl>
    <w:p w:rsidR="00FB3B66" w:rsidRPr="00210775" w:rsidRDefault="00FB3B66" w:rsidP="002370B3">
      <w:pPr>
        <w:ind w:right="-31"/>
        <w:jc w:val="right"/>
        <w:rPr>
          <w:rFonts w:cs="Times New Roman"/>
          <w:color w:val="000000" w:themeColor="text1"/>
          <w:szCs w:val="28"/>
        </w:rPr>
      </w:pPr>
      <w:r w:rsidRPr="00210775">
        <w:rPr>
          <w:rFonts w:cs="Times New Roman"/>
          <w:color w:val="000000" w:themeColor="text1"/>
          <w:szCs w:val="28"/>
        </w:rPr>
        <w:t>»;</w:t>
      </w:r>
    </w:p>
    <w:p w:rsidR="008F3698" w:rsidRPr="00210775" w:rsidRDefault="00726D45" w:rsidP="002370B3">
      <w:pPr>
        <w:pStyle w:val="a3"/>
        <w:tabs>
          <w:tab w:val="left" w:pos="993"/>
        </w:tabs>
        <w:ind w:left="709" w:right="-172"/>
        <w:jc w:val="both"/>
        <w:rPr>
          <w:rFonts w:cs="Times New Roman"/>
          <w:color w:val="000000" w:themeColor="text1"/>
          <w:szCs w:val="28"/>
        </w:rPr>
      </w:pPr>
      <w:r w:rsidRPr="00210775">
        <w:rPr>
          <w:bCs/>
          <w:color w:val="000000" w:themeColor="text1"/>
          <w:kern w:val="1"/>
          <w:szCs w:val="28"/>
          <w:lang w:eastAsia="zh-CN"/>
        </w:rPr>
        <w:t>в</w:t>
      </w:r>
      <w:r w:rsidR="00FB3B66" w:rsidRPr="00210775">
        <w:rPr>
          <w:bCs/>
          <w:color w:val="000000" w:themeColor="text1"/>
          <w:kern w:val="1"/>
          <w:szCs w:val="28"/>
          <w:lang w:eastAsia="zh-CN"/>
        </w:rPr>
        <w:t xml:space="preserve">) </w:t>
      </w:r>
      <w:r w:rsidR="008F3698" w:rsidRPr="00210775">
        <w:rPr>
          <w:bCs/>
          <w:color w:val="000000" w:themeColor="text1"/>
          <w:kern w:val="1"/>
          <w:szCs w:val="28"/>
          <w:lang w:eastAsia="zh-CN"/>
        </w:rPr>
        <w:t>позицию «Задачи муниципальной программы» изложить в следующей редакции:</w:t>
      </w:r>
    </w:p>
    <w:p w:rsidR="008F3698" w:rsidRPr="00210775" w:rsidRDefault="008F3698" w:rsidP="002370B3">
      <w:pPr>
        <w:ind w:right="-172"/>
        <w:jc w:val="both"/>
        <w:rPr>
          <w:rFonts w:cs="Times New Roman"/>
          <w:color w:val="000000" w:themeColor="text1"/>
          <w:szCs w:val="28"/>
        </w:rPr>
      </w:pPr>
      <w:r w:rsidRPr="00210775">
        <w:rPr>
          <w:rFonts w:cs="Times New Roman"/>
          <w:color w:val="000000" w:themeColor="text1"/>
          <w:szCs w:val="28"/>
        </w:rPr>
        <w:t>«</w:t>
      </w:r>
    </w:p>
    <w:tbl>
      <w:tblPr>
        <w:tblStyle w:val="a4"/>
        <w:tblW w:w="148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34"/>
        <w:gridCol w:w="8221"/>
      </w:tblGrid>
      <w:tr w:rsidR="00FD4FB2" w:rsidRPr="00210775" w:rsidTr="008F3698">
        <w:tc>
          <w:tcPr>
            <w:tcW w:w="6634" w:type="dxa"/>
          </w:tcPr>
          <w:p w:rsidR="008F3698" w:rsidRPr="00210775" w:rsidRDefault="008F3698" w:rsidP="002370B3">
            <w:pPr>
              <w:jc w:val="both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221" w:type="dxa"/>
          </w:tcPr>
          <w:p w:rsidR="008F3698" w:rsidRPr="00210775" w:rsidRDefault="008F3698" w:rsidP="002370B3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457"/>
                <w:tab w:val="left" w:pos="1134"/>
              </w:tabs>
              <w:overflowPunct w:val="0"/>
              <w:autoSpaceDE w:val="0"/>
              <w:autoSpaceDN w:val="0"/>
              <w:adjustRightInd w:val="0"/>
              <w:ind w:left="-108" w:firstLine="142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Развитие, сопровождение и поддержка информационно-телекоммуникационной инфраструктуры органов местного самоуправления Темрюкского района.</w:t>
            </w:r>
          </w:p>
          <w:p w:rsidR="008F3698" w:rsidRPr="00210775" w:rsidRDefault="008F3698" w:rsidP="002370B3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457"/>
                <w:tab w:val="left" w:pos="1134"/>
              </w:tabs>
              <w:overflowPunct w:val="0"/>
              <w:autoSpaceDE w:val="0"/>
              <w:autoSpaceDN w:val="0"/>
              <w:adjustRightInd w:val="0"/>
              <w:ind w:left="-108" w:firstLine="142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Защита информации в администрации муниципального образования Темрюкский район.</w:t>
            </w:r>
          </w:p>
          <w:p w:rsidR="008F3698" w:rsidRPr="00210775" w:rsidRDefault="008F3698" w:rsidP="002370B3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457"/>
                <w:tab w:val="left" w:pos="1134"/>
              </w:tabs>
              <w:overflowPunct w:val="0"/>
              <w:autoSpaceDE w:val="0"/>
              <w:autoSpaceDN w:val="0"/>
              <w:adjustRightInd w:val="0"/>
              <w:ind w:left="-108" w:firstLine="142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Повышение эффективности муниципального управления на основе сервисов и платформенных решений</w:t>
            </w:r>
            <w:r w:rsidR="00366409" w:rsidRPr="0021077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:rsidR="008F3698" w:rsidRPr="00210775" w:rsidRDefault="008F3698" w:rsidP="002370B3">
      <w:pPr>
        <w:ind w:right="-31"/>
        <w:jc w:val="right"/>
        <w:rPr>
          <w:rFonts w:cs="Times New Roman"/>
          <w:color w:val="000000" w:themeColor="text1"/>
          <w:szCs w:val="28"/>
        </w:rPr>
      </w:pPr>
      <w:r w:rsidRPr="00210775">
        <w:rPr>
          <w:rFonts w:cs="Times New Roman"/>
          <w:color w:val="000000" w:themeColor="text1"/>
          <w:szCs w:val="28"/>
        </w:rPr>
        <w:t>»;</w:t>
      </w:r>
    </w:p>
    <w:p w:rsidR="00F07EBE" w:rsidRPr="00210775" w:rsidRDefault="00726D45" w:rsidP="002370B3">
      <w:pPr>
        <w:pStyle w:val="a3"/>
        <w:tabs>
          <w:tab w:val="left" w:pos="993"/>
        </w:tabs>
        <w:ind w:left="709" w:right="-172"/>
        <w:jc w:val="both"/>
        <w:rPr>
          <w:rFonts w:cs="Times New Roman"/>
          <w:color w:val="000000" w:themeColor="text1"/>
          <w:szCs w:val="28"/>
        </w:rPr>
      </w:pPr>
      <w:r w:rsidRPr="00210775">
        <w:rPr>
          <w:bCs/>
          <w:color w:val="000000" w:themeColor="text1"/>
          <w:kern w:val="1"/>
          <w:szCs w:val="28"/>
          <w:lang w:eastAsia="zh-CN"/>
        </w:rPr>
        <w:t>г</w:t>
      </w:r>
      <w:r w:rsidR="008F3698" w:rsidRPr="00210775">
        <w:rPr>
          <w:bCs/>
          <w:color w:val="000000" w:themeColor="text1"/>
          <w:kern w:val="1"/>
          <w:szCs w:val="28"/>
          <w:lang w:eastAsia="zh-CN"/>
        </w:rPr>
        <w:t>)</w:t>
      </w:r>
      <w:r w:rsidR="00F07EBE" w:rsidRPr="00210775">
        <w:rPr>
          <w:bCs/>
          <w:color w:val="000000" w:themeColor="text1"/>
          <w:kern w:val="1"/>
          <w:szCs w:val="28"/>
          <w:lang w:eastAsia="zh-CN"/>
        </w:rPr>
        <w:t xml:space="preserve"> позицию «Перечень целевых показателей муниципальной программы» изложить в следующей редакции:</w:t>
      </w:r>
    </w:p>
    <w:p w:rsidR="00F07EBE" w:rsidRPr="00210775" w:rsidRDefault="00F07EBE" w:rsidP="002370B3">
      <w:pPr>
        <w:ind w:right="-172"/>
        <w:jc w:val="both"/>
        <w:rPr>
          <w:rFonts w:cs="Times New Roman"/>
          <w:color w:val="000000" w:themeColor="text1"/>
          <w:szCs w:val="28"/>
        </w:rPr>
      </w:pPr>
      <w:r w:rsidRPr="00210775">
        <w:rPr>
          <w:rFonts w:cs="Times New Roman"/>
          <w:color w:val="000000" w:themeColor="text1"/>
          <w:szCs w:val="28"/>
        </w:rPr>
        <w:t xml:space="preserve"> «</w:t>
      </w:r>
    </w:p>
    <w:tbl>
      <w:tblPr>
        <w:tblStyle w:val="a4"/>
        <w:tblW w:w="147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799"/>
        <w:gridCol w:w="10915"/>
      </w:tblGrid>
      <w:tr w:rsidR="00FD4FB2" w:rsidRPr="00210775" w:rsidTr="002127F5">
        <w:tc>
          <w:tcPr>
            <w:tcW w:w="3799" w:type="dxa"/>
          </w:tcPr>
          <w:p w:rsidR="00F07EBE" w:rsidRPr="00210775" w:rsidRDefault="00F07EBE" w:rsidP="002370B3">
            <w:pPr>
              <w:jc w:val="both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Перечень целевых показателей муниципальной программы</w:t>
            </w:r>
          </w:p>
        </w:tc>
        <w:tc>
          <w:tcPr>
            <w:tcW w:w="10915" w:type="dxa"/>
          </w:tcPr>
          <w:p w:rsidR="00F07EBE" w:rsidRPr="00210775" w:rsidRDefault="00F07EBE" w:rsidP="002127F5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317"/>
                <w:tab w:val="left" w:pos="1134"/>
              </w:tabs>
              <w:overflowPunct w:val="0"/>
              <w:autoSpaceDE w:val="0"/>
              <w:autoSpaceDN w:val="0"/>
              <w:adjustRightInd w:val="0"/>
              <w:ind w:left="37" w:hanging="37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Доля обеспечения рабочих мест администрации муниципального образования Темрюкский район программным обеспечением.</w:t>
            </w:r>
          </w:p>
          <w:p w:rsidR="00F07EBE" w:rsidRPr="00210775" w:rsidRDefault="00F07EBE" w:rsidP="002127F5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317"/>
                <w:tab w:val="left" w:pos="1134"/>
              </w:tabs>
              <w:overflowPunct w:val="0"/>
              <w:autoSpaceDE w:val="0"/>
              <w:autoSpaceDN w:val="0"/>
              <w:adjustRightInd w:val="0"/>
              <w:ind w:left="37" w:hanging="37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Доля обеспечения рабочих мест администрации муниципального образования Темрюкский район справочными правовыми системами.</w:t>
            </w:r>
          </w:p>
          <w:p w:rsidR="00F07EBE" w:rsidRPr="00210775" w:rsidRDefault="00F07EBE" w:rsidP="002127F5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317"/>
                <w:tab w:val="left" w:pos="1134"/>
              </w:tabs>
              <w:overflowPunct w:val="0"/>
              <w:autoSpaceDE w:val="0"/>
              <w:autoSpaceDN w:val="0"/>
              <w:adjustRightInd w:val="0"/>
              <w:ind w:left="37" w:hanging="37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Доля обеспеченности органов местного самоуправления системами электронного документооборота.</w:t>
            </w:r>
          </w:p>
          <w:p w:rsidR="00F07EBE" w:rsidRPr="00210775" w:rsidRDefault="00F07EBE" w:rsidP="002127F5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317"/>
                <w:tab w:val="left" w:pos="113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Доля защищенных рабочих мест антивирусным программным обеспечением от общего количества рабочих мест в администрации муниципального образования Темрюкский район.</w:t>
            </w:r>
          </w:p>
          <w:p w:rsidR="008F3698" w:rsidRPr="00210775" w:rsidRDefault="00F07EBE" w:rsidP="002127F5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317"/>
                <w:tab w:val="left" w:pos="113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Доля защищенных рабочих мест оборудованием и программным обеспечением для защиты информации от общего количества рабочих мест в администрации муниципального образования Темрюкский район</w:t>
            </w:r>
            <w:r w:rsidR="008F3698" w:rsidRPr="0021077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:rsidR="00F07EBE" w:rsidRDefault="008F3698" w:rsidP="002127F5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317"/>
                <w:tab w:val="left" w:pos="113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D18BC" w:rsidRPr="00210775">
              <w:rPr>
                <w:rFonts w:cs="Times New Roman"/>
                <w:color w:val="000000" w:themeColor="text1"/>
                <w:sz w:val="24"/>
                <w:szCs w:val="24"/>
              </w:rPr>
              <w:t>Внедрение системы межведомственного электронного документооборота в администрации муниципального образования Темрюкский район</w:t>
            </w:r>
            <w:r w:rsidR="00FB3B66" w:rsidRPr="0021077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:rsidR="00FB3B66" w:rsidRDefault="000B5886" w:rsidP="000B5886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317"/>
                <w:tab w:val="left" w:pos="113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B5886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Сопровождение, обновление и техническая поддержка официального сайта (www.temryuk.ru) администрации Темрюкский район</w:t>
            </w:r>
          </w:p>
          <w:p w:rsidR="000B5886" w:rsidRPr="00210775" w:rsidRDefault="000B5886" w:rsidP="000B5886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317"/>
                <w:tab w:val="left" w:pos="113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B5886">
              <w:rPr>
                <w:rFonts w:cs="Times New Roman"/>
                <w:color w:val="000000" w:themeColor="text1"/>
                <w:sz w:val="24"/>
                <w:szCs w:val="24"/>
              </w:rPr>
              <w:t>Обеспечение бесперебойной работы и функционирования информационного взаимодействия клиентов с финансовым управлением, включая сопровождение, техническую поддержку программного обеспечения и мероприятий по техническому обеспечению и сопровождению техники</w:t>
            </w:r>
          </w:p>
        </w:tc>
      </w:tr>
    </w:tbl>
    <w:p w:rsidR="00EB7E02" w:rsidRPr="00210775" w:rsidRDefault="00F07EBE" w:rsidP="002370B3">
      <w:pPr>
        <w:ind w:right="-31"/>
        <w:jc w:val="right"/>
        <w:rPr>
          <w:rFonts w:cs="Times New Roman"/>
          <w:color w:val="000000" w:themeColor="text1"/>
          <w:szCs w:val="28"/>
        </w:rPr>
      </w:pPr>
      <w:r w:rsidRPr="00210775">
        <w:rPr>
          <w:rFonts w:cs="Times New Roman"/>
          <w:color w:val="000000" w:themeColor="text1"/>
          <w:szCs w:val="28"/>
        </w:rPr>
        <w:lastRenderedPageBreak/>
        <w:t>»;</w:t>
      </w:r>
    </w:p>
    <w:p w:rsidR="00B94925" w:rsidRPr="00210775" w:rsidRDefault="00726D45" w:rsidP="002370B3">
      <w:pPr>
        <w:pStyle w:val="a3"/>
        <w:tabs>
          <w:tab w:val="left" w:pos="993"/>
        </w:tabs>
        <w:ind w:left="709" w:right="-172"/>
        <w:jc w:val="both"/>
        <w:rPr>
          <w:rFonts w:cs="Times New Roman"/>
          <w:color w:val="000000" w:themeColor="text1"/>
          <w:szCs w:val="28"/>
        </w:rPr>
      </w:pPr>
      <w:r w:rsidRPr="00210775">
        <w:rPr>
          <w:bCs/>
          <w:color w:val="000000" w:themeColor="text1"/>
          <w:kern w:val="1"/>
          <w:szCs w:val="28"/>
          <w:lang w:eastAsia="zh-CN"/>
        </w:rPr>
        <w:t>д</w:t>
      </w:r>
      <w:r w:rsidR="00B94925" w:rsidRPr="00210775">
        <w:rPr>
          <w:bCs/>
          <w:color w:val="000000" w:themeColor="text1"/>
          <w:kern w:val="1"/>
          <w:szCs w:val="28"/>
          <w:lang w:eastAsia="zh-CN"/>
        </w:rPr>
        <w:t>)</w:t>
      </w:r>
      <w:r w:rsidR="00366409" w:rsidRPr="00210775">
        <w:rPr>
          <w:bCs/>
          <w:color w:val="000000" w:themeColor="text1"/>
          <w:kern w:val="1"/>
          <w:szCs w:val="28"/>
          <w:lang w:eastAsia="zh-CN"/>
        </w:rPr>
        <w:t xml:space="preserve"> позицию «Проекты и (или) программы</w:t>
      </w:r>
      <w:r w:rsidR="00B94925" w:rsidRPr="00210775">
        <w:rPr>
          <w:bCs/>
          <w:color w:val="000000" w:themeColor="text1"/>
          <w:kern w:val="1"/>
          <w:szCs w:val="28"/>
          <w:lang w:eastAsia="zh-CN"/>
        </w:rPr>
        <w:t>» изложить в следующей редакции:</w:t>
      </w:r>
    </w:p>
    <w:p w:rsidR="00B94925" w:rsidRPr="00210775" w:rsidRDefault="00B94925" w:rsidP="002370B3">
      <w:pPr>
        <w:ind w:right="-172"/>
        <w:jc w:val="both"/>
        <w:rPr>
          <w:rFonts w:cs="Times New Roman"/>
          <w:color w:val="000000" w:themeColor="text1"/>
          <w:szCs w:val="28"/>
        </w:rPr>
      </w:pPr>
      <w:r w:rsidRPr="00210775">
        <w:rPr>
          <w:rFonts w:cs="Times New Roman"/>
          <w:color w:val="000000" w:themeColor="text1"/>
          <w:szCs w:val="28"/>
        </w:rPr>
        <w:t>«</w:t>
      </w:r>
    </w:p>
    <w:tbl>
      <w:tblPr>
        <w:tblStyle w:val="a4"/>
        <w:tblW w:w="147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34"/>
        <w:gridCol w:w="8080"/>
      </w:tblGrid>
      <w:tr w:rsidR="00FD4FB2" w:rsidRPr="00210775" w:rsidTr="00366409">
        <w:tc>
          <w:tcPr>
            <w:tcW w:w="6634" w:type="dxa"/>
          </w:tcPr>
          <w:p w:rsidR="00B94925" w:rsidRPr="00210775" w:rsidRDefault="00366409" w:rsidP="002370B3">
            <w:pPr>
              <w:jc w:val="both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210775">
              <w:rPr>
                <w:bCs/>
                <w:color w:val="000000" w:themeColor="text1"/>
                <w:kern w:val="1"/>
                <w:sz w:val="24"/>
                <w:szCs w:val="24"/>
                <w:lang w:eastAsia="zh-CN"/>
              </w:rPr>
              <w:t>Проекты и (или) программы</w:t>
            </w:r>
          </w:p>
        </w:tc>
        <w:tc>
          <w:tcPr>
            <w:tcW w:w="8080" w:type="dxa"/>
          </w:tcPr>
          <w:p w:rsidR="00B94925" w:rsidRPr="00210775" w:rsidRDefault="00A73A61" w:rsidP="002370B3">
            <w:pPr>
              <w:pStyle w:val="a3"/>
              <w:widowControl w:val="0"/>
              <w:tabs>
                <w:tab w:val="left" w:pos="457"/>
                <w:tab w:val="left" w:pos="1134"/>
              </w:tabs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Муниципальный проект «Цифровое управление»</w:t>
            </w:r>
          </w:p>
        </w:tc>
      </w:tr>
    </w:tbl>
    <w:p w:rsidR="00B94925" w:rsidRPr="00210775" w:rsidRDefault="00B94925" w:rsidP="002370B3">
      <w:pPr>
        <w:ind w:right="-31"/>
        <w:jc w:val="right"/>
        <w:rPr>
          <w:rFonts w:cs="Times New Roman"/>
          <w:color w:val="000000" w:themeColor="text1"/>
          <w:szCs w:val="28"/>
        </w:rPr>
      </w:pPr>
      <w:r w:rsidRPr="00210775">
        <w:rPr>
          <w:rFonts w:cs="Times New Roman"/>
          <w:color w:val="000000" w:themeColor="text1"/>
          <w:szCs w:val="28"/>
        </w:rPr>
        <w:t>»;</w:t>
      </w:r>
    </w:p>
    <w:p w:rsidR="00366409" w:rsidRPr="00210775" w:rsidRDefault="00726D45" w:rsidP="002370B3">
      <w:pPr>
        <w:pStyle w:val="a3"/>
        <w:tabs>
          <w:tab w:val="left" w:pos="993"/>
        </w:tabs>
        <w:ind w:left="709" w:right="-172"/>
        <w:jc w:val="both"/>
        <w:rPr>
          <w:rFonts w:cs="Times New Roman"/>
          <w:color w:val="000000" w:themeColor="text1"/>
          <w:szCs w:val="28"/>
        </w:rPr>
      </w:pPr>
      <w:r w:rsidRPr="00210775">
        <w:rPr>
          <w:bCs/>
          <w:color w:val="000000" w:themeColor="text1"/>
          <w:kern w:val="1"/>
          <w:szCs w:val="28"/>
          <w:lang w:eastAsia="zh-CN"/>
        </w:rPr>
        <w:t>е</w:t>
      </w:r>
      <w:r w:rsidR="00366409" w:rsidRPr="00210775">
        <w:rPr>
          <w:bCs/>
          <w:color w:val="000000" w:themeColor="text1"/>
          <w:kern w:val="1"/>
          <w:szCs w:val="28"/>
          <w:lang w:eastAsia="zh-CN"/>
        </w:rPr>
        <w:t>) позицию «Этапы и сроки реализации муниципальной программы» изложить в следующей редакции:</w:t>
      </w:r>
    </w:p>
    <w:p w:rsidR="00366409" w:rsidRPr="00210775" w:rsidRDefault="00366409" w:rsidP="002370B3">
      <w:pPr>
        <w:ind w:right="-172"/>
        <w:jc w:val="both"/>
        <w:rPr>
          <w:rFonts w:cs="Times New Roman"/>
          <w:color w:val="000000" w:themeColor="text1"/>
          <w:szCs w:val="28"/>
        </w:rPr>
      </w:pPr>
      <w:r w:rsidRPr="00210775">
        <w:rPr>
          <w:rFonts w:cs="Times New Roman"/>
          <w:color w:val="000000" w:themeColor="text1"/>
          <w:szCs w:val="28"/>
        </w:rPr>
        <w:t>«</w:t>
      </w:r>
    </w:p>
    <w:tbl>
      <w:tblPr>
        <w:tblStyle w:val="a4"/>
        <w:tblW w:w="147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34"/>
        <w:gridCol w:w="8080"/>
      </w:tblGrid>
      <w:tr w:rsidR="00FD4FB2" w:rsidRPr="00210775" w:rsidTr="00B87BC8">
        <w:tc>
          <w:tcPr>
            <w:tcW w:w="6634" w:type="dxa"/>
          </w:tcPr>
          <w:p w:rsidR="00366409" w:rsidRPr="00210775" w:rsidRDefault="00366409" w:rsidP="002370B3">
            <w:pPr>
              <w:jc w:val="both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210775">
              <w:rPr>
                <w:bCs/>
                <w:color w:val="000000" w:themeColor="text1"/>
                <w:kern w:val="1"/>
                <w:sz w:val="24"/>
                <w:szCs w:val="24"/>
                <w:lang w:eastAsia="zh-CN"/>
              </w:rPr>
              <w:t>Этапы и сроки реализации муниципальной программы</w:t>
            </w:r>
          </w:p>
        </w:tc>
        <w:tc>
          <w:tcPr>
            <w:tcW w:w="8080" w:type="dxa"/>
          </w:tcPr>
          <w:p w:rsidR="00366409" w:rsidRPr="00210775" w:rsidRDefault="00366409" w:rsidP="002370B3">
            <w:pPr>
              <w:pStyle w:val="a3"/>
              <w:widowControl w:val="0"/>
              <w:tabs>
                <w:tab w:val="left" w:pos="457"/>
                <w:tab w:val="left" w:pos="1134"/>
              </w:tabs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Этапы не предусмотрены</w:t>
            </w:r>
          </w:p>
          <w:p w:rsidR="00366409" w:rsidRPr="00210775" w:rsidRDefault="000C6FF8" w:rsidP="002370B3">
            <w:pPr>
              <w:pStyle w:val="a3"/>
              <w:widowControl w:val="0"/>
              <w:tabs>
                <w:tab w:val="left" w:pos="457"/>
                <w:tab w:val="left" w:pos="1134"/>
              </w:tabs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2022-2026</w:t>
            </w:r>
            <w:r w:rsidR="00366409" w:rsidRPr="00210775">
              <w:rPr>
                <w:rFonts w:cs="Times New Roman"/>
                <w:color w:val="000000" w:themeColor="text1"/>
                <w:sz w:val="24"/>
                <w:szCs w:val="24"/>
              </w:rPr>
              <w:t xml:space="preserve"> годы</w:t>
            </w:r>
          </w:p>
        </w:tc>
      </w:tr>
    </w:tbl>
    <w:p w:rsidR="00366409" w:rsidRPr="00210775" w:rsidRDefault="00366409" w:rsidP="002370B3">
      <w:pPr>
        <w:ind w:right="-31"/>
        <w:jc w:val="right"/>
        <w:rPr>
          <w:rFonts w:cs="Times New Roman"/>
          <w:color w:val="000000" w:themeColor="text1"/>
          <w:szCs w:val="28"/>
        </w:rPr>
      </w:pPr>
      <w:r w:rsidRPr="00210775">
        <w:rPr>
          <w:rFonts w:cs="Times New Roman"/>
          <w:color w:val="000000" w:themeColor="text1"/>
          <w:szCs w:val="28"/>
        </w:rPr>
        <w:t>»;</w:t>
      </w:r>
    </w:p>
    <w:p w:rsidR="00C14D81" w:rsidRPr="00210775" w:rsidRDefault="00726D45" w:rsidP="002370B3">
      <w:pPr>
        <w:ind w:right="-172" w:firstLine="709"/>
        <w:jc w:val="both"/>
        <w:rPr>
          <w:rFonts w:cs="Times New Roman"/>
          <w:color w:val="000000" w:themeColor="text1"/>
          <w:szCs w:val="28"/>
        </w:rPr>
      </w:pPr>
      <w:r w:rsidRPr="00210775">
        <w:rPr>
          <w:rFonts w:cs="Times New Roman"/>
          <w:color w:val="000000" w:themeColor="text1"/>
          <w:szCs w:val="28"/>
        </w:rPr>
        <w:t>ж</w:t>
      </w:r>
      <w:r w:rsidR="004A748E" w:rsidRPr="00210775">
        <w:rPr>
          <w:rFonts w:cs="Times New Roman"/>
          <w:color w:val="000000" w:themeColor="text1"/>
          <w:szCs w:val="28"/>
        </w:rPr>
        <w:t xml:space="preserve">) </w:t>
      </w:r>
      <w:r w:rsidR="007F0D86" w:rsidRPr="00210775">
        <w:rPr>
          <w:rFonts w:cs="Times New Roman"/>
          <w:color w:val="000000" w:themeColor="text1"/>
          <w:szCs w:val="28"/>
        </w:rPr>
        <w:t>п</w:t>
      </w:r>
      <w:r w:rsidR="00C14D81" w:rsidRPr="00210775">
        <w:rPr>
          <w:rFonts w:cs="Times New Roman"/>
          <w:color w:val="000000" w:themeColor="text1"/>
          <w:szCs w:val="28"/>
        </w:rPr>
        <w:t xml:space="preserve">озицию «Объем финансирования муниципальной программы» </w:t>
      </w:r>
      <w:r w:rsidR="004A748E" w:rsidRPr="00210775">
        <w:rPr>
          <w:rFonts w:cs="Times New Roman"/>
          <w:color w:val="000000" w:themeColor="text1"/>
          <w:szCs w:val="28"/>
        </w:rPr>
        <w:t>и</w:t>
      </w:r>
      <w:r w:rsidR="00C14D81" w:rsidRPr="00210775">
        <w:rPr>
          <w:rFonts w:cs="Times New Roman"/>
          <w:color w:val="000000" w:themeColor="text1"/>
          <w:szCs w:val="28"/>
        </w:rPr>
        <w:t>зложить в следующей реда</w:t>
      </w:r>
      <w:r w:rsidR="00877474" w:rsidRPr="00210775">
        <w:rPr>
          <w:rFonts w:cs="Times New Roman"/>
          <w:color w:val="000000" w:themeColor="text1"/>
          <w:szCs w:val="28"/>
        </w:rPr>
        <w:t>к</w:t>
      </w:r>
      <w:r w:rsidR="00C14D81" w:rsidRPr="00210775">
        <w:rPr>
          <w:rFonts w:cs="Times New Roman"/>
          <w:color w:val="000000" w:themeColor="text1"/>
          <w:szCs w:val="28"/>
        </w:rPr>
        <w:t>ции:</w:t>
      </w:r>
    </w:p>
    <w:p w:rsidR="00C14D81" w:rsidRPr="00210775" w:rsidRDefault="00C14D81" w:rsidP="002370B3">
      <w:pPr>
        <w:pStyle w:val="a3"/>
        <w:ind w:left="0"/>
        <w:jc w:val="both"/>
        <w:rPr>
          <w:rFonts w:cs="Times New Roman"/>
          <w:color w:val="000000" w:themeColor="text1"/>
          <w:szCs w:val="28"/>
        </w:rPr>
      </w:pPr>
      <w:r w:rsidRPr="00210775">
        <w:rPr>
          <w:rFonts w:cs="Times New Roman"/>
          <w:color w:val="000000" w:themeColor="text1"/>
          <w:szCs w:val="28"/>
        </w:rPr>
        <w:t>«</w:t>
      </w:r>
    </w:p>
    <w:p w:rsidR="00716782" w:rsidRPr="00210775" w:rsidRDefault="00716782" w:rsidP="002370B3">
      <w:pPr>
        <w:spacing w:line="24" w:lineRule="auto"/>
        <w:rPr>
          <w:rFonts w:cs="Times New Roman"/>
          <w:color w:val="000000" w:themeColor="text1"/>
          <w:szCs w:val="28"/>
        </w:rPr>
      </w:pPr>
    </w:p>
    <w:tbl>
      <w:tblPr>
        <w:tblStyle w:val="a4"/>
        <w:tblpPr w:leftFromText="180" w:rightFromText="180" w:vertAnchor="text" w:tblpX="-51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5524"/>
        <w:gridCol w:w="1955"/>
        <w:gridCol w:w="2127"/>
        <w:gridCol w:w="1559"/>
        <w:gridCol w:w="1588"/>
        <w:gridCol w:w="1956"/>
      </w:tblGrid>
      <w:tr w:rsidR="00FD4FB2" w:rsidRPr="00210775" w:rsidTr="00366409">
        <w:trPr>
          <w:trHeight w:val="557"/>
        </w:trPr>
        <w:tc>
          <w:tcPr>
            <w:tcW w:w="5524" w:type="dxa"/>
          </w:tcPr>
          <w:p w:rsidR="003F760A" w:rsidRPr="00210775" w:rsidRDefault="003F760A" w:rsidP="002370B3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955" w:type="dxa"/>
            <w:vMerge w:val="restart"/>
          </w:tcPr>
          <w:p w:rsidR="003F760A" w:rsidRPr="00210775" w:rsidRDefault="003F760A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7230" w:type="dxa"/>
            <w:gridSpan w:val="4"/>
            <w:vAlign w:val="center"/>
          </w:tcPr>
          <w:p w:rsidR="003F760A" w:rsidRPr="00210775" w:rsidRDefault="003F760A" w:rsidP="002370B3">
            <w:pPr>
              <w:spacing w:after="200" w:line="276" w:lineRule="auto"/>
              <w:ind w:right="-11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D4FB2" w:rsidRPr="00210775" w:rsidTr="00366409">
        <w:trPr>
          <w:trHeight w:val="271"/>
        </w:trPr>
        <w:tc>
          <w:tcPr>
            <w:tcW w:w="5524" w:type="dxa"/>
          </w:tcPr>
          <w:p w:rsidR="00BB769B" w:rsidRPr="00210775" w:rsidRDefault="00BB769B" w:rsidP="002370B3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955" w:type="dxa"/>
            <w:vMerge/>
          </w:tcPr>
          <w:p w:rsidR="00BB769B" w:rsidRPr="00210775" w:rsidRDefault="00BB769B" w:rsidP="002370B3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BB769B" w:rsidRPr="00210775" w:rsidRDefault="00BB769B" w:rsidP="002370B3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vAlign w:val="center"/>
          </w:tcPr>
          <w:p w:rsidR="00BB769B" w:rsidRPr="00210775" w:rsidRDefault="00BB769B" w:rsidP="002370B3">
            <w:pPr>
              <w:pStyle w:val="ConsPlusNormal0"/>
              <w:ind w:right="-107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588" w:type="dxa"/>
            <w:vAlign w:val="center"/>
          </w:tcPr>
          <w:p w:rsidR="00BB769B" w:rsidRPr="00210775" w:rsidRDefault="00BB769B" w:rsidP="002370B3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956" w:type="dxa"/>
            <w:vAlign w:val="center"/>
          </w:tcPr>
          <w:p w:rsidR="00BB769B" w:rsidRPr="00210775" w:rsidRDefault="00BB769B" w:rsidP="002370B3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</w:tr>
      <w:tr w:rsidR="00E27CB2" w:rsidRPr="00210775" w:rsidTr="00366409">
        <w:trPr>
          <w:trHeight w:val="277"/>
        </w:trPr>
        <w:tc>
          <w:tcPr>
            <w:tcW w:w="5524" w:type="dxa"/>
          </w:tcPr>
          <w:p w:rsidR="00E27CB2" w:rsidRPr="00210775" w:rsidRDefault="00E27CB2" w:rsidP="00E27CB2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955" w:type="dxa"/>
          </w:tcPr>
          <w:p w:rsidR="00E27CB2" w:rsidRPr="00210775" w:rsidRDefault="00E27CB2" w:rsidP="00E27CB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4839,5</w:t>
            </w:r>
          </w:p>
        </w:tc>
        <w:tc>
          <w:tcPr>
            <w:tcW w:w="2127" w:type="dxa"/>
          </w:tcPr>
          <w:p w:rsidR="00E27CB2" w:rsidRPr="00210775" w:rsidRDefault="00E27CB2" w:rsidP="00E27CB2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E27CB2" w:rsidRPr="00210775" w:rsidRDefault="00E27CB2" w:rsidP="00E27CB2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E27CB2" w:rsidRPr="00210775" w:rsidRDefault="00E27CB2" w:rsidP="00E27CB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4839,5</w:t>
            </w:r>
          </w:p>
        </w:tc>
        <w:tc>
          <w:tcPr>
            <w:tcW w:w="1956" w:type="dxa"/>
          </w:tcPr>
          <w:p w:rsidR="00E27CB2" w:rsidRPr="00210775" w:rsidRDefault="00E27CB2" w:rsidP="00E27CB2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D4FB2" w:rsidRPr="00210775" w:rsidTr="00366409">
        <w:trPr>
          <w:trHeight w:val="282"/>
        </w:trPr>
        <w:tc>
          <w:tcPr>
            <w:tcW w:w="5524" w:type="dxa"/>
          </w:tcPr>
          <w:p w:rsidR="00E75097" w:rsidRPr="00210775" w:rsidRDefault="00E75097" w:rsidP="002370B3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955" w:type="dxa"/>
          </w:tcPr>
          <w:p w:rsidR="00E75097" w:rsidRPr="00B0781B" w:rsidRDefault="00B0781B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10995,3</w:t>
            </w:r>
          </w:p>
        </w:tc>
        <w:tc>
          <w:tcPr>
            <w:tcW w:w="2127" w:type="dxa"/>
          </w:tcPr>
          <w:p w:rsidR="00E75097" w:rsidRPr="00210775" w:rsidRDefault="00E75097" w:rsidP="002370B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E75097" w:rsidRPr="00210775" w:rsidRDefault="00E75097" w:rsidP="002370B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E75097" w:rsidRPr="00B0781B" w:rsidRDefault="00B0781B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10995,3</w:t>
            </w:r>
          </w:p>
        </w:tc>
        <w:tc>
          <w:tcPr>
            <w:tcW w:w="1956" w:type="dxa"/>
          </w:tcPr>
          <w:p w:rsidR="00E75097" w:rsidRPr="00210775" w:rsidRDefault="00E75097" w:rsidP="002370B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982E85" w:rsidRPr="00210775" w:rsidTr="00366409">
        <w:trPr>
          <w:trHeight w:val="271"/>
        </w:trPr>
        <w:tc>
          <w:tcPr>
            <w:tcW w:w="5524" w:type="dxa"/>
          </w:tcPr>
          <w:p w:rsidR="00982E85" w:rsidRPr="00210775" w:rsidRDefault="00982E85" w:rsidP="00982E85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955" w:type="dxa"/>
          </w:tcPr>
          <w:p w:rsidR="00982E85" w:rsidRPr="00982E85" w:rsidRDefault="00982E85" w:rsidP="00982E85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9836,3</w:t>
            </w:r>
          </w:p>
        </w:tc>
        <w:tc>
          <w:tcPr>
            <w:tcW w:w="2127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982E85" w:rsidRPr="00982E85" w:rsidRDefault="00982E85" w:rsidP="00982E85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9836,3</w:t>
            </w:r>
          </w:p>
        </w:tc>
        <w:tc>
          <w:tcPr>
            <w:tcW w:w="1956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982E85" w:rsidRPr="00210775" w:rsidTr="00366409">
        <w:trPr>
          <w:trHeight w:val="271"/>
        </w:trPr>
        <w:tc>
          <w:tcPr>
            <w:tcW w:w="5524" w:type="dxa"/>
          </w:tcPr>
          <w:p w:rsidR="00982E85" w:rsidRPr="00210775" w:rsidRDefault="00982E85" w:rsidP="00982E85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955" w:type="dxa"/>
          </w:tcPr>
          <w:p w:rsidR="00982E85" w:rsidRPr="00982E85" w:rsidRDefault="00982E85" w:rsidP="00982E85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10689,4</w:t>
            </w:r>
          </w:p>
        </w:tc>
        <w:tc>
          <w:tcPr>
            <w:tcW w:w="2127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982E85" w:rsidRPr="00982E85" w:rsidRDefault="00982E85" w:rsidP="00982E85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10689,4</w:t>
            </w:r>
          </w:p>
        </w:tc>
        <w:tc>
          <w:tcPr>
            <w:tcW w:w="1956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982E85" w:rsidRPr="00210775" w:rsidTr="00366409">
        <w:trPr>
          <w:trHeight w:val="271"/>
        </w:trPr>
        <w:tc>
          <w:tcPr>
            <w:tcW w:w="5524" w:type="dxa"/>
          </w:tcPr>
          <w:p w:rsidR="00982E85" w:rsidRPr="00210775" w:rsidRDefault="00982E85" w:rsidP="00982E85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955" w:type="dxa"/>
          </w:tcPr>
          <w:p w:rsidR="00982E85" w:rsidRPr="00982E85" w:rsidRDefault="00982E85" w:rsidP="00982E85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8917,4</w:t>
            </w:r>
          </w:p>
        </w:tc>
        <w:tc>
          <w:tcPr>
            <w:tcW w:w="2127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982E85" w:rsidRPr="00982E85" w:rsidRDefault="00982E85" w:rsidP="00982E85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8917,4</w:t>
            </w:r>
          </w:p>
        </w:tc>
        <w:tc>
          <w:tcPr>
            <w:tcW w:w="1956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982E85" w:rsidRPr="00210775" w:rsidTr="00366409">
        <w:trPr>
          <w:trHeight w:val="262"/>
        </w:trPr>
        <w:tc>
          <w:tcPr>
            <w:tcW w:w="5524" w:type="dxa"/>
          </w:tcPr>
          <w:p w:rsidR="00982E85" w:rsidRPr="00210775" w:rsidRDefault="00982E85" w:rsidP="00982E85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955" w:type="dxa"/>
          </w:tcPr>
          <w:p w:rsidR="00982E85" w:rsidRPr="00982E85" w:rsidRDefault="00B0781B" w:rsidP="00982E85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45277,9</w:t>
            </w:r>
          </w:p>
        </w:tc>
        <w:tc>
          <w:tcPr>
            <w:tcW w:w="2127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982E85" w:rsidRPr="00982E85" w:rsidRDefault="00B0781B" w:rsidP="00982E85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45277,9</w:t>
            </w:r>
          </w:p>
        </w:tc>
        <w:tc>
          <w:tcPr>
            <w:tcW w:w="1956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D4FB2" w:rsidRPr="00210775" w:rsidTr="00366409">
        <w:trPr>
          <w:trHeight w:val="340"/>
        </w:trPr>
        <w:tc>
          <w:tcPr>
            <w:tcW w:w="14709" w:type="dxa"/>
            <w:gridSpan w:val="6"/>
          </w:tcPr>
          <w:p w:rsidR="00E75097" w:rsidRPr="00210775" w:rsidRDefault="00E75097" w:rsidP="002370B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FD4FB2" w:rsidRPr="00210775" w:rsidTr="00366409">
        <w:tc>
          <w:tcPr>
            <w:tcW w:w="5524" w:type="dxa"/>
          </w:tcPr>
          <w:p w:rsidR="00E75097" w:rsidRPr="00210775" w:rsidRDefault="00E75097" w:rsidP="002370B3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955" w:type="dxa"/>
          </w:tcPr>
          <w:p w:rsidR="00E75097" w:rsidRPr="00210775" w:rsidRDefault="00E75097" w:rsidP="002370B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27" w:type="dxa"/>
          </w:tcPr>
          <w:p w:rsidR="00E75097" w:rsidRPr="00210775" w:rsidRDefault="00E75097" w:rsidP="002370B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E75097" w:rsidRPr="00210775" w:rsidRDefault="00E75097" w:rsidP="002370B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E75097" w:rsidRPr="00210775" w:rsidRDefault="00E75097" w:rsidP="002370B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56" w:type="dxa"/>
          </w:tcPr>
          <w:p w:rsidR="00E75097" w:rsidRPr="00210775" w:rsidRDefault="00E75097" w:rsidP="002370B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C4717" w:rsidRPr="00210775" w:rsidTr="00366409">
        <w:tc>
          <w:tcPr>
            <w:tcW w:w="5524" w:type="dxa"/>
          </w:tcPr>
          <w:p w:rsidR="00FC4717" w:rsidRPr="00210775" w:rsidRDefault="00FC4717" w:rsidP="00FC4717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955" w:type="dxa"/>
          </w:tcPr>
          <w:p w:rsidR="00FC4717" w:rsidRPr="00921E61" w:rsidRDefault="00FC4717" w:rsidP="00FC471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3974,7</w:t>
            </w:r>
          </w:p>
        </w:tc>
        <w:tc>
          <w:tcPr>
            <w:tcW w:w="2127" w:type="dxa"/>
          </w:tcPr>
          <w:p w:rsidR="00FC4717" w:rsidRPr="00210775" w:rsidRDefault="00FC4717" w:rsidP="00FC4717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FC4717" w:rsidRPr="00210775" w:rsidRDefault="00FC4717" w:rsidP="00FC4717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FC4717" w:rsidRPr="00921E61" w:rsidRDefault="00FC4717" w:rsidP="00FC471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3974,7</w:t>
            </w:r>
          </w:p>
        </w:tc>
        <w:tc>
          <w:tcPr>
            <w:tcW w:w="1956" w:type="dxa"/>
          </w:tcPr>
          <w:p w:rsidR="00FC4717" w:rsidRPr="00210775" w:rsidRDefault="00FC4717" w:rsidP="00FC4717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D4FB2" w:rsidRPr="00210775" w:rsidTr="00366409">
        <w:tc>
          <w:tcPr>
            <w:tcW w:w="5524" w:type="dxa"/>
          </w:tcPr>
          <w:p w:rsidR="00643D27" w:rsidRPr="00210775" w:rsidRDefault="00643D27" w:rsidP="002370B3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955" w:type="dxa"/>
          </w:tcPr>
          <w:p w:rsidR="00643D27" w:rsidRPr="00210775" w:rsidRDefault="00982E85" w:rsidP="002370B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450,0</w:t>
            </w:r>
          </w:p>
        </w:tc>
        <w:tc>
          <w:tcPr>
            <w:tcW w:w="2127" w:type="dxa"/>
          </w:tcPr>
          <w:p w:rsidR="00643D27" w:rsidRPr="00210775" w:rsidRDefault="00643D27" w:rsidP="002370B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643D27" w:rsidRPr="00210775" w:rsidRDefault="00643D27" w:rsidP="002370B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643D27" w:rsidRPr="00210775" w:rsidRDefault="00982E85" w:rsidP="002370B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450,0</w:t>
            </w:r>
          </w:p>
        </w:tc>
        <w:tc>
          <w:tcPr>
            <w:tcW w:w="1956" w:type="dxa"/>
          </w:tcPr>
          <w:p w:rsidR="00643D27" w:rsidRPr="00210775" w:rsidRDefault="00643D27" w:rsidP="002370B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D4FB2" w:rsidRPr="00210775" w:rsidTr="00366409">
        <w:tc>
          <w:tcPr>
            <w:tcW w:w="5524" w:type="dxa"/>
          </w:tcPr>
          <w:p w:rsidR="00E75097" w:rsidRPr="00210775" w:rsidRDefault="00E75097" w:rsidP="002370B3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955" w:type="dxa"/>
          </w:tcPr>
          <w:p w:rsidR="00E75097" w:rsidRPr="00210775" w:rsidRDefault="00982E85" w:rsidP="002370B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1772,0</w:t>
            </w:r>
          </w:p>
        </w:tc>
        <w:tc>
          <w:tcPr>
            <w:tcW w:w="2127" w:type="dxa"/>
          </w:tcPr>
          <w:p w:rsidR="00E75097" w:rsidRPr="00210775" w:rsidRDefault="00E75097" w:rsidP="002370B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E75097" w:rsidRPr="00210775" w:rsidRDefault="00E75097" w:rsidP="002370B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E75097" w:rsidRPr="00210775" w:rsidRDefault="00982E85" w:rsidP="002370B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1772,0</w:t>
            </w:r>
          </w:p>
        </w:tc>
        <w:tc>
          <w:tcPr>
            <w:tcW w:w="1956" w:type="dxa"/>
          </w:tcPr>
          <w:p w:rsidR="00E75097" w:rsidRPr="00210775" w:rsidRDefault="00E75097" w:rsidP="002370B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982E85" w:rsidRPr="00210775" w:rsidTr="00366409">
        <w:tc>
          <w:tcPr>
            <w:tcW w:w="5524" w:type="dxa"/>
          </w:tcPr>
          <w:p w:rsidR="00982E85" w:rsidRPr="00210775" w:rsidRDefault="00982E85" w:rsidP="00982E85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955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27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56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C4717" w:rsidRPr="00210775" w:rsidTr="00366409">
        <w:tc>
          <w:tcPr>
            <w:tcW w:w="5524" w:type="dxa"/>
          </w:tcPr>
          <w:p w:rsidR="00FC4717" w:rsidRPr="00210775" w:rsidRDefault="00FC4717" w:rsidP="00FC4717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955" w:type="dxa"/>
          </w:tcPr>
          <w:p w:rsidR="00FC4717" w:rsidRPr="00D63CC1" w:rsidRDefault="00FC4717" w:rsidP="00FC471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6196,7</w:t>
            </w:r>
          </w:p>
        </w:tc>
        <w:tc>
          <w:tcPr>
            <w:tcW w:w="2127" w:type="dxa"/>
          </w:tcPr>
          <w:p w:rsidR="00FC4717" w:rsidRPr="00210775" w:rsidRDefault="00FC4717" w:rsidP="00FC4717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FC4717" w:rsidRPr="00210775" w:rsidRDefault="00FC4717" w:rsidP="00FC4717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FC4717" w:rsidRPr="00D63CC1" w:rsidRDefault="00FC4717" w:rsidP="00FC471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6196,7</w:t>
            </w:r>
          </w:p>
        </w:tc>
        <w:tc>
          <w:tcPr>
            <w:tcW w:w="1956" w:type="dxa"/>
          </w:tcPr>
          <w:p w:rsidR="00FC4717" w:rsidRPr="00210775" w:rsidRDefault="00FC4717" w:rsidP="00FC4717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982E85" w:rsidRPr="00210775" w:rsidTr="00366409">
        <w:trPr>
          <w:trHeight w:val="619"/>
        </w:trPr>
        <w:tc>
          <w:tcPr>
            <w:tcW w:w="14709" w:type="dxa"/>
            <w:gridSpan w:val="6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&lt;3&gt;</w:t>
            </w:r>
          </w:p>
        </w:tc>
      </w:tr>
      <w:tr w:rsidR="00982E85" w:rsidRPr="00210775" w:rsidTr="00366409">
        <w:tc>
          <w:tcPr>
            <w:tcW w:w="5524" w:type="dxa"/>
          </w:tcPr>
          <w:p w:rsidR="00982E85" w:rsidRPr="00210775" w:rsidRDefault="00982E85" w:rsidP="00982E85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955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27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56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982E85" w:rsidRPr="00210775" w:rsidTr="00366409">
        <w:tc>
          <w:tcPr>
            <w:tcW w:w="5524" w:type="dxa"/>
          </w:tcPr>
          <w:p w:rsidR="00982E85" w:rsidRPr="00210775" w:rsidRDefault="00982E85" w:rsidP="00982E85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955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27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56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982E85" w:rsidRPr="00210775" w:rsidTr="00366409">
        <w:tc>
          <w:tcPr>
            <w:tcW w:w="5524" w:type="dxa"/>
          </w:tcPr>
          <w:p w:rsidR="00982E85" w:rsidRPr="00210775" w:rsidRDefault="00982E85" w:rsidP="00982E85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955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27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56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982E85" w:rsidRPr="00210775" w:rsidTr="00366409">
        <w:tc>
          <w:tcPr>
            <w:tcW w:w="5524" w:type="dxa"/>
          </w:tcPr>
          <w:p w:rsidR="00982E85" w:rsidRPr="00210775" w:rsidRDefault="00982E85" w:rsidP="00982E85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955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27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56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982E85" w:rsidRPr="00210775" w:rsidTr="00366409">
        <w:tc>
          <w:tcPr>
            <w:tcW w:w="5524" w:type="dxa"/>
          </w:tcPr>
          <w:p w:rsidR="00982E85" w:rsidRDefault="00982E85" w:rsidP="00982E85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955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27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56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982E85" w:rsidRPr="00210775" w:rsidTr="00366409">
        <w:tc>
          <w:tcPr>
            <w:tcW w:w="5524" w:type="dxa"/>
          </w:tcPr>
          <w:p w:rsidR="00982E85" w:rsidRDefault="00982E85" w:rsidP="00982E85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955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27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88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56" w:type="dxa"/>
          </w:tcPr>
          <w:p w:rsidR="00982E85" w:rsidRPr="00210775" w:rsidRDefault="00982E85" w:rsidP="00982E85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9F3B1F" w:rsidRDefault="009F3B1F"/>
    <w:p w:rsidR="002F618E" w:rsidRPr="00210775" w:rsidRDefault="00C14D81" w:rsidP="002370B3">
      <w:pPr>
        <w:tabs>
          <w:tab w:val="left" w:pos="142"/>
        </w:tabs>
        <w:ind w:right="-31"/>
        <w:jc w:val="right"/>
        <w:rPr>
          <w:rFonts w:cs="Times New Roman"/>
          <w:color w:val="000000" w:themeColor="text1"/>
          <w:szCs w:val="28"/>
        </w:rPr>
      </w:pPr>
      <w:r w:rsidRPr="00210775">
        <w:rPr>
          <w:rFonts w:cs="Times New Roman"/>
          <w:color w:val="000000" w:themeColor="text1"/>
          <w:szCs w:val="28"/>
        </w:rPr>
        <w:t>»</w:t>
      </w:r>
      <w:r w:rsidR="00F86127" w:rsidRPr="00210775">
        <w:rPr>
          <w:rFonts w:cs="Times New Roman"/>
          <w:color w:val="000000" w:themeColor="text1"/>
          <w:szCs w:val="28"/>
        </w:rPr>
        <w:t>;</w:t>
      </w:r>
    </w:p>
    <w:p w:rsidR="00F07EBE" w:rsidRPr="00210775" w:rsidRDefault="00F07EBE" w:rsidP="002370B3">
      <w:pPr>
        <w:pStyle w:val="a3"/>
        <w:numPr>
          <w:ilvl w:val="0"/>
          <w:numId w:val="2"/>
        </w:numPr>
        <w:tabs>
          <w:tab w:val="left" w:pos="993"/>
        </w:tabs>
        <w:ind w:left="0" w:right="-31" w:firstLine="709"/>
        <w:jc w:val="both"/>
        <w:rPr>
          <w:rFonts w:cs="Times New Roman"/>
          <w:color w:val="000000" w:themeColor="text1"/>
          <w:szCs w:val="28"/>
        </w:rPr>
      </w:pPr>
      <w:r w:rsidRPr="00210775">
        <w:rPr>
          <w:rFonts w:eastAsia="Calibri"/>
          <w:color w:val="000000" w:themeColor="text1"/>
        </w:rPr>
        <w:t xml:space="preserve">таблицы раздела 1 «Целевые показатели муниципальной программы» муниципальной программы </w:t>
      </w:r>
      <w:r w:rsidRPr="00210775">
        <w:rPr>
          <w:color w:val="000000" w:themeColor="text1"/>
          <w:szCs w:val="28"/>
        </w:rPr>
        <w:t>изложить в следующей редакции:</w:t>
      </w:r>
    </w:p>
    <w:p w:rsidR="00F07EBE" w:rsidRPr="00210775" w:rsidRDefault="00F07EBE" w:rsidP="002370B3">
      <w:pPr>
        <w:pStyle w:val="a3"/>
        <w:ind w:left="1070"/>
        <w:jc w:val="center"/>
        <w:rPr>
          <w:rFonts w:eastAsia="Calibri"/>
          <w:b/>
          <w:color w:val="000000" w:themeColor="text1"/>
          <w:szCs w:val="28"/>
        </w:rPr>
      </w:pPr>
      <w:r w:rsidRPr="00210775">
        <w:rPr>
          <w:rFonts w:eastAsia="Calibri"/>
          <w:b/>
          <w:color w:val="000000" w:themeColor="text1"/>
          <w:szCs w:val="28"/>
        </w:rPr>
        <w:t>«ЦЕЛЕВЫЕ ПОКАЗАТЕЛИ МУНИЦИПАЛЬНОЙ ПРОГРАММЫ</w:t>
      </w:r>
    </w:p>
    <w:p w:rsidR="00F07EBE" w:rsidRPr="00210775" w:rsidRDefault="00F07EBE" w:rsidP="002370B3">
      <w:pPr>
        <w:pStyle w:val="a3"/>
        <w:ind w:left="1070"/>
        <w:jc w:val="center"/>
        <w:rPr>
          <w:rFonts w:eastAsia="Calibri"/>
          <w:b/>
          <w:color w:val="000000" w:themeColor="text1"/>
          <w:szCs w:val="28"/>
        </w:rPr>
      </w:pPr>
      <w:r w:rsidRPr="00210775">
        <w:rPr>
          <w:rFonts w:eastAsia="Calibri"/>
          <w:b/>
          <w:color w:val="000000" w:themeColor="text1"/>
          <w:szCs w:val="28"/>
        </w:rPr>
        <w:t>«Развитие информационного общества и формирование электронного правительства»</w:t>
      </w:r>
    </w:p>
    <w:p w:rsidR="00B41B4E" w:rsidRPr="00210775" w:rsidRDefault="00B41B4E" w:rsidP="002370B3">
      <w:pPr>
        <w:pStyle w:val="a3"/>
        <w:tabs>
          <w:tab w:val="left" w:pos="993"/>
        </w:tabs>
        <w:ind w:left="709" w:right="-31"/>
        <w:jc w:val="both"/>
        <w:rPr>
          <w:rFonts w:cs="Times New Roman"/>
          <w:color w:val="000000" w:themeColor="text1"/>
          <w:szCs w:val="28"/>
        </w:rPr>
      </w:pPr>
    </w:p>
    <w:tbl>
      <w:tblPr>
        <w:tblStyle w:val="a4"/>
        <w:tblW w:w="14742" w:type="dxa"/>
        <w:tblInd w:w="-12" w:type="dxa"/>
        <w:tblLayout w:type="fixed"/>
        <w:tblLook w:val="04A0" w:firstRow="1" w:lastRow="0" w:firstColumn="1" w:lastColumn="0" w:noHBand="0" w:noVBand="1"/>
      </w:tblPr>
      <w:tblGrid>
        <w:gridCol w:w="776"/>
        <w:gridCol w:w="5327"/>
        <w:gridCol w:w="1417"/>
        <w:gridCol w:w="992"/>
        <w:gridCol w:w="1276"/>
        <w:gridCol w:w="992"/>
        <w:gridCol w:w="993"/>
        <w:gridCol w:w="992"/>
        <w:gridCol w:w="992"/>
        <w:gridCol w:w="985"/>
      </w:tblGrid>
      <w:tr w:rsidR="00FD4FB2" w:rsidRPr="00210775" w:rsidTr="000C6FF8">
        <w:tc>
          <w:tcPr>
            <w:tcW w:w="776" w:type="dxa"/>
            <w:vMerge w:val="restart"/>
          </w:tcPr>
          <w:p w:rsidR="00F07EBE" w:rsidRPr="00210775" w:rsidRDefault="00F07EBE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5327" w:type="dxa"/>
            <w:vMerge w:val="restart"/>
          </w:tcPr>
          <w:p w:rsidR="00F07EBE" w:rsidRPr="00210775" w:rsidRDefault="00F07EBE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</w:tcPr>
          <w:p w:rsidR="00F07EBE" w:rsidRPr="00210775" w:rsidRDefault="00F07EBE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F07EBE" w:rsidRPr="00210775" w:rsidRDefault="00F07EBE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 xml:space="preserve">Статус </w:t>
            </w:r>
            <w:hyperlink w:anchor="P714" w:history="1">
              <w:r w:rsidRPr="00210775">
                <w:rPr>
                  <w:rFonts w:cs="Times New Roman"/>
                  <w:color w:val="000000" w:themeColor="text1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6230" w:type="dxa"/>
            <w:gridSpan w:val="6"/>
          </w:tcPr>
          <w:p w:rsidR="00F07EBE" w:rsidRPr="00210775" w:rsidRDefault="00F07EBE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Значение целевого показателя</w:t>
            </w:r>
          </w:p>
        </w:tc>
      </w:tr>
      <w:tr w:rsidR="000C6FF8" w:rsidRPr="00210775" w:rsidTr="00365374">
        <w:tc>
          <w:tcPr>
            <w:tcW w:w="776" w:type="dxa"/>
            <w:vMerge/>
          </w:tcPr>
          <w:p w:rsidR="000C6FF8" w:rsidRPr="00210775" w:rsidRDefault="000C6FF8" w:rsidP="000C6FF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27" w:type="dxa"/>
            <w:vMerge/>
          </w:tcPr>
          <w:p w:rsidR="000C6FF8" w:rsidRPr="00210775" w:rsidRDefault="000C6FF8" w:rsidP="000C6FF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C6FF8" w:rsidRPr="00210775" w:rsidRDefault="000C6FF8" w:rsidP="000C6FF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C6FF8" w:rsidRPr="00210775" w:rsidRDefault="000C6FF8" w:rsidP="000C6FF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0C6FF8" w:rsidRPr="00210775" w:rsidRDefault="000C6FF8" w:rsidP="000C6FF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Отчетный</w:t>
            </w:r>
          </w:p>
          <w:p w:rsidR="000C6FF8" w:rsidRPr="00210775" w:rsidRDefault="000C6FF8" w:rsidP="000C6FF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 xml:space="preserve">2020 год </w:t>
            </w:r>
            <w:hyperlink w:anchor="P718" w:history="1">
              <w:r w:rsidRPr="00210775">
                <w:rPr>
                  <w:rFonts w:cs="Times New Roman"/>
                  <w:color w:val="000000" w:themeColor="text1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992" w:type="dxa"/>
          </w:tcPr>
          <w:p w:rsidR="000C6FF8" w:rsidRPr="00210775" w:rsidRDefault="00365374" w:rsidP="000C6FF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2022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br/>
            </w:r>
            <w:r w:rsidR="000C6FF8" w:rsidRPr="00210775">
              <w:rPr>
                <w:rFonts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93" w:type="dxa"/>
          </w:tcPr>
          <w:p w:rsidR="000C6FF8" w:rsidRPr="00210775" w:rsidRDefault="000C6FF8" w:rsidP="00365374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2023</w:t>
            </w:r>
            <w:r w:rsidR="00365374">
              <w:rPr>
                <w:rFonts w:cs="Times New Roman"/>
                <w:color w:val="000000" w:themeColor="text1"/>
                <w:sz w:val="24"/>
                <w:szCs w:val="24"/>
              </w:rPr>
              <w:br/>
            </w: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0C6FF8" w:rsidRPr="00210775" w:rsidRDefault="000C6FF8" w:rsidP="000C6FF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2</w:t>
            </w:r>
            <w:r w:rsidR="00365374">
              <w:rPr>
                <w:rFonts w:cs="Times New Roman"/>
                <w:color w:val="000000" w:themeColor="text1"/>
                <w:sz w:val="24"/>
                <w:szCs w:val="24"/>
              </w:rPr>
              <w:t>024</w:t>
            </w:r>
            <w:r w:rsidR="00365374">
              <w:rPr>
                <w:rFonts w:cs="Times New Roman"/>
                <w:color w:val="000000" w:themeColor="text1"/>
                <w:sz w:val="24"/>
                <w:szCs w:val="24"/>
              </w:rPr>
              <w:br/>
            </w: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 xml:space="preserve">год </w:t>
            </w:r>
          </w:p>
        </w:tc>
        <w:tc>
          <w:tcPr>
            <w:tcW w:w="992" w:type="dxa"/>
          </w:tcPr>
          <w:p w:rsidR="000C6FF8" w:rsidRPr="00210775" w:rsidRDefault="00365374" w:rsidP="000C6FF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2025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br/>
            </w:r>
            <w:r w:rsidR="000C6FF8" w:rsidRPr="00210775">
              <w:rPr>
                <w:rFonts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85" w:type="dxa"/>
          </w:tcPr>
          <w:p w:rsidR="000C6FF8" w:rsidRPr="00210775" w:rsidRDefault="000C6FF8" w:rsidP="000C6FF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2026</w:t>
            </w:r>
            <w:r w:rsidR="00365374">
              <w:rPr>
                <w:rFonts w:cs="Times New Roman"/>
                <w:color w:val="000000" w:themeColor="text1"/>
                <w:sz w:val="24"/>
                <w:szCs w:val="24"/>
              </w:rPr>
              <w:br/>
            </w: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</w:tbl>
    <w:p w:rsidR="00C23BE9" w:rsidRPr="00210775" w:rsidRDefault="00C23BE9" w:rsidP="002370B3">
      <w:pPr>
        <w:rPr>
          <w:color w:val="000000" w:themeColor="text1"/>
          <w:sz w:val="2"/>
          <w:szCs w:val="6"/>
        </w:rPr>
      </w:pPr>
    </w:p>
    <w:tbl>
      <w:tblPr>
        <w:tblStyle w:val="a4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76"/>
        <w:gridCol w:w="5320"/>
        <w:gridCol w:w="1417"/>
        <w:gridCol w:w="992"/>
        <w:gridCol w:w="1276"/>
        <w:gridCol w:w="992"/>
        <w:gridCol w:w="993"/>
        <w:gridCol w:w="992"/>
        <w:gridCol w:w="992"/>
        <w:gridCol w:w="992"/>
      </w:tblGrid>
      <w:tr w:rsidR="00FD4FB2" w:rsidRPr="00210775" w:rsidTr="00365374">
        <w:trPr>
          <w:tblHeader/>
        </w:trPr>
        <w:tc>
          <w:tcPr>
            <w:tcW w:w="776" w:type="dxa"/>
          </w:tcPr>
          <w:p w:rsidR="00414CBA" w:rsidRPr="00210775" w:rsidRDefault="00414CBA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20" w:type="dxa"/>
          </w:tcPr>
          <w:p w:rsidR="00414CBA" w:rsidRPr="00210775" w:rsidRDefault="00414CBA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414CBA" w:rsidRPr="00210775" w:rsidRDefault="00414CBA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14CBA" w:rsidRPr="00210775" w:rsidRDefault="00414CBA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14CBA" w:rsidRPr="00210775" w:rsidRDefault="00414CBA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14CBA" w:rsidRPr="00210775" w:rsidRDefault="00414CBA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414CBA" w:rsidRPr="00210775" w:rsidRDefault="00414CBA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414CBA" w:rsidRPr="00210775" w:rsidRDefault="00414CBA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984" w:type="dxa"/>
            <w:gridSpan w:val="2"/>
          </w:tcPr>
          <w:p w:rsidR="00414CBA" w:rsidRPr="00210775" w:rsidRDefault="00414CBA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0C6FF8" w:rsidRPr="00210775" w:rsidTr="00365374">
        <w:tc>
          <w:tcPr>
            <w:tcW w:w="776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974" w:type="dxa"/>
            <w:gridSpan w:val="8"/>
          </w:tcPr>
          <w:p w:rsidR="000C6FF8" w:rsidRPr="00210775" w:rsidRDefault="000C6FF8" w:rsidP="002370B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Муниципальная программа «Развитие информационного общества и формирование электронного правительства»</w:t>
            </w:r>
          </w:p>
        </w:tc>
        <w:tc>
          <w:tcPr>
            <w:tcW w:w="992" w:type="dxa"/>
          </w:tcPr>
          <w:p w:rsidR="000C6FF8" w:rsidRPr="00210775" w:rsidRDefault="000C6FF8" w:rsidP="000C6FF8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0C6FF8" w:rsidRPr="00210775" w:rsidTr="00365374">
        <w:tc>
          <w:tcPr>
            <w:tcW w:w="776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5320" w:type="dxa"/>
          </w:tcPr>
          <w:p w:rsidR="000C6FF8" w:rsidRPr="00210775" w:rsidRDefault="000C6FF8" w:rsidP="002370B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Доля обеспечения рабочих мест администрации муниципального образования Темрюкский район программным обеспечением</w:t>
            </w:r>
          </w:p>
        </w:tc>
        <w:tc>
          <w:tcPr>
            <w:tcW w:w="1417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C6FF8" w:rsidRPr="00210775" w:rsidRDefault="00365374" w:rsidP="000C6FF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C6FF8" w:rsidRPr="00210775" w:rsidTr="00365374">
        <w:tc>
          <w:tcPr>
            <w:tcW w:w="776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5320" w:type="dxa"/>
          </w:tcPr>
          <w:p w:rsidR="000C6FF8" w:rsidRPr="00210775" w:rsidRDefault="000C6FF8" w:rsidP="002370B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Доля обеспечения рабочих мест администрации муниципального образования Темрюкский район справочными правовыми системами</w:t>
            </w:r>
          </w:p>
        </w:tc>
        <w:tc>
          <w:tcPr>
            <w:tcW w:w="1417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C6FF8" w:rsidRPr="00210775" w:rsidRDefault="00365374" w:rsidP="000C6FF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C6FF8" w:rsidRPr="00210775" w:rsidTr="00365374">
        <w:tc>
          <w:tcPr>
            <w:tcW w:w="776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1.3</w:t>
            </w:r>
          </w:p>
        </w:tc>
        <w:tc>
          <w:tcPr>
            <w:tcW w:w="5320" w:type="dxa"/>
          </w:tcPr>
          <w:p w:rsidR="000C6FF8" w:rsidRPr="00210775" w:rsidRDefault="000C6FF8" w:rsidP="002370B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Доля обеспеченности органов местного самоуправления системами электронного документооборота</w:t>
            </w:r>
          </w:p>
        </w:tc>
        <w:tc>
          <w:tcPr>
            <w:tcW w:w="1417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C6FF8" w:rsidRPr="00210775" w:rsidRDefault="00365374" w:rsidP="000C6FF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C6FF8" w:rsidRPr="00210775" w:rsidTr="00365374">
        <w:trPr>
          <w:trHeight w:val="1146"/>
        </w:trPr>
        <w:tc>
          <w:tcPr>
            <w:tcW w:w="776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5320" w:type="dxa"/>
          </w:tcPr>
          <w:p w:rsidR="000C6FF8" w:rsidRPr="00210775" w:rsidRDefault="000C6FF8" w:rsidP="002370B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Доля защищенных рабочих мест антивирусным программным обеспечением от общего количества рабочих мест в администрации муниципального образования Темрюкский район</w:t>
            </w:r>
          </w:p>
        </w:tc>
        <w:tc>
          <w:tcPr>
            <w:tcW w:w="1417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C6FF8" w:rsidRPr="00210775" w:rsidRDefault="00365374" w:rsidP="000C6FF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C6FF8" w:rsidRPr="00210775" w:rsidTr="00365374">
        <w:tc>
          <w:tcPr>
            <w:tcW w:w="776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5320" w:type="dxa"/>
          </w:tcPr>
          <w:p w:rsidR="000C6FF8" w:rsidRPr="00210775" w:rsidRDefault="000C6FF8" w:rsidP="002370B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Доля защищенных рабочих мест оборудованием и программным обеспечением для защиты информации от общего количества рабочих мест в администрации муниципального образования Темрюкский район</w:t>
            </w:r>
          </w:p>
        </w:tc>
        <w:tc>
          <w:tcPr>
            <w:tcW w:w="1417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C6FF8" w:rsidRPr="00210775" w:rsidRDefault="00365374" w:rsidP="000C6FF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C6FF8" w:rsidRPr="00210775" w:rsidTr="00365374">
        <w:tc>
          <w:tcPr>
            <w:tcW w:w="776" w:type="dxa"/>
            <w:shd w:val="clear" w:color="auto" w:fill="auto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1.6</w:t>
            </w:r>
          </w:p>
        </w:tc>
        <w:tc>
          <w:tcPr>
            <w:tcW w:w="5320" w:type="dxa"/>
            <w:shd w:val="clear" w:color="auto" w:fill="auto"/>
          </w:tcPr>
          <w:p w:rsidR="000C6FF8" w:rsidRPr="00210775" w:rsidRDefault="000C6FF8" w:rsidP="002370B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 xml:space="preserve">Внедрение системы межведомственного электронного документооборота в администрации муниципального образования Темрюкский район   </w:t>
            </w:r>
          </w:p>
        </w:tc>
        <w:tc>
          <w:tcPr>
            <w:tcW w:w="1417" w:type="dxa"/>
            <w:shd w:val="clear" w:color="auto" w:fill="auto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0C6FF8" w:rsidRPr="00210775" w:rsidRDefault="00EC6620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0C6FF8" w:rsidRPr="00210775" w:rsidRDefault="00365374" w:rsidP="000C6FF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C6FF8" w:rsidRPr="00210775" w:rsidTr="00365374">
        <w:tc>
          <w:tcPr>
            <w:tcW w:w="776" w:type="dxa"/>
            <w:shd w:val="clear" w:color="auto" w:fill="auto"/>
          </w:tcPr>
          <w:p w:rsidR="000C6FF8" w:rsidRPr="00210775" w:rsidRDefault="00921E61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1.7</w:t>
            </w:r>
          </w:p>
        </w:tc>
        <w:tc>
          <w:tcPr>
            <w:tcW w:w="5320" w:type="dxa"/>
            <w:shd w:val="clear" w:color="auto" w:fill="auto"/>
          </w:tcPr>
          <w:p w:rsidR="000C6FF8" w:rsidRPr="00210775" w:rsidRDefault="000C6FF8" w:rsidP="002370B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C6FF8">
              <w:rPr>
                <w:rFonts w:cs="Times New Roman"/>
                <w:color w:val="000000" w:themeColor="text1"/>
                <w:sz w:val="24"/>
                <w:szCs w:val="24"/>
              </w:rPr>
              <w:t>Сопровождение, обновление и техническая поддержка официального сайта (www.temryuk.ru) администрации Темрюкский район</w:t>
            </w:r>
          </w:p>
        </w:tc>
        <w:tc>
          <w:tcPr>
            <w:tcW w:w="1417" w:type="dxa"/>
            <w:shd w:val="clear" w:color="auto" w:fill="auto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0C6FF8" w:rsidRPr="00210775" w:rsidRDefault="00365374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C6FF8" w:rsidRPr="00210775" w:rsidRDefault="00365374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0C6FF8" w:rsidRPr="00210775" w:rsidRDefault="00365374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C6FF8" w:rsidRPr="00210775" w:rsidRDefault="00365374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0C6FF8" w:rsidRPr="00210775" w:rsidRDefault="00365374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0C6FF8" w:rsidRPr="00210775" w:rsidRDefault="00365374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C6FF8" w:rsidRPr="00210775" w:rsidTr="00365374">
        <w:tc>
          <w:tcPr>
            <w:tcW w:w="776" w:type="dxa"/>
            <w:shd w:val="clear" w:color="auto" w:fill="auto"/>
          </w:tcPr>
          <w:p w:rsidR="000C6FF8" w:rsidRDefault="00921E61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1.8</w:t>
            </w:r>
          </w:p>
        </w:tc>
        <w:tc>
          <w:tcPr>
            <w:tcW w:w="5320" w:type="dxa"/>
            <w:shd w:val="clear" w:color="auto" w:fill="auto"/>
          </w:tcPr>
          <w:p w:rsidR="000C6FF8" w:rsidRPr="00210775" w:rsidRDefault="000C6FF8" w:rsidP="002370B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C6FF8">
              <w:rPr>
                <w:rFonts w:cs="Times New Roman"/>
                <w:color w:val="000000" w:themeColor="text1"/>
                <w:sz w:val="24"/>
                <w:szCs w:val="24"/>
              </w:rPr>
              <w:t>Обеспечение бесперебойной работы и функционирования информационного взаимодействия клиентов с финансовым управлением, включая сопровождение, техническую поддержку программного обеспечения и мероприятий по техническому обеспечению и сопровождению техники</w:t>
            </w:r>
          </w:p>
        </w:tc>
        <w:tc>
          <w:tcPr>
            <w:tcW w:w="1417" w:type="dxa"/>
            <w:shd w:val="clear" w:color="auto" w:fill="auto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0C6FF8" w:rsidRPr="00210775" w:rsidRDefault="000C6FF8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0C6FF8" w:rsidRPr="00210775" w:rsidRDefault="00365374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C6FF8" w:rsidRPr="00210775" w:rsidRDefault="00365374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0C6FF8" w:rsidRPr="00103FAC" w:rsidRDefault="00365374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C6FF8" w:rsidRPr="00210775" w:rsidRDefault="00365374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0C6FF8" w:rsidRPr="00210775" w:rsidRDefault="00365374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0C6FF8" w:rsidRPr="00210775" w:rsidRDefault="00365374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D4FB2" w:rsidRPr="00210775" w:rsidTr="00C23BE9">
        <w:tc>
          <w:tcPr>
            <w:tcW w:w="14742" w:type="dxa"/>
            <w:gridSpan w:val="10"/>
          </w:tcPr>
          <w:p w:rsidR="00414CBA" w:rsidRPr="00210775" w:rsidRDefault="00414CBA" w:rsidP="002370B3">
            <w:pPr>
              <w:pStyle w:val="ConsPlusNormal0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--------------------------------</w:t>
            </w:r>
          </w:p>
          <w:p w:rsidR="00414CBA" w:rsidRPr="00210775" w:rsidRDefault="00414CBA" w:rsidP="002370B3">
            <w:pPr>
              <w:pStyle w:val="ConsPlusNormal0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bookmarkStart w:id="0" w:name="P714"/>
            <w:bookmarkEnd w:id="0"/>
            <w:r w:rsidRPr="00210775">
              <w:rPr>
                <w:color w:val="000000" w:themeColor="text1"/>
                <w:sz w:val="24"/>
                <w:szCs w:val="24"/>
              </w:rPr>
              <w:t>&lt;1&gt; Отмечается:</w:t>
            </w:r>
          </w:p>
          <w:p w:rsidR="00414CBA" w:rsidRPr="00210775" w:rsidRDefault="00414CBA" w:rsidP="002370B3">
            <w:pPr>
              <w:pStyle w:val="ConsPlusNormal0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      </w:r>
          </w:p>
          <w:p w:rsidR="00414CBA" w:rsidRPr="00210775" w:rsidRDefault="00414CBA" w:rsidP="002370B3">
            <w:pPr>
              <w:pStyle w:val="ConsPlusNormal0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 xml:space="preserve">если целевой показатель рассчитывается по методике, утвержденной правовым актом Правительства Российской Федерации, </w:t>
            </w:r>
            <w:r w:rsidRPr="00210775">
              <w:rPr>
                <w:color w:val="000000" w:themeColor="text1"/>
                <w:sz w:val="24"/>
                <w:szCs w:val="24"/>
              </w:rPr>
              <w:lastRenderedPageBreak/>
              <w:t>федерального органа исполнительной власти (международной организации), главы администрации (губернатора) Краснодарского края, администрации муниципального образования Темрюкский район, присваивается статус «2» с указанием в сноске реквизитов соответствующего правового акта;</w:t>
            </w:r>
          </w:p>
          <w:p w:rsidR="00414CBA" w:rsidRPr="00210775" w:rsidRDefault="00414CBA" w:rsidP="002370B3">
            <w:pPr>
              <w:pStyle w:val="ConsPlusNormal0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  <w:p w:rsidR="00414CBA" w:rsidRPr="00210775" w:rsidRDefault="00414CBA" w:rsidP="002370B3">
            <w:pPr>
              <w:ind w:firstLine="540"/>
              <w:rPr>
                <w:rFonts w:cs="Times New Roman"/>
                <w:color w:val="000000" w:themeColor="text1"/>
                <w:sz w:val="24"/>
                <w:szCs w:val="24"/>
              </w:rPr>
            </w:pPr>
            <w:bookmarkStart w:id="1" w:name="P718"/>
            <w:bookmarkEnd w:id="1"/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&lt;2&gt; Год, предшествующий году утверждения муниципальной программы.</w:t>
            </w:r>
          </w:p>
        </w:tc>
      </w:tr>
    </w:tbl>
    <w:p w:rsidR="00C33649" w:rsidRPr="00210775" w:rsidRDefault="00C33649" w:rsidP="002370B3">
      <w:pPr>
        <w:pStyle w:val="ConsPlusNormal0"/>
        <w:jc w:val="center"/>
        <w:rPr>
          <w:b/>
          <w:color w:val="000000" w:themeColor="text1"/>
          <w:szCs w:val="28"/>
        </w:rPr>
      </w:pPr>
      <w:r w:rsidRPr="00210775">
        <w:rPr>
          <w:b/>
          <w:color w:val="000000" w:themeColor="text1"/>
          <w:szCs w:val="28"/>
        </w:rPr>
        <w:lastRenderedPageBreak/>
        <w:t>СВЕДЕНИЯ</w:t>
      </w:r>
    </w:p>
    <w:p w:rsidR="00C33649" w:rsidRPr="00210775" w:rsidRDefault="00C33649" w:rsidP="002370B3">
      <w:pPr>
        <w:pStyle w:val="ConsPlusNormal0"/>
        <w:jc w:val="center"/>
        <w:rPr>
          <w:b/>
          <w:color w:val="000000" w:themeColor="text1"/>
          <w:szCs w:val="28"/>
        </w:rPr>
      </w:pPr>
      <w:r w:rsidRPr="00210775">
        <w:rPr>
          <w:b/>
          <w:color w:val="000000" w:themeColor="text1"/>
          <w:szCs w:val="28"/>
        </w:rPr>
        <w:t>о порядке сбора информации и методике расчета целевых</w:t>
      </w:r>
    </w:p>
    <w:p w:rsidR="00C33649" w:rsidRPr="00210775" w:rsidRDefault="00C33649" w:rsidP="002370B3">
      <w:pPr>
        <w:pStyle w:val="ConsPlusNormal0"/>
        <w:jc w:val="center"/>
        <w:rPr>
          <w:b/>
          <w:color w:val="000000" w:themeColor="text1"/>
          <w:szCs w:val="28"/>
        </w:rPr>
      </w:pPr>
      <w:r w:rsidRPr="00210775">
        <w:rPr>
          <w:b/>
          <w:color w:val="000000" w:themeColor="text1"/>
          <w:szCs w:val="28"/>
        </w:rPr>
        <w:t>показателей муниципальной программы</w:t>
      </w:r>
    </w:p>
    <w:p w:rsidR="00C33649" w:rsidRPr="00210775" w:rsidRDefault="00C33649" w:rsidP="002370B3">
      <w:pPr>
        <w:pStyle w:val="ConsPlusNormal0"/>
        <w:ind w:right="-31"/>
        <w:jc w:val="center"/>
        <w:rPr>
          <w:b/>
          <w:color w:val="000000" w:themeColor="text1"/>
          <w:szCs w:val="28"/>
        </w:rPr>
      </w:pPr>
      <w:r w:rsidRPr="00210775">
        <w:rPr>
          <w:b/>
          <w:color w:val="000000" w:themeColor="text1"/>
          <w:szCs w:val="28"/>
        </w:rPr>
        <w:t>«Развитие информационного общества и формирование электронного правительства»</w:t>
      </w:r>
    </w:p>
    <w:p w:rsidR="00C33649" w:rsidRPr="00210775" w:rsidRDefault="00C33649" w:rsidP="002370B3">
      <w:pPr>
        <w:jc w:val="center"/>
        <w:rPr>
          <w:rFonts w:cs="Times New Roman"/>
          <w:b/>
          <w:color w:val="000000" w:themeColor="text1"/>
          <w:szCs w:val="28"/>
        </w:rPr>
      </w:pPr>
    </w:p>
    <w:tbl>
      <w:tblPr>
        <w:tblStyle w:val="a4"/>
        <w:tblW w:w="498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3061"/>
        <w:gridCol w:w="1396"/>
        <w:gridCol w:w="1397"/>
        <w:gridCol w:w="2928"/>
        <w:gridCol w:w="2098"/>
        <w:gridCol w:w="1391"/>
        <w:gridCol w:w="1537"/>
      </w:tblGrid>
      <w:tr w:rsidR="00C33649" w:rsidRPr="00210775" w:rsidTr="00EE1DEE">
        <w:tc>
          <w:tcPr>
            <w:tcW w:w="716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3112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7" w:type="dxa"/>
          </w:tcPr>
          <w:p w:rsidR="00C33649" w:rsidRPr="00210775" w:rsidRDefault="00C33649" w:rsidP="002370B3">
            <w:pPr>
              <w:ind w:left="-101" w:right="-108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2976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131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412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Ответственный за сбор данных и расчет целевого показателя</w:t>
            </w:r>
          </w:p>
        </w:tc>
        <w:tc>
          <w:tcPr>
            <w:tcW w:w="1560" w:type="dxa"/>
          </w:tcPr>
          <w:p w:rsidR="00C33649" w:rsidRPr="00210775" w:rsidRDefault="00C33649" w:rsidP="002370B3">
            <w:pPr>
              <w:ind w:left="-107" w:right="-108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Временные характеристики целевого показателя &lt;1&gt;</w:t>
            </w:r>
          </w:p>
        </w:tc>
      </w:tr>
    </w:tbl>
    <w:p w:rsidR="00C33649" w:rsidRPr="00210775" w:rsidRDefault="00C33649" w:rsidP="002370B3">
      <w:pPr>
        <w:spacing w:line="24" w:lineRule="auto"/>
        <w:rPr>
          <w:rFonts w:cs="Times New Roman"/>
          <w:color w:val="000000" w:themeColor="text1"/>
          <w:sz w:val="2"/>
          <w:szCs w:val="28"/>
        </w:rPr>
      </w:pPr>
    </w:p>
    <w:tbl>
      <w:tblPr>
        <w:tblStyle w:val="a4"/>
        <w:tblW w:w="498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07"/>
        <w:gridCol w:w="3062"/>
        <w:gridCol w:w="1396"/>
        <w:gridCol w:w="1397"/>
        <w:gridCol w:w="2928"/>
        <w:gridCol w:w="2090"/>
        <w:gridCol w:w="1398"/>
        <w:gridCol w:w="1538"/>
      </w:tblGrid>
      <w:tr w:rsidR="00FD4FB2" w:rsidRPr="00210775" w:rsidTr="00103FAC">
        <w:trPr>
          <w:tblHeader/>
        </w:trPr>
        <w:tc>
          <w:tcPr>
            <w:tcW w:w="707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62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96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97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28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090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98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538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FD4FB2" w:rsidRPr="00210775" w:rsidTr="00103FAC">
        <w:trPr>
          <w:trHeight w:val="349"/>
        </w:trPr>
        <w:tc>
          <w:tcPr>
            <w:tcW w:w="707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09" w:type="dxa"/>
            <w:gridSpan w:val="7"/>
          </w:tcPr>
          <w:p w:rsidR="00C33649" w:rsidRPr="00210775" w:rsidRDefault="00C33649" w:rsidP="002370B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Целевые показатели муниципальной программы</w:t>
            </w:r>
          </w:p>
        </w:tc>
      </w:tr>
      <w:tr w:rsidR="00FD4FB2" w:rsidRPr="00210775" w:rsidTr="00103FAC">
        <w:tc>
          <w:tcPr>
            <w:tcW w:w="707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3062" w:type="dxa"/>
          </w:tcPr>
          <w:p w:rsidR="00C33649" w:rsidRPr="00210775" w:rsidRDefault="00C33649" w:rsidP="002370B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Доля обеспечения рабочих мест администрации муниципального образования Темрюкский район программным обеспечением</w:t>
            </w:r>
          </w:p>
        </w:tc>
        <w:tc>
          <w:tcPr>
            <w:tcW w:w="1396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397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Увеличение значений</w:t>
            </w:r>
          </w:p>
        </w:tc>
        <w:tc>
          <w:tcPr>
            <w:tcW w:w="2928" w:type="dxa"/>
          </w:tcPr>
          <w:p w:rsidR="00C33649" w:rsidRPr="00210775" w:rsidRDefault="00C33649" w:rsidP="002370B3">
            <w:pPr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Дорм</m:t>
              </m:r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Крм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Корм</m:t>
                  </m:r>
                </m:den>
              </m:f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х100</m:t>
              </m:r>
            </m:oMath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>, где</w:t>
            </w:r>
          </w:p>
          <w:p w:rsidR="00C33649" w:rsidRPr="00210775" w:rsidRDefault="00C33649" w:rsidP="002370B3">
            <w:pPr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>Дорм</w:t>
            </w:r>
            <w:proofErr w:type="spellEnd"/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 xml:space="preserve"> – доля обеспечения рабочих мест программным обеспечением;</w:t>
            </w:r>
          </w:p>
          <w:p w:rsidR="00C33649" w:rsidRPr="00210775" w:rsidRDefault="00C33649" w:rsidP="002370B3">
            <w:pPr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>Крм</w:t>
            </w:r>
            <w:proofErr w:type="spellEnd"/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 xml:space="preserve"> – количество рабочих мест, на которых установлено программное обеспечение (ед.);</w:t>
            </w:r>
          </w:p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lastRenderedPageBreak/>
              <w:t>Крм</w:t>
            </w:r>
            <w:proofErr w:type="spellEnd"/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 xml:space="preserve"> – общее количество рабочих мест (ед.)</w:t>
            </w:r>
          </w:p>
        </w:tc>
        <w:tc>
          <w:tcPr>
            <w:tcW w:w="2090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 xml:space="preserve">Отчет отдела информатизации и </w:t>
            </w:r>
            <w:proofErr w:type="spellStart"/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взаимодейст</w:t>
            </w:r>
            <w:proofErr w:type="spellEnd"/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 xml:space="preserve"> вия со СМИ об обеспечении рабочих мест программным обеспечением</w:t>
            </w:r>
          </w:p>
        </w:tc>
        <w:tc>
          <w:tcPr>
            <w:tcW w:w="1398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Отдел информатизации и взаимодействия со СМИ</w:t>
            </w:r>
          </w:p>
        </w:tc>
        <w:tc>
          <w:tcPr>
            <w:tcW w:w="1538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За отчетный период, ежеквартально,</w:t>
            </w:r>
          </w:p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не позднее 10 числа, следующего за отчетным кварталом</w:t>
            </w:r>
          </w:p>
        </w:tc>
      </w:tr>
      <w:tr w:rsidR="00FD4FB2" w:rsidRPr="00210775" w:rsidTr="00103FAC">
        <w:tc>
          <w:tcPr>
            <w:tcW w:w="707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1.2</w:t>
            </w:r>
          </w:p>
        </w:tc>
        <w:tc>
          <w:tcPr>
            <w:tcW w:w="3062" w:type="dxa"/>
          </w:tcPr>
          <w:p w:rsidR="00C33649" w:rsidRPr="00210775" w:rsidRDefault="00C33649" w:rsidP="002370B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Доля обеспечения рабочих мест администрации муниципального образования Темрюкский район справочными правовыми системами</w:t>
            </w:r>
          </w:p>
        </w:tc>
        <w:tc>
          <w:tcPr>
            <w:tcW w:w="1396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397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Увеличение значений</w:t>
            </w:r>
          </w:p>
        </w:tc>
        <w:tc>
          <w:tcPr>
            <w:tcW w:w="2928" w:type="dxa"/>
          </w:tcPr>
          <w:p w:rsidR="00C33649" w:rsidRPr="00210775" w:rsidRDefault="00C33649" w:rsidP="002370B3">
            <w:pPr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Дорм</m:t>
              </m:r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Крм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Корм</m:t>
                  </m:r>
                </m:den>
              </m:f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х100</m:t>
              </m:r>
            </m:oMath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>, где</w:t>
            </w:r>
          </w:p>
          <w:p w:rsidR="00C33649" w:rsidRPr="00210775" w:rsidRDefault="00C33649" w:rsidP="002370B3">
            <w:pPr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>Дорм</w:t>
            </w:r>
            <w:proofErr w:type="spellEnd"/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 xml:space="preserve"> – доля обеспечения рабочих мест справочными правовыми системами;</w:t>
            </w:r>
          </w:p>
          <w:p w:rsidR="00C33649" w:rsidRPr="00210775" w:rsidRDefault="00C33649" w:rsidP="002370B3">
            <w:pPr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>Крм</w:t>
            </w:r>
            <w:proofErr w:type="spellEnd"/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 xml:space="preserve"> – количество рабочих мест, на которых установлены справочные правовые системы (ед.);</w:t>
            </w:r>
          </w:p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>Корм – общее количество рабочих мест (ед.)</w:t>
            </w:r>
          </w:p>
        </w:tc>
        <w:tc>
          <w:tcPr>
            <w:tcW w:w="2090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 xml:space="preserve">Отчет отдела информатизации и </w:t>
            </w:r>
            <w:proofErr w:type="spellStart"/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взаимодейст</w:t>
            </w:r>
            <w:proofErr w:type="spellEnd"/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 xml:space="preserve"> вия со СМИ об обеспечении рабочих мест справочными правовыми системами</w:t>
            </w:r>
          </w:p>
        </w:tc>
        <w:tc>
          <w:tcPr>
            <w:tcW w:w="1398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Отдел информатизации и взаимодействия со СМИ</w:t>
            </w:r>
          </w:p>
        </w:tc>
        <w:tc>
          <w:tcPr>
            <w:tcW w:w="1538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За отчетный период, ежеквартально,</w:t>
            </w:r>
          </w:p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не позднее 10 числа, следующего за отчетным кварталом</w:t>
            </w:r>
          </w:p>
        </w:tc>
      </w:tr>
      <w:tr w:rsidR="00FD4FB2" w:rsidRPr="00210775" w:rsidTr="00103FAC">
        <w:tc>
          <w:tcPr>
            <w:tcW w:w="707" w:type="dxa"/>
          </w:tcPr>
          <w:p w:rsidR="00D54493" w:rsidRPr="00210775" w:rsidRDefault="00D54493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3062" w:type="dxa"/>
          </w:tcPr>
          <w:p w:rsidR="00D54493" w:rsidRPr="00210775" w:rsidRDefault="00D54493" w:rsidP="002370B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Доля обеспеченности органов местного самоуправления системами электронного документооборота</w:t>
            </w:r>
          </w:p>
        </w:tc>
        <w:tc>
          <w:tcPr>
            <w:tcW w:w="1396" w:type="dxa"/>
          </w:tcPr>
          <w:p w:rsidR="00D54493" w:rsidRPr="00210775" w:rsidRDefault="00D54493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397" w:type="dxa"/>
          </w:tcPr>
          <w:p w:rsidR="00D54493" w:rsidRPr="00210775" w:rsidRDefault="00D54493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Увеличение значений</w:t>
            </w:r>
          </w:p>
        </w:tc>
        <w:tc>
          <w:tcPr>
            <w:tcW w:w="2928" w:type="dxa"/>
          </w:tcPr>
          <w:p w:rsidR="00D54493" w:rsidRPr="00210775" w:rsidRDefault="00D54493" w:rsidP="002370B3">
            <w:pPr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Оомс</m:t>
              </m:r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Комс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Комс</m:t>
                  </m:r>
                </m:den>
              </m:f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х100</m:t>
              </m:r>
            </m:oMath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>, где</w:t>
            </w:r>
          </w:p>
          <w:p w:rsidR="00D54493" w:rsidRPr="00210775" w:rsidRDefault="00D54493" w:rsidP="002370B3">
            <w:pPr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>Оомс</w:t>
            </w:r>
            <w:proofErr w:type="spellEnd"/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 xml:space="preserve"> – доля </w:t>
            </w: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обеспеченности органов местного самоуправления системами электронного документооборота (%)</w:t>
            </w:r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>;</w:t>
            </w:r>
          </w:p>
          <w:p w:rsidR="00D54493" w:rsidRPr="00210775" w:rsidRDefault="00D54493" w:rsidP="002370B3">
            <w:pPr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>Комс</w:t>
            </w:r>
            <w:proofErr w:type="spellEnd"/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 xml:space="preserve"> – количество </w:t>
            </w: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органов местного самоуправления</w:t>
            </w:r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 xml:space="preserve">, на которых установлена </w:t>
            </w: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системами электронного документооборота (ед.);</w:t>
            </w:r>
          </w:p>
          <w:p w:rsidR="00D54493" w:rsidRPr="00210775" w:rsidRDefault="00D54493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>Окомс</w:t>
            </w:r>
            <w:proofErr w:type="spellEnd"/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 xml:space="preserve"> – общее количество </w:t>
            </w: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органов местного самоуправления</w:t>
            </w:r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 xml:space="preserve"> (ед.)</w:t>
            </w:r>
          </w:p>
        </w:tc>
        <w:tc>
          <w:tcPr>
            <w:tcW w:w="2090" w:type="dxa"/>
          </w:tcPr>
          <w:p w:rsidR="00D54493" w:rsidRPr="00210775" w:rsidRDefault="00D54493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 xml:space="preserve">Отчет отдела информатизации и </w:t>
            </w:r>
            <w:proofErr w:type="spellStart"/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взаимодейст</w:t>
            </w:r>
            <w:proofErr w:type="spellEnd"/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 xml:space="preserve"> вия со СМИ об обеспечении системами электронного документооборота</w:t>
            </w:r>
          </w:p>
        </w:tc>
        <w:tc>
          <w:tcPr>
            <w:tcW w:w="1398" w:type="dxa"/>
          </w:tcPr>
          <w:p w:rsidR="00D54493" w:rsidRPr="00210775" w:rsidRDefault="00D54493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Отдел информатизации и взаимодействия со СМИ</w:t>
            </w:r>
          </w:p>
        </w:tc>
        <w:tc>
          <w:tcPr>
            <w:tcW w:w="1538" w:type="dxa"/>
          </w:tcPr>
          <w:p w:rsidR="00D54493" w:rsidRPr="00210775" w:rsidRDefault="00D54493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За отчетный период, ежеквартально,</w:t>
            </w:r>
          </w:p>
          <w:p w:rsidR="00D54493" w:rsidRPr="00210775" w:rsidRDefault="00D54493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не позднее 10 числа, следующего за отчетным кварталом</w:t>
            </w:r>
          </w:p>
        </w:tc>
      </w:tr>
      <w:tr w:rsidR="00FD4FB2" w:rsidRPr="00210775" w:rsidTr="00103FAC">
        <w:trPr>
          <w:trHeight w:val="1865"/>
        </w:trPr>
        <w:tc>
          <w:tcPr>
            <w:tcW w:w="707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1.4</w:t>
            </w:r>
          </w:p>
        </w:tc>
        <w:tc>
          <w:tcPr>
            <w:tcW w:w="3062" w:type="dxa"/>
          </w:tcPr>
          <w:p w:rsidR="00C33649" w:rsidRPr="00210775" w:rsidRDefault="00C33649" w:rsidP="002370B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Доля защищенных рабочих мест антивирусным программным обеспечением от общего количества рабочих мест в администрации муниципального образования Темрюкский район</w:t>
            </w:r>
          </w:p>
        </w:tc>
        <w:tc>
          <w:tcPr>
            <w:tcW w:w="1396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397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Увеличение значений</w:t>
            </w:r>
          </w:p>
        </w:tc>
        <w:tc>
          <w:tcPr>
            <w:tcW w:w="2928" w:type="dxa"/>
          </w:tcPr>
          <w:p w:rsidR="00C33649" w:rsidRPr="00210775" w:rsidRDefault="00C33649" w:rsidP="002370B3">
            <w:pPr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Дзрм</m:t>
              </m:r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Крм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Корм</m:t>
                  </m:r>
                </m:den>
              </m:f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х100</m:t>
              </m:r>
            </m:oMath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>, где</w:t>
            </w:r>
          </w:p>
          <w:p w:rsidR="00C33649" w:rsidRPr="00210775" w:rsidRDefault="00C33649" w:rsidP="002370B3">
            <w:pPr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>Дзрм</w:t>
            </w:r>
            <w:proofErr w:type="spellEnd"/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 xml:space="preserve"> – доля защищенных рабочих мест антивирусным программным обеспечением;</w:t>
            </w:r>
          </w:p>
          <w:p w:rsidR="00C33649" w:rsidRPr="00210775" w:rsidRDefault="00C33649" w:rsidP="002370B3">
            <w:pPr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>Крм</w:t>
            </w:r>
            <w:proofErr w:type="spellEnd"/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 xml:space="preserve"> – количество рабочих мест, на которых установлено антивирусное программное обеспечение (ед.);</w:t>
            </w:r>
          </w:p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>Корм – общее количество рабочих мест (ед.)</w:t>
            </w:r>
          </w:p>
        </w:tc>
        <w:tc>
          <w:tcPr>
            <w:tcW w:w="2090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 xml:space="preserve">Отчет отдела информатизации и </w:t>
            </w:r>
            <w:proofErr w:type="spellStart"/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взаимодейст</w:t>
            </w:r>
            <w:proofErr w:type="spellEnd"/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 xml:space="preserve"> вия со СМИ о рабочих местах защищенных антивирусным программным обеспечением </w:t>
            </w:r>
          </w:p>
        </w:tc>
        <w:tc>
          <w:tcPr>
            <w:tcW w:w="1398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Отдел информатизации и взаимодействия со СМИ</w:t>
            </w:r>
          </w:p>
        </w:tc>
        <w:tc>
          <w:tcPr>
            <w:tcW w:w="1538" w:type="dxa"/>
          </w:tcPr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За отчетный период, ежеквартально,</w:t>
            </w:r>
          </w:p>
          <w:p w:rsidR="00C33649" w:rsidRPr="00210775" w:rsidRDefault="00C33649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не позднее 10 числа, следующего за отчетным кварталом</w:t>
            </w:r>
          </w:p>
        </w:tc>
      </w:tr>
      <w:tr w:rsidR="00FD4FB2" w:rsidRPr="00210775" w:rsidTr="00103FAC">
        <w:tc>
          <w:tcPr>
            <w:tcW w:w="707" w:type="dxa"/>
          </w:tcPr>
          <w:p w:rsidR="004F4484" w:rsidRPr="00210775" w:rsidRDefault="004F4484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3062" w:type="dxa"/>
          </w:tcPr>
          <w:p w:rsidR="004F4484" w:rsidRPr="00210775" w:rsidRDefault="004F4484" w:rsidP="002370B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Доля защищенных рабочих мест оборудованием и программным обеспечением для защиты информации от общего количества рабочих мест в администрации муниципального образования Темрюкский район</w:t>
            </w:r>
          </w:p>
        </w:tc>
        <w:tc>
          <w:tcPr>
            <w:tcW w:w="1396" w:type="dxa"/>
          </w:tcPr>
          <w:p w:rsidR="004F4484" w:rsidRPr="00210775" w:rsidRDefault="004F4484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397" w:type="dxa"/>
          </w:tcPr>
          <w:p w:rsidR="004F4484" w:rsidRPr="00210775" w:rsidRDefault="004F4484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Увеличение значений</w:t>
            </w:r>
          </w:p>
        </w:tc>
        <w:tc>
          <w:tcPr>
            <w:tcW w:w="2928" w:type="dxa"/>
          </w:tcPr>
          <w:p w:rsidR="004F4484" w:rsidRPr="00210775" w:rsidRDefault="004F4484" w:rsidP="002370B3">
            <w:pPr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Дзрм</m:t>
              </m:r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Крм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Корм</m:t>
                  </m:r>
                </m:den>
              </m:f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х100</m:t>
              </m:r>
            </m:oMath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>, где</w:t>
            </w:r>
          </w:p>
          <w:p w:rsidR="004F4484" w:rsidRPr="00210775" w:rsidRDefault="004F4484" w:rsidP="002370B3">
            <w:pPr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>Дзрм</w:t>
            </w:r>
            <w:proofErr w:type="spellEnd"/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 xml:space="preserve"> – доля защищенных рабочих мест оборудованием и программным обеспечением;</w:t>
            </w:r>
          </w:p>
          <w:p w:rsidR="004F4484" w:rsidRPr="00210775" w:rsidRDefault="004F4484" w:rsidP="002370B3">
            <w:pPr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>Крм</w:t>
            </w:r>
            <w:proofErr w:type="spellEnd"/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 xml:space="preserve"> – количество рабочих мест, на которых установлено оборудование и программное обеспечение (ед.);</w:t>
            </w:r>
          </w:p>
          <w:p w:rsidR="004F4484" w:rsidRPr="00210775" w:rsidRDefault="004F4484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>Корм – общее количество рабочих мест (ед.)</w:t>
            </w:r>
          </w:p>
        </w:tc>
        <w:tc>
          <w:tcPr>
            <w:tcW w:w="2090" w:type="dxa"/>
          </w:tcPr>
          <w:p w:rsidR="004F4484" w:rsidRPr="00210775" w:rsidRDefault="004F4484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 xml:space="preserve">Отчет отдела информатизации и </w:t>
            </w:r>
            <w:proofErr w:type="spellStart"/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взаимодейст</w:t>
            </w:r>
            <w:proofErr w:type="spellEnd"/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 xml:space="preserve"> вия со СМИ о защищенных рабочих мест оборудованием и  программным обеспечением для защиты информации</w:t>
            </w:r>
          </w:p>
        </w:tc>
        <w:tc>
          <w:tcPr>
            <w:tcW w:w="1398" w:type="dxa"/>
          </w:tcPr>
          <w:p w:rsidR="004F4484" w:rsidRPr="00210775" w:rsidRDefault="004F4484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Отдел информатизации и взаимодействия со СМИ</w:t>
            </w:r>
          </w:p>
        </w:tc>
        <w:tc>
          <w:tcPr>
            <w:tcW w:w="1538" w:type="dxa"/>
          </w:tcPr>
          <w:p w:rsidR="004F4484" w:rsidRPr="00210775" w:rsidRDefault="004F4484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За отчетный период, ежеквартально,</w:t>
            </w:r>
          </w:p>
          <w:p w:rsidR="004F4484" w:rsidRPr="00210775" w:rsidRDefault="004F4484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не позднее 10 числа, следующего за отчетным кварталом</w:t>
            </w:r>
          </w:p>
        </w:tc>
      </w:tr>
      <w:tr w:rsidR="00FD4FB2" w:rsidRPr="00210775" w:rsidTr="00103FAC">
        <w:tc>
          <w:tcPr>
            <w:tcW w:w="707" w:type="dxa"/>
          </w:tcPr>
          <w:p w:rsidR="00475416" w:rsidRPr="00210775" w:rsidRDefault="00475416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1.6</w:t>
            </w:r>
          </w:p>
        </w:tc>
        <w:tc>
          <w:tcPr>
            <w:tcW w:w="3062" w:type="dxa"/>
          </w:tcPr>
          <w:p w:rsidR="00475416" w:rsidRPr="00210775" w:rsidRDefault="00475416" w:rsidP="002370B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 xml:space="preserve">Внедрение системы межведомственного </w:t>
            </w: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 xml:space="preserve">электронного документооборота в администрации муниципального образования Темрюкский район  </w:t>
            </w:r>
          </w:p>
        </w:tc>
        <w:tc>
          <w:tcPr>
            <w:tcW w:w="1396" w:type="dxa"/>
          </w:tcPr>
          <w:p w:rsidR="00475416" w:rsidRPr="00210775" w:rsidRDefault="00475416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%</w:t>
            </w:r>
          </w:p>
        </w:tc>
        <w:tc>
          <w:tcPr>
            <w:tcW w:w="1397" w:type="dxa"/>
          </w:tcPr>
          <w:p w:rsidR="00475416" w:rsidRPr="00210775" w:rsidRDefault="00475416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Увеличение значений</w:t>
            </w:r>
          </w:p>
        </w:tc>
        <w:tc>
          <w:tcPr>
            <w:tcW w:w="2928" w:type="dxa"/>
            <w:shd w:val="clear" w:color="auto" w:fill="auto"/>
          </w:tcPr>
          <w:p w:rsidR="00475416" w:rsidRPr="00210775" w:rsidRDefault="00475416" w:rsidP="002370B3">
            <w:pPr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Оомс</m:t>
              </m:r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Комс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Комс</m:t>
                  </m:r>
                </m:den>
              </m:f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х100</m:t>
              </m:r>
            </m:oMath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>, где</w:t>
            </w:r>
          </w:p>
          <w:p w:rsidR="00475416" w:rsidRPr="00210775" w:rsidRDefault="00D54493" w:rsidP="002370B3">
            <w:pPr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lastRenderedPageBreak/>
              <w:t>О</w:t>
            </w:r>
            <w:r w:rsidR="00475416"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>омс</w:t>
            </w:r>
            <w:proofErr w:type="spellEnd"/>
            <w:r w:rsidR="00475416"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 xml:space="preserve"> – </w:t>
            </w: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обеспеченность</w:t>
            </w:r>
            <w:r w:rsidR="00475416" w:rsidRPr="00210775">
              <w:rPr>
                <w:rFonts w:cs="Times New Roman"/>
                <w:color w:val="000000" w:themeColor="text1"/>
                <w:sz w:val="24"/>
                <w:szCs w:val="24"/>
              </w:rPr>
              <w:t xml:space="preserve"> органов местного самоуправления системами электронного документооборота</w:t>
            </w: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 xml:space="preserve"> (%)</w:t>
            </w:r>
            <w:r w:rsidR="00475416"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>;</w:t>
            </w:r>
          </w:p>
          <w:p w:rsidR="00475416" w:rsidRPr="00210775" w:rsidRDefault="00475416" w:rsidP="002370B3">
            <w:pPr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>Комс</w:t>
            </w:r>
            <w:proofErr w:type="spellEnd"/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 xml:space="preserve"> – количество </w:t>
            </w: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органов местного самоуправления</w:t>
            </w:r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 xml:space="preserve">, на которых установлена </w:t>
            </w: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системами электронного документооборота (ед.);</w:t>
            </w:r>
          </w:p>
          <w:p w:rsidR="00475416" w:rsidRPr="00210775" w:rsidRDefault="00D54493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>Ок</w:t>
            </w:r>
            <w:r w:rsidR="00475416"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>омс</w:t>
            </w:r>
            <w:proofErr w:type="spellEnd"/>
            <w:r w:rsidR="00475416"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 xml:space="preserve"> – общее количество </w:t>
            </w:r>
            <w:r w:rsidR="00475416" w:rsidRPr="00210775">
              <w:rPr>
                <w:rFonts w:cs="Times New Roman"/>
                <w:color w:val="000000" w:themeColor="text1"/>
                <w:sz w:val="24"/>
                <w:szCs w:val="24"/>
              </w:rPr>
              <w:t>органов местного самоуправления</w:t>
            </w:r>
            <w:r w:rsidR="00475416" w:rsidRPr="00210775">
              <w:rPr>
                <w:rFonts w:eastAsiaTheme="minorEastAsia" w:cs="Times New Roman"/>
                <w:color w:val="000000" w:themeColor="text1"/>
                <w:sz w:val="24"/>
                <w:szCs w:val="24"/>
              </w:rPr>
              <w:t xml:space="preserve"> (ед.)</w:t>
            </w:r>
          </w:p>
        </w:tc>
        <w:tc>
          <w:tcPr>
            <w:tcW w:w="2090" w:type="dxa"/>
          </w:tcPr>
          <w:p w:rsidR="00475416" w:rsidRPr="00210775" w:rsidRDefault="00475416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 xml:space="preserve">Отчет отдела информатизации </w:t>
            </w: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 xml:space="preserve">и </w:t>
            </w:r>
            <w:proofErr w:type="spellStart"/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взаимодейст</w:t>
            </w:r>
            <w:proofErr w:type="spellEnd"/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 xml:space="preserve"> вия со СМИ о системы межведомственного электронного документооборота в администрации муниципального образования Темрюкский район</w:t>
            </w:r>
          </w:p>
        </w:tc>
        <w:tc>
          <w:tcPr>
            <w:tcW w:w="1398" w:type="dxa"/>
          </w:tcPr>
          <w:p w:rsidR="00475416" w:rsidRPr="00210775" w:rsidRDefault="00475416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Отдел информати</w:t>
            </w: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зации и взаимодействия со СМИ</w:t>
            </w:r>
          </w:p>
        </w:tc>
        <w:tc>
          <w:tcPr>
            <w:tcW w:w="1538" w:type="dxa"/>
          </w:tcPr>
          <w:p w:rsidR="00475416" w:rsidRPr="00210775" w:rsidRDefault="00475416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 xml:space="preserve">За отчетный период, </w:t>
            </w: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ежеквартально,</w:t>
            </w:r>
          </w:p>
          <w:p w:rsidR="00475416" w:rsidRPr="00210775" w:rsidRDefault="00475416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не позднее 10 числа, следующего за отчетным кварталом</w:t>
            </w:r>
          </w:p>
        </w:tc>
      </w:tr>
      <w:tr w:rsidR="00621642" w:rsidRPr="00210775" w:rsidTr="00103FAC">
        <w:tc>
          <w:tcPr>
            <w:tcW w:w="707" w:type="dxa"/>
          </w:tcPr>
          <w:p w:rsidR="00621642" w:rsidRPr="00103FAC" w:rsidRDefault="00921E61" w:rsidP="0062164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1.7</w:t>
            </w:r>
          </w:p>
        </w:tc>
        <w:tc>
          <w:tcPr>
            <w:tcW w:w="3062" w:type="dxa"/>
            <w:shd w:val="clear" w:color="auto" w:fill="auto"/>
          </w:tcPr>
          <w:p w:rsidR="00621642" w:rsidRPr="00210775" w:rsidRDefault="00621642" w:rsidP="0062164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21642">
              <w:rPr>
                <w:rFonts w:cs="Times New Roman"/>
                <w:color w:val="000000" w:themeColor="text1"/>
                <w:sz w:val="24"/>
                <w:szCs w:val="24"/>
              </w:rPr>
              <w:t>Сопровождение, обновление и техническая поддержка официального сайта (www.temryuk.ru) администрации Темрюкский район</w:t>
            </w:r>
          </w:p>
        </w:tc>
        <w:tc>
          <w:tcPr>
            <w:tcW w:w="1396" w:type="dxa"/>
          </w:tcPr>
          <w:p w:rsidR="00621642" w:rsidRPr="00210775" w:rsidRDefault="00621642" w:rsidP="0062164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397" w:type="dxa"/>
          </w:tcPr>
          <w:p w:rsidR="00621642" w:rsidRPr="00210775" w:rsidRDefault="00621642" w:rsidP="0062164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Увеличение значений</w:t>
            </w:r>
          </w:p>
        </w:tc>
        <w:tc>
          <w:tcPr>
            <w:tcW w:w="2928" w:type="dxa"/>
            <w:shd w:val="clear" w:color="auto" w:fill="auto"/>
          </w:tcPr>
          <w:p w:rsidR="00621642" w:rsidRPr="00210775" w:rsidRDefault="00621642" w:rsidP="00621642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Своевременное полное обновление и техническая поддержка официального сайта администрации муниципального образования Темрюкский район</w:t>
            </w:r>
          </w:p>
        </w:tc>
        <w:tc>
          <w:tcPr>
            <w:tcW w:w="2090" w:type="dxa"/>
          </w:tcPr>
          <w:p w:rsidR="00621642" w:rsidRPr="00210775" w:rsidRDefault="00621642" w:rsidP="0062164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 xml:space="preserve">Отчет отдела информатизации и </w:t>
            </w:r>
            <w:proofErr w:type="spellStart"/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взаимодейст</w:t>
            </w:r>
            <w:proofErr w:type="spellEnd"/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 xml:space="preserve"> вия со СМИ о системы межведомственного электронного документооборота в администрации муниципального образования Темрюкский район</w:t>
            </w:r>
          </w:p>
        </w:tc>
        <w:tc>
          <w:tcPr>
            <w:tcW w:w="1398" w:type="dxa"/>
          </w:tcPr>
          <w:p w:rsidR="00621642" w:rsidRPr="00210775" w:rsidRDefault="00621642" w:rsidP="0062164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Отдел информатизации и взаимодействия со СМИ</w:t>
            </w:r>
          </w:p>
        </w:tc>
        <w:tc>
          <w:tcPr>
            <w:tcW w:w="1538" w:type="dxa"/>
          </w:tcPr>
          <w:p w:rsidR="00621642" w:rsidRPr="00210775" w:rsidRDefault="00621642" w:rsidP="0062164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За отчетный период, ежеквартально,</w:t>
            </w:r>
          </w:p>
          <w:p w:rsidR="00621642" w:rsidRPr="00210775" w:rsidRDefault="00621642" w:rsidP="0062164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не позднее 10 числа, следующего за отчетным кварталом</w:t>
            </w:r>
          </w:p>
        </w:tc>
      </w:tr>
      <w:tr w:rsidR="00621642" w:rsidRPr="00210775" w:rsidTr="00103FAC">
        <w:tc>
          <w:tcPr>
            <w:tcW w:w="707" w:type="dxa"/>
          </w:tcPr>
          <w:p w:rsidR="00621642" w:rsidRPr="00103FAC" w:rsidRDefault="00921E61" w:rsidP="0062164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1.8</w:t>
            </w:r>
          </w:p>
        </w:tc>
        <w:tc>
          <w:tcPr>
            <w:tcW w:w="3062" w:type="dxa"/>
            <w:shd w:val="clear" w:color="auto" w:fill="auto"/>
          </w:tcPr>
          <w:p w:rsidR="00621642" w:rsidRPr="00210775" w:rsidRDefault="00621642" w:rsidP="0062164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21642">
              <w:rPr>
                <w:rFonts w:cs="Times New Roman"/>
                <w:color w:val="000000" w:themeColor="text1"/>
                <w:sz w:val="24"/>
                <w:szCs w:val="24"/>
              </w:rPr>
              <w:t xml:space="preserve">Обеспечение бесперебойной работы и функционирования </w:t>
            </w:r>
            <w:r w:rsidRPr="00621642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информационного взаимодействия клиентов с финансовым управлением, включая сопровождение, техническую поддержку программного обеспечения и мероприятий по техническому обеспечению и сопровождению техники</w:t>
            </w:r>
          </w:p>
        </w:tc>
        <w:tc>
          <w:tcPr>
            <w:tcW w:w="1396" w:type="dxa"/>
          </w:tcPr>
          <w:p w:rsidR="00621642" w:rsidRPr="00103FAC" w:rsidRDefault="00621642" w:rsidP="0062164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%</w:t>
            </w:r>
          </w:p>
        </w:tc>
        <w:tc>
          <w:tcPr>
            <w:tcW w:w="1397" w:type="dxa"/>
          </w:tcPr>
          <w:p w:rsidR="00621642" w:rsidRPr="00210775" w:rsidRDefault="00621642" w:rsidP="0062164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Увеличение значений</w:t>
            </w:r>
          </w:p>
        </w:tc>
        <w:tc>
          <w:tcPr>
            <w:tcW w:w="2928" w:type="dxa"/>
            <w:shd w:val="clear" w:color="auto" w:fill="auto"/>
          </w:tcPr>
          <w:p w:rsidR="00621642" w:rsidRPr="00210775" w:rsidRDefault="00621642" w:rsidP="00621642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Своевременное полное обеспечение программными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продуктами, материально-техническое оснащение (обслуживание и ремонт компьютерной техники, оргтехники и их комплектующих) структурного подразделения администрации муниципального образования Темрюкский район</w:t>
            </w:r>
          </w:p>
        </w:tc>
        <w:tc>
          <w:tcPr>
            <w:tcW w:w="2090" w:type="dxa"/>
          </w:tcPr>
          <w:p w:rsidR="00621642" w:rsidRPr="00210775" w:rsidRDefault="00621642" w:rsidP="0062164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 xml:space="preserve">Отчет отдела информатизации и </w:t>
            </w:r>
            <w:proofErr w:type="spellStart"/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взаимодейст</w:t>
            </w:r>
            <w:proofErr w:type="spellEnd"/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вия со СМИ о системы межведомственного электронного документооборота в администрации муниципального образования Темрюкский район</w:t>
            </w:r>
          </w:p>
        </w:tc>
        <w:tc>
          <w:tcPr>
            <w:tcW w:w="1398" w:type="dxa"/>
          </w:tcPr>
          <w:p w:rsidR="00621642" w:rsidRPr="00210775" w:rsidRDefault="00621642" w:rsidP="0062164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 xml:space="preserve">Отдел информатизации и </w:t>
            </w: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взаимодействия со СМИ</w:t>
            </w:r>
          </w:p>
        </w:tc>
        <w:tc>
          <w:tcPr>
            <w:tcW w:w="1538" w:type="dxa"/>
          </w:tcPr>
          <w:p w:rsidR="00621642" w:rsidRPr="00210775" w:rsidRDefault="00621642" w:rsidP="0062164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 xml:space="preserve">За отчетный период, </w:t>
            </w: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ежеквартально,</w:t>
            </w:r>
          </w:p>
          <w:p w:rsidR="00621642" w:rsidRPr="00210775" w:rsidRDefault="00621642" w:rsidP="0062164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не позднее 10 числа, следующего за отчетным кварталом</w:t>
            </w:r>
          </w:p>
        </w:tc>
      </w:tr>
      <w:tr w:rsidR="00FD4FB2" w:rsidRPr="00210775" w:rsidTr="00103FAC">
        <w:trPr>
          <w:trHeight w:val="908"/>
        </w:trPr>
        <w:tc>
          <w:tcPr>
            <w:tcW w:w="14516" w:type="dxa"/>
            <w:gridSpan w:val="8"/>
          </w:tcPr>
          <w:p w:rsidR="00302D05" w:rsidRPr="00210775" w:rsidRDefault="00302D05" w:rsidP="002370B3">
            <w:pPr>
              <w:pStyle w:val="ConsPlusNormal0"/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lastRenderedPageBreak/>
              <w:t>--------------------------------</w:t>
            </w:r>
          </w:p>
          <w:p w:rsidR="00302D05" w:rsidRPr="00210775" w:rsidRDefault="00302D05" w:rsidP="002370B3">
            <w:pPr>
              <w:ind w:firstLine="709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&lt;1&gt; Указывается периодичность сбора данных (годовая, квартальная, месячная и т.д.), вид временной характеристики (ежегодно, нарастающим итогом, за отчетный период, на начало отчетного периода, на конец периода, на конкретную дату и т.д.) и срок предоставления данных.</w:t>
            </w:r>
          </w:p>
        </w:tc>
      </w:tr>
    </w:tbl>
    <w:p w:rsidR="00C33649" w:rsidRPr="00210775" w:rsidRDefault="00C33649" w:rsidP="002370B3">
      <w:pPr>
        <w:ind w:firstLine="709"/>
        <w:jc w:val="right"/>
        <w:rPr>
          <w:color w:val="000000" w:themeColor="text1"/>
          <w:szCs w:val="28"/>
        </w:rPr>
      </w:pPr>
      <w:r w:rsidRPr="00210775">
        <w:rPr>
          <w:color w:val="000000" w:themeColor="text1"/>
          <w:szCs w:val="28"/>
        </w:rPr>
        <w:t>»;</w:t>
      </w:r>
    </w:p>
    <w:p w:rsidR="0089758C" w:rsidRPr="0089758C" w:rsidRDefault="00C33649" w:rsidP="00F347B2">
      <w:pPr>
        <w:pStyle w:val="a3"/>
        <w:numPr>
          <w:ilvl w:val="0"/>
          <w:numId w:val="2"/>
        </w:numPr>
        <w:tabs>
          <w:tab w:val="left" w:pos="993"/>
        </w:tabs>
        <w:ind w:left="0" w:right="-31" w:firstLine="709"/>
        <w:jc w:val="both"/>
        <w:rPr>
          <w:rFonts w:cs="Times New Roman"/>
          <w:color w:val="000000" w:themeColor="text1"/>
          <w:szCs w:val="28"/>
        </w:rPr>
      </w:pPr>
      <w:r w:rsidRPr="0089758C">
        <w:rPr>
          <w:rFonts w:cs="Times New Roman"/>
          <w:color w:val="000000" w:themeColor="text1"/>
          <w:szCs w:val="28"/>
        </w:rPr>
        <w:t>таблицу раздела 2 «Перечень основных мероприятий муниципальной программы» муниципальной программы изложить в следующей редакции:</w:t>
      </w:r>
    </w:p>
    <w:p w:rsidR="00CC0414" w:rsidRPr="00210775" w:rsidRDefault="00C14D81" w:rsidP="002370B3">
      <w:pPr>
        <w:ind w:firstLine="709"/>
        <w:jc w:val="center"/>
        <w:rPr>
          <w:rFonts w:cs="Times New Roman"/>
          <w:b/>
          <w:color w:val="000000" w:themeColor="text1"/>
          <w:szCs w:val="28"/>
        </w:rPr>
      </w:pPr>
      <w:r w:rsidRPr="00210775">
        <w:rPr>
          <w:rFonts w:cs="Times New Roman"/>
          <w:b/>
          <w:color w:val="000000" w:themeColor="text1"/>
          <w:szCs w:val="28"/>
        </w:rPr>
        <w:t>«</w:t>
      </w:r>
      <w:r w:rsidR="00333DEF" w:rsidRPr="00210775">
        <w:rPr>
          <w:rFonts w:cs="Times New Roman"/>
          <w:b/>
          <w:color w:val="000000" w:themeColor="text1"/>
          <w:szCs w:val="28"/>
        </w:rPr>
        <w:t>ПЕРЕЧЕНЬ ОСНОВНЫХ МЕРОПРИЯТИЙ МУНИЦИПАЛЬНОЙ ПРОГРАММЫ</w:t>
      </w:r>
    </w:p>
    <w:p w:rsidR="00C33649" w:rsidRPr="00210775" w:rsidRDefault="00D65D99" w:rsidP="0089758C">
      <w:pPr>
        <w:ind w:firstLine="709"/>
        <w:jc w:val="center"/>
        <w:rPr>
          <w:rFonts w:cs="Times New Roman"/>
          <w:b/>
          <w:color w:val="000000" w:themeColor="text1"/>
          <w:szCs w:val="28"/>
        </w:rPr>
      </w:pPr>
      <w:r w:rsidRPr="00210775">
        <w:rPr>
          <w:rFonts w:cs="Times New Roman"/>
          <w:b/>
          <w:color w:val="000000" w:themeColor="text1"/>
          <w:szCs w:val="28"/>
        </w:rPr>
        <w:t>«</w:t>
      </w:r>
      <w:r w:rsidR="00E03F9E" w:rsidRPr="00210775">
        <w:rPr>
          <w:rFonts w:cs="Times New Roman"/>
          <w:b/>
          <w:color w:val="000000" w:themeColor="text1"/>
          <w:szCs w:val="28"/>
        </w:rPr>
        <w:t>Развитие информационного общества и формирова</w:t>
      </w:r>
      <w:r w:rsidR="0040302D" w:rsidRPr="00210775">
        <w:rPr>
          <w:rFonts w:cs="Times New Roman"/>
          <w:b/>
          <w:color w:val="000000" w:themeColor="text1"/>
          <w:szCs w:val="28"/>
        </w:rPr>
        <w:t>ние электронного правительства</w:t>
      </w:r>
      <w:r w:rsidR="00CC0414" w:rsidRPr="00210775">
        <w:rPr>
          <w:rFonts w:cs="Times New Roman"/>
          <w:b/>
          <w:color w:val="000000" w:themeColor="text1"/>
          <w:szCs w:val="28"/>
        </w:rPr>
        <w:t>»</w:t>
      </w:r>
    </w:p>
    <w:tbl>
      <w:tblPr>
        <w:tblW w:w="1462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410"/>
        <w:gridCol w:w="425"/>
        <w:gridCol w:w="1276"/>
        <w:gridCol w:w="1134"/>
        <w:gridCol w:w="992"/>
        <w:gridCol w:w="992"/>
        <w:gridCol w:w="1134"/>
        <w:gridCol w:w="1134"/>
        <w:gridCol w:w="2126"/>
        <w:gridCol w:w="2155"/>
      </w:tblGrid>
      <w:tr w:rsidR="00FD4FB2" w:rsidRPr="00210775" w:rsidTr="00EF30EA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210775" w:rsidRDefault="00CC0414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210775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210775" w:rsidRDefault="00CC0414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Наименование мероприятия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210775" w:rsidRDefault="00CC0414" w:rsidP="002370B3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 xml:space="preserve">Статус </w:t>
            </w:r>
            <w:hyperlink w:anchor="P1007" w:history="1">
              <w:r w:rsidRPr="00210775">
                <w:rPr>
                  <w:rFonts w:ascii="Times New Roman" w:hAnsi="Times New Roman" w:cs="Times New Roman"/>
                  <w:color w:val="000000" w:themeColor="text1"/>
                </w:rPr>
                <w:t>&lt;1&gt;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0414" w:rsidRPr="00210775" w:rsidRDefault="00CC0414" w:rsidP="002370B3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210775" w:rsidRDefault="00CC0414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0414" w:rsidRPr="00210775" w:rsidRDefault="00CC0414" w:rsidP="002370B3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CC0414" w:rsidRPr="00210775" w:rsidRDefault="00CC0414" w:rsidP="002370B3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FD4FB2" w:rsidRPr="00210775" w:rsidTr="00EF30E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210775" w:rsidRDefault="00CC0414" w:rsidP="002370B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210775" w:rsidRDefault="00CC0414" w:rsidP="002370B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210775" w:rsidRDefault="00CC0414" w:rsidP="002370B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210775" w:rsidRDefault="00CC0414" w:rsidP="002370B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0414" w:rsidRPr="00210775" w:rsidRDefault="00CC0414" w:rsidP="002370B3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210775" w:rsidRDefault="00CC0414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210775" w:rsidRDefault="00CC0414" w:rsidP="002370B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210775" w:rsidRDefault="00CC0414" w:rsidP="002370B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D4FB2" w:rsidRPr="00210775" w:rsidTr="00EF30EA">
        <w:trPr>
          <w:cantSplit/>
          <w:trHeight w:val="1857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210775" w:rsidRDefault="00CC0414" w:rsidP="002370B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210775" w:rsidRDefault="00CC0414" w:rsidP="002370B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210775" w:rsidRDefault="00CC0414" w:rsidP="002370B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210775" w:rsidRDefault="00CC0414" w:rsidP="002370B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210775" w:rsidRDefault="00CC0414" w:rsidP="002370B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0414" w:rsidRPr="00210775" w:rsidRDefault="00CC0414" w:rsidP="002370B3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0414" w:rsidRPr="00210775" w:rsidRDefault="00CC0414" w:rsidP="002370B3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0414" w:rsidRPr="00210775" w:rsidRDefault="00CC0414" w:rsidP="002370B3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0414" w:rsidRPr="00210775" w:rsidRDefault="00CC0414" w:rsidP="002370B3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210775" w:rsidRDefault="00CC0414" w:rsidP="002370B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210775" w:rsidRDefault="00CC0414" w:rsidP="002370B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FD34F6" w:rsidRPr="00210775" w:rsidRDefault="00FD34F6" w:rsidP="002370B3">
      <w:pPr>
        <w:spacing w:line="24" w:lineRule="auto"/>
        <w:rPr>
          <w:rFonts w:cs="Times New Roman"/>
          <w:color w:val="000000" w:themeColor="text1"/>
          <w:sz w:val="2"/>
          <w:szCs w:val="24"/>
        </w:rPr>
      </w:pPr>
    </w:p>
    <w:tbl>
      <w:tblPr>
        <w:tblW w:w="1462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410"/>
        <w:gridCol w:w="425"/>
        <w:gridCol w:w="1276"/>
        <w:gridCol w:w="1134"/>
        <w:gridCol w:w="992"/>
        <w:gridCol w:w="992"/>
        <w:gridCol w:w="1134"/>
        <w:gridCol w:w="1134"/>
        <w:gridCol w:w="2126"/>
        <w:gridCol w:w="2155"/>
      </w:tblGrid>
      <w:tr w:rsidR="00FD4FB2" w:rsidRPr="00210775" w:rsidTr="00EF30EA">
        <w:trPr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210775" w:rsidRDefault="00CC0414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210775" w:rsidRDefault="00CC0414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210775" w:rsidRDefault="00CC0414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210775" w:rsidRDefault="00CC0414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210775" w:rsidRDefault="00CC0414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210775" w:rsidRDefault="00CC0414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210775" w:rsidRDefault="00CC0414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210775" w:rsidRDefault="00CC0414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210775" w:rsidRDefault="00CC0414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210775" w:rsidRDefault="00CC0414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210775" w:rsidRDefault="00CC0414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</w:tr>
      <w:tr w:rsidR="00FD4FB2" w:rsidRPr="00210775" w:rsidTr="00EF30E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F9E" w:rsidRPr="00210775" w:rsidRDefault="00E03F9E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F9E" w:rsidRPr="00210775" w:rsidRDefault="00E03F9E" w:rsidP="002370B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Цель 1</w:t>
            </w:r>
          </w:p>
        </w:tc>
        <w:tc>
          <w:tcPr>
            <w:tcW w:w="113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F9E" w:rsidRPr="00210775" w:rsidRDefault="00FB3B66" w:rsidP="002370B3">
            <w:pPr>
              <w:jc w:val="both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Развитие благоприятной среды реализации приоритетов граждан и умной экономики, посредством внедрения цифров</w:t>
            </w:r>
            <w:r w:rsidR="00A90ACF" w:rsidRPr="00210775">
              <w:rPr>
                <w:rFonts w:cs="Times New Roman"/>
                <w:color w:val="000000" w:themeColor="text1"/>
                <w:sz w:val="24"/>
                <w:szCs w:val="24"/>
              </w:rPr>
              <w:t>ых</w:t>
            </w: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 xml:space="preserve"> платформ и сервисов </w:t>
            </w:r>
            <w:r w:rsidR="00A90ACF" w:rsidRPr="00210775">
              <w:rPr>
                <w:rFonts w:cs="Times New Roman"/>
                <w:color w:val="000000" w:themeColor="text1"/>
                <w:sz w:val="24"/>
                <w:szCs w:val="24"/>
              </w:rPr>
              <w:t xml:space="preserve">в </w:t>
            </w: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управлени</w:t>
            </w:r>
            <w:r w:rsidR="00A90ACF" w:rsidRPr="00210775">
              <w:rPr>
                <w:rFonts w:cs="Times New Roman"/>
                <w:color w:val="000000" w:themeColor="text1"/>
                <w:sz w:val="24"/>
                <w:szCs w:val="24"/>
              </w:rPr>
              <w:t>е</w:t>
            </w: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 xml:space="preserve"> муниципальн</w:t>
            </w:r>
            <w:r w:rsidR="00A90ACF" w:rsidRPr="00210775">
              <w:rPr>
                <w:rFonts w:cs="Times New Roman"/>
                <w:color w:val="000000" w:themeColor="text1"/>
                <w:sz w:val="24"/>
                <w:szCs w:val="24"/>
              </w:rPr>
              <w:t>ым</w:t>
            </w: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 xml:space="preserve"> образовани</w:t>
            </w:r>
            <w:r w:rsidR="00A90ACF" w:rsidRPr="00210775">
              <w:rPr>
                <w:rFonts w:cs="Times New Roman"/>
                <w:color w:val="000000" w:themeColor="text1"/>
                <w:sz w:val="24"/>
                <w:szCs w:val="24"/>
              </w:rPr>
              <w:t>ем</w:t>
            </w: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 xml:space="preserve"> Темрюкский район</w:t>
            </w:r>
          </w:p>
        </w:tc>
      </w:tr>
      <w:tr w:rsidR="00FD4FB2" w:rsidRPr="00210775" w:rsidTr="00EF30E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311" w:rsidRPr="00210775" w:rsidRDefault="00223311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311" w:rsidRPr="00210775" w:rsidRDefault="00223311" w:rsidP="002370B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Задача 1.1</w:t>
            </w:r>
          </w:p>
        </w:tc>
        <w:tc>
          <w:tcPr>
            <w:tcW w:w="113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311" w:rsidRPr="00210775" w:rsidRDefault="00E87A23" w:rsidP="002370B3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 xml:space="preserve">Развитие, сопровождение и поддержка информационно-телекоммуникационной инфраструктуры </w:t>
            </w:r>
            <w:r w:rsidR="00D722C1" w:rsidRPr="00210775">
              <w:rPr>
                <w:rFonts w:cs="Times New Roman"/>
                <w:color w:val="000000" w:themeColor="text1"/>
                <w:sz w:val="24"/>
                <w:szCs w:val="24"/>
              </w:rPr>
              <w:t>органов местного самоуправления Темрюкского района</w:t>
            </w:r>
          </w:p>
        </w:tc>
      </w:tr>
      <w:tr w:rsidR="00E8350B" w:rsidRPr="00210775" w:rsidTr="00CF2CB5">
        <w:trPr>
          <w:trHeight w:val="280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0B" w:rsidRPr="00210775" w:rsidRDefault="00E8350B" w:rsidP="00E8350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1.1.1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0B" w:rsidRPr="00210775" w:rsidRDefault="00E8350B" w:rsidP="00E8350B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Сопровождение, обновление и техническая поддержка программного обеспечения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0B" w:rsidRPr="00210775" w:rsidRDefault="00E8350B" w:rsidP="00E8350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0B" w:rsidRPr="00210775" w:rsidRDefault="00E8350B" w:rsidP="00E8350B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0B" w:rsidRPr="00210775" w:rsidRDefault="00E8350B" w:rsidP="00E8350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2159,6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0B" w:rsidRPr="00210775" w:rsidRDefault="00E8350B" w:rsidP="00E8350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0B" w:rsidRPr="00210775" w:rsidRDefault="00E8350B" w:rsidP="00E8350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0B" w:rsidRPr="00210775" w:rsidRDefault="00E8350B" w:rsidP="00E8350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2159,6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0B" w:rsidRPr="00210775" w:rsidRDefault="00E8350B" w:rsidP="00E8350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50B" w:rsidRDefault="00E8350B" w:rsidP="00E8350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Сопровождение и техническая под</w:t>
            </w:r>
            <w:r w:rsidR="00807574">
              <w:rPr>
                <w:rFonts w:ascii="Times New Roman" w:hAnsi="Times New Roman" w:cs="Times New Roman"/>
                <w:color w:val="000000" w:themeColor="text1"/>
              </w:rPr>
              <w:t>держка программного обеспечения</w:t>
            </w:r>
          </w:p>
          <w:p w:rsidR="000D6841" w:rsidRDefault="00A0553B" w:rsidP="00A0553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«Полигон Про: Мун</w:t>
            </w:r>
            <w:r w:rsidR="000D6841">
              <w:rPr>
                <w:rFonts w:cs="Times New Roman"/>
                <w:color w:val="000000" w:themeColor="text1"/>
                <w:sz w:val="24"/>
                <w:szCs w:val="24"/>
              </w:rPr>
              <w:t>иципалитет» для 2 пользователей (ежегодно).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Услуги по информационно-техническому обслуживанию «АРМ Муниципал» - 100% (ежегодно). Услуга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4"/>
              </w:rPr>
              <w:t>безлимитной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отправки электронных документов в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4"/>
              </w:rPr>
              <w:t>Росреестр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по системе прямого взаимодействия, для 2 пользователей</w:t>
            </w:r>
          </w:p>
          <w:p w:rsidR="00E8350B" w:rsidRDefault="000D6841" w:rsidP="000D6841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(ежегодно).</w:t>
            </w:r>
            <w:r w:rsidR="00A0553B" w:rsidRPr="0084260F">
              <w:rPr>
                <w:lang w:eastAsia="ru-RU"/>
              </w:rPr>
              <w:t xml:space="preserve"> </w:t>
            </w:r>
            <w:r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Оказание услуг по информационно-технологическому сопровождению программы</w:t>
            </w:r>
            <w:r w:rsidR="00E8350B" w:rsidRPr="00210775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E8350B" w:rsidRPr="00210775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1С</w:t>
            </w:r>
            <w:r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  <w:r w:rsidR="00E8350B" w:rsidRPr="00210775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ПРЕДПРИЯТИЕ</w:t>
            </w:r>
            <w:r w:rsidR="00E8350B" w:rsidRPr="00210775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» - 100% (ежегодно)</w:t>
            </w:r>
            <w:r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0D6841" w:rsidRDefault="000D6841" w:rsidP="000D6841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D6841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Подсистема учета сведений о плательщиках - юридических лицах и уплаченных ими налоговых и неналоговых доходах в технологии СМАРТ (Плательщики и уплаченные доходы)</w:t>
            </w:r>
            <w:r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 – 100% (ежегодно).</w:t>
            </w:r>
          </w:p>
          <w:p w:rsidR="000D6841" w:rsidRPr="00210775" w:rsidRDefault="000D6841" w:rsidP="000D6841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D6841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Учет взаимодействия органов местного самоуправления и территориальных органов ФНС ("Взаимодействие </w:t>
            </w:r>
            <w:r w:rsidRPr="000D6841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 ФНС")</w:t>
            </w:r>
            <w:r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 – 100% (ежегодно).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350B" w:rsidRPr="00210775" w:rsidRDefault="00E8350B" w:rsidP="00E8350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Администрация муниципального образования Темрюкский район (далее – Администрация), Финансовое управление,</w:t>
            </w:r>
          </w:p>
          <w:p w:rsidR="00E8350B" w:rsidRPr="00210775" w:rsidRDefault="00E8350B" w:rsidP="00E8350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отдел информатизации и взаимодействия со СМИ</w:t>
            </w:r>
          </w:p>
        </w:tc>
      </w:tr>
      <w:tr w:rsidR="00FD4FB2" w:rsidRPr="00210775" w:rsidTr="00CF2CB5">
        <w:trPr>
          <w:trHeight w:val="12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86" w:rsidRPr="00210775" w:rsidRDefault="008F3386" w:rsidP="002370B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86" w:rsidRPr="00210775" w:rsidRDefault="008F3386" w:rsidP="002370B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86" w:rsidRPr="00210775" w:rsidRDefault="008F3386" w:rsidP="002370B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86" w:rsidRPr="00210775" w:rsidRDefault="008F3386" w:rsidP="002370B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86" w:rsidRPr="005D656A" w:rsidRDefault="005D656A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4373,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86" w:rsidRPr="00210775" w:rsidRDefault="008F3386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86" w:rsidRPr="00210775" w:rsidRDefault="008F3386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86" w:rsidRPr="00210775" w:rsidRDefault="005D656A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4373,9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86" w:rsidRPr="00210775" w:rsidRDefault="008F3386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3386" w:rsidRPr="00210775" w:rsidRDefault="008F3386" w:rsidP="002370B3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3386" w:rsidRPr="00210775" w:rsidRDefault="008F3386" w:rsidP="002370B3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C6620" w:rsidRPr="00210775" w:rsidTr="005A4DAF">
        <w:trPr>
          <w:trHeight w:val="274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337</w:t>
            </w:r>
            <w:r w:rsidRPr="00210775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210775">
              <w:rPr>
                <w:rFonts w:ascii="Times New Roman" w:hAnsi="Times New Roman" w:cs="Times New Roman"/>
                <w:color w:val="000000" w:themeColor="text1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337</w:t>
            </w:r>
            <w:r w:rsidRPr="00210775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210775">
              <w:rPr>
                <w:rFonts w:ascii="Times New Roman" w:hAnsi="Times New Roman" w:cs="Times New Roman"/>
                <w:color w:val="000000" w:themeColor="text1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C6620" w:rsidRPr="00210775" w:rsidTr="005A4DAF">
        <w:trPr>
          <w:trHeight w:val="274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337</w:t>
            </w:r>
            <w:r w:rsidRPr="00210775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210775">
              <w:rPr>
                <w:rFonts w:ascii="Times New Roman" w:hAnsi="Times New Roman" w:cs="Times New Roman"/>
                <w:color w:val="000000" w:themeColor="text1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337</w:t>
            </w:r>
            <w:r w:rsidRPr="00210775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210775">
              <w:rPr>
                <w:rFonts w:ascii="Times New Roman" w:hAnsi="Times New Roman" w:cs="Times New Roman"/>
                <w:color w:val="000000" w:themeColor="text1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C6620" w:rsidRPr="00210775" w:rsidTr="005A4DAF">
        <w:trPr>
          <w:trHeight w:val="1648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337</w:t>
            </w:r>
            <w:r w:rsidRPr="00210775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210775">
              <w:rPr>
                <w:rFonts w:ascii="Times New Roman" w:hAnsi="Times New Roman" w:cs="Times New Roman"/>
                <w:color w:val="000000" w:themeColor="text1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337</w:t>
            </w:r>
            <w:r w:rsidRPr="00210775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210775">
              <w:rPr>
                <w:rFonts w:ascii="Times New Roman" w:hAnsi="Times New Roman" w:cs="Times New Roman"/>
                <w:color w:val="000000" w:themeColor="text1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87178" w:rsidRPr="00210775" w:rsidTr="005A4DAF">
        <w:trPr>
          <w:trHeight w:val="147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387178" w:rsidRDefault="00F347B2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7546,3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387178" w:rsidRDefault="00F347B2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7546,3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27CB2" w:rsidRPr="00210775" w:rsidTr="005A4CE9">
        <w:trPr>
          <w:trHeight w:val="152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CB2" w:rsidRPr="00210775" w:rsidRDefault="00E27CB2" w:rsidP="00E27CB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1.1.2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CB2" w:rsidRPr="00210775" w:rsidRDefault="00E27CB2" w:rsidP="00E27CB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Сопровождение, обновление и техническая поддержка справочных правовых (информационных) систем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CB2" w:rsidRPr="00210775" w:rsidRDefault="00E27CB2" w:rsidP="00E27CB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CB2" w:rsidRPr="00210775" w:rsidRDefault="00E27CB2" w:rsidP="00E27CB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CB2" w:rsidRPr="00210775" w:rsidRDefault="00E27CB2" w:rsidP="00E27CB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833,0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CB2" w:rsidRPr="00210775" w:rsidRDefault="00E27CB2" w:rsidP="00E27CB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CB2" w:rsidRPr="00210775" w:rsidRDefault="00E27CB2" w:rsidP="00E27CB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CB2" w:rsidRPr="00210775" w:rsidRDefault="00E27CB2" w:rsidP="00E27CB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833,0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CB2" w:rsidRPr="00210775" w:rsidRDefault="00E27CB2" w:rsidP="00E27CB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45E4D" w:rsidRPr="00F45E4D" w:rsidRDefault="000D6841" w:rsidP="00F45E4D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Приобретение лицензии</w:t>
            </w:r>
            <w:r w:rsidR="00F45E4D">
              <w:rPr>
                <w:rFonts w:ascii="Times New Roman" w:hAnsi="Times New Roman" w:cs="Times New Roman"/>
                <w:color w:val="000000" w:themeColor="text1"/>
              </w:rPr>
              <w:t xml:space="preserve"> на использование системы</w:t>
            </w:r>
            <w:r w:rsidR="00E27CB2" w:rsidRPr="0084260F">
              <w:rPr>
                <w:rFonts w:ascii="Times New Roman" w:hAnsi="Times New Roman" w:cs="Times New Roman"/>
                <w:color w:val="000000" w:themeColor="text1"/>
              </w:rPr>
              <w:t xml:space="preserve"> «</w:t>
            </w:r>
            <w:r w:rsidR="00996F5E" w:rsidRPr="0084260F">
              <w:rPr>
                <w:rFonts w:ascii="Times New Roman" w:hAnsi="Times New Roman" w:cs="Times New Roman"/>
                <w:color w:val="000000" w:themeColor="text1"/>
              </w:rPr>
              <w:t>ГОСЗАКАЗ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Плюс» - 100% (ежегодно)</w:t>
            </w:r>
            <w:r w:rsidR="00E27CB2" w:rsidRPr="00210775">
              <w:rPr>
                <w:rFonts w:ascii="Times New Roman" w:hAnsi="Times New Roman" w:cs="Times New Roman"/>
                <w:color w:val="000000" w:themeColor="text1"/>
              </w:rPr>
              <w:t>. Продление доступа к системе информа</w:t>
            </w:r>
            <w:r w:rsidR="00F45E4D">
              <w:rPr>
                <w:rFonts w:ascii="Times New Roman" w:hAnsi="Times New Roman" w:cs="Times New Roman"/>
                <w:color w:val="000000" w:themeColor="text1"/>
              </w:rPr>
              <w:t>ционно-правового портала «Система ГАРАНТ</w:t>
            </w:r>
            <w:r w:rsidR="00E27CB2" w:rsidRPr="00210775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="00F45E4D" w:rsidRPr="00F45E4D">
              <w:rPr>
                <w:rFonts w:ascii="Times New Roman" w:hAnsi="Times New Roman" w:cs="Times New Roman"/>
                <w:color w:val="000000" w:themeColor="text1"/>
              </w:rPr>
              <w:t xml:space="preserve"> - 100% </w:t>
            </w:r>
            <w:r w:rsidR="00F45E4D">
              <w:rPr>
                <w:rFonts w:ascii="Times New Roman" w:hAnsi="Times New Roman" w:cs="Times New Roman"/>
                <w:color w:val="000000" w:themeColor="text1"/>
              </w:rPr>
              <w:t>(ежегодно). Дополнительный комплект ГАРАНТ-Главный бухгалтер госсектора, объединенный с ГАРАНТ-</w:t>
            </w:r>
            <w:proofErr w:type="spellStart"/>
            <w:r w:rsidR="00F45E4D">
              <w:rPr>
                <w:rFonts w:ascii="Times New Roman" w:hAnsi="Times New Roman" w:cs="Times New Roman"/>
                <w:color w:val="000000" w:themeColor="text1"/>
                <w:lang w:val="en-US"/>
              </w:rPr>
              <w:t>LegalTech</w:t>
            </w:r>
            <w:proofErr w:type="spellEnd"/>
            <w:r w:rsidR="00E27CB2" w:rsidRPr="00210775">
              <w:rPr>
                <w:rFonts w:ascii="Times New Roman" w:hAnsi="Times New Roman" w:cs="Times New Roman"/>
                <w:color w:val="000000" w:themeColor="text1"/>
              </w:rPr>
              <w:t xml:space="preserve"> - 100% (ежегодно)</w:t>
            </w:r>
            <w:r w:rsidR="00F45E4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CB2" w:rsidRPr="00210775" w:rsidRDefault="00E27CB2" w:rsidP="00E27CB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Администрация, отдел информатизации и взаимодействия со СМИ,</w:t>
            </w:r>
          </w:p>
          <w:p w:rsidR="00E27CB2" w:rsidRPr="00210775" w:rsidRDefault="00E27CB2" w:rsidP="00E27CB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Отдел внутреннего финансового контроля,</w:t>
            </w:r>
            <w:r w:rsidRPr="00210775">
              <w:rPr>
                <w:rFonts w:ascii="Times New Roman" w:hAnsi="Times New Roman" w:cs="Times New Roman"/>
                <w:color w:val="000000" w:themeColor="text1"/>
              </w:rPr>
              <w:br/>
              <w:t>Финансовое управление</w:t>
            </w:r>
          </w:p>
        </w:tc>
      </w:tr>
      <w:tr w:rsidR="00FD4FB2" w:rsidRPr="00210775" w:rsidTr="001B23D8">
        <w:trPr>
          <w:trHeight w:val="259"/>
        </w:trPr>
        <w:tc>
          <w:tcPr>
            <w:tcW w:w="851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54A0F" w:rsidRPr="00210775" w:rsidRDefault="00E54A0F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A0F" w:rsidRPr="00210775" w:rsidRDefault="00E54A0F" w:rsidP="002370B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54A0F" w:rsidRPr="00210775" w:rsidRDefault="00E54A0F" w:rsidP="002370B3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A0F" w:rsidRPr="00210775" w:rsidRDefault="00E54A0F" w:rsidP="002370B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CF2CB5" w:rsidRPr="00210775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A0F" w:rsidRPr="00210775" w:rsidRDefault="00E54A0F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  <w:lang w:val="en-US"/>
              </w:rPr>
              <w:t>917</w:t>
            </w:r>
            <w:r w:rsidRPr="00210775">
              <w:rPr>
                <w:rFonts w:ascii="Times New Roman" w:hAnsi="Times New Roman" w:cs="Times New Roman"/>
                <w:color w:val="000000" w:themeColor="text1"/>
              </w:rPr>
              <w:t>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A0F" w:rsidRPr="00210775" w:rsidRDefault="00E54A0F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A0F" w:rsidRPr="00210775" w:rsidRDefault="00E54A0F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A0F" w:rsidRPr="00210775" w:rsidRDefault="00E54A0F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  <w:lang w:val="en-US"/>
              </w:rPr>
              <w:t>917</w:t>
            </w:r>
            <w:r w:rsidRPr="00210775">
              <w:rPr>
                <w:rFonts w:ascii="Times New Roman" w:hAnsi="Times New Roman" w:cs="Times New Roman"/>
                <w:color w:val="000000" w:themeColor="text1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A0F" w:rsidRPr="00210775" w:rsidRDefault="00E54A0F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E54A0F" w:rsidRPr="00210775" w:rsidRDefault="00E54A0F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54A0F" w:rsidRPr="00210775" w:rsidRDefault="00E54A0F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C6620" w:rsidRPr="00210775" w:rsidTr="001B23D8">
        <w:trPr>
          <w:trHeight w:val="262"/>
        </w:trPr>
        <w:tc>
          <w:tcPr>
            <w:tcW w:w="851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C6620" w:rsidRPr="00210775" w:rsidRDefault="00EC6620" w:rsidP="00EC6620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620" w:rsidRPr="00210775" w:rsidRDefault="00EC6620" w:rsidP="00EC6620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620" w:rsidRPr="00EC6620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974,9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620" w:rsidRPr="00EC6620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974,9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EC6620" w:rsidRPr="00210775" w:rsidRDefault="00EC6620" w:rsidP="00EC662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C6620" w:rsidRPr="00210775" w:rsidRDefault="00EC6620" w:rsidP="00EC662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C6620" w:rsidRPr="00210775" w:rsidTr="001B23D8">
        <w:trPr>
          <w:trHeight w:val="262"/>
        </w:trPr>
        <w:tc>
          <w:tcPr>
            <w:tcW w:w="851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C6620" w:rsidRPr="00210775" w:rsidRDefault="00EC6620" w:rsidP="00EC6620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620" w:rsidRPr="00210775" w:rsidRDefault="00EC6620" w:rsidP="00EC6620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620" w:rsidRPr="00EC6620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974,9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620" w:rsidRPr="00EC6620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974,9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EC6620" w:rsidRPr="00210775" w:rsidRDefault="00EC6620" w:rsidP="00EC662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C6620" w:rsidRPr="00210775" w:rsidRDefault="00EC6620" w:rsidP="00EC662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C6620" w:rsidRPr="00210775" w:rsidTr="008F3386">
        <w:trPr>
          <w:trHeight w:val="889"/>
        </w:trPr>
        <w:tc>
          <w:tcPr>
            <w:tcW w:w="851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20" w:rsidRPr="00210775" w:rsidRDefault="00EC6620" w:rsidP="00EC6620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C6620" w:rsidRPr="00210775" w:rsidRDefault="00EC6620" w:rsidP="00EC6620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620" w:rsidRPr="00210775" w:rsidRDefault="00EC6620" w:rsidP="00EC6620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620" w:rsidRPr="00EC6620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974,9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620" w:rsidRPr="00EC6620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974,9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620" w:rsidRPr="00210775" w:rsidRDefault="00EC6620" w:rsidP="00EC66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C6620" w:rsidRPr="00210775" w:rsidRDefault="00EC6620" w:rsidP="00EC662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C6620" w:rsidRPr="00210775" w:rsidRDefault="00EC6620" w:rsidP="00EC662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387178" w:rsidRPr="00210775" w:rsidTr="005A4CE9">
        <w:trPr>
          <w:trHeight w:val="194"/>
        </w:trPr>
        <w:tc>
          <w:tcPr>
            <w:tcW w:w="851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87178" w:rsidRPr="00210775" w:rsidRDefault="00387178" w:rsidP="00387178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387178" w:rsidRPr="00387178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4674,8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387178" w:rsidRPr="00387178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4674,8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178" w:rsidRPr="00210775" w:rsidRDefault="00387178" w:rsidP="0038717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87178" w:rsidRPr="00210775" w:rsidRDefault="00387178" w:rsidP="0038717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27CB2" w:rsidRPr="00210775" w:rsidTr="005A4CE9">
        <w:trPr>
          <w:trHeight w:val="197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27CB2" w:rsidRPr="00210775" w:rsidRDefault="00E27CB2" w:rsidP="00E27CB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lastRenderedPageBreak/>
              <w:t>1.1.3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CB2" w:rsidRPr="00210775" w:rsidRDefault="00E27CB2" w:rsidP="00E27CB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Сопровождение, обновление и техническая поддержка систем электронного документооборота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27CB2" w:rsidRPr="00210775" w:rsidRDefault="00E27CB2" w:rsidP="00E27CB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CB2" w:rsidRPr="00210775" w:rsidRDefault="00E27CB2" w:rsidP="00E27CB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CB2" w:rsidRPr="00210775" w:rsidRDefault="00E27CB2" w:rsidP="00E27CB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  <w:lang w:val="en-US"/>
              </w:rPr>
              <w:t>5</w:t>
            </w:r>
            <w:r w:rsidRPr="00210775">
              <w:rPr>
                <w:rFonts w:ascii="Times New Roman" w:hAnsi="Times New Roman" w:cs="Times New Roman"/>
                <w:color w:val="000000" w:themeColor="text1"/>
              </w:rPr>
              <w:t>56,5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CB2" w:rsidRPr="00210775" w:rsidRDefault="00E27CB2" w:rsidP="00E27CB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CB2" w:rsidRPr="00210775" w:rsidRDefault="00E27CB2" w:rsidP="00E27CB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CB2" w:rsidRPr="00210775" w:rsidRDefault="00E27CB2" w:rsidP="00E27CB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  <w:lang w:val="en-US"/>
              </w:rPr>
              <w:t>5</w:t>
            </w:r>
            <w:r w:rsidRPr="00210775">
              <w:rPr>
                <w:rFonts w:ascii="Times New Roman" w:hAnsi="Times New Roman" w:cs="Times New Roman"/>
                <w:color w:val="000000" w:themeColor="text1"/>
              </w:rPr>
              <w:t>56,5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CB2" w:rsidRPr="00210775" w:rsidRDefault="00E27CB2" w:rsidP="00E27CB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27CB2" w:rsidRPr="00F45E4D" w:rsidRDefault="00F45E4D" w:rsidP="00F45E4D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45E4D">
              <w:rPr>
                <w:rFonts w:ascii="Times New Roman" w:hAnsi="Times New Roman" w:cs="Times New Roman"/>
                <w:color w:val="000000" w:themeColor="text1"/>
              </w:rPr>
              <w:t>Сопровождение, модернизация и техническая поддержка установленной системы электронного документооборота ЕМСЭД «Дело» - 100% (ежегодно).</w:t>
            </w:r>
          </w:p>
          <w:p w:rsidR="00F45E4D" w:rsidRPr="00F45E4D" w:rsidRDefault="00231CB8" w:rsidP="00231CB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Приобретение лицензия, сопровождение, техническая поддержка программы </w:t>
            </w:r>
            <w:r w:rsidR="00F45E4D" w:rsidRPr="00F45E4D">
              <w:rPr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F45E4D" w:rsidRPr="00F45E4D">
              <w:rPr>
                <w:sz w:val="24"/>
                <w:szCs w:val="24"/>
                <w:lang w:eastAsia="ru-RU"/>
              </w:rPr>
              <w:t>Контур.Гособлако</w:t>
            </w:r>
            <w:proofErr w:type="spellEnd"/>
            <w:r w:rsidR="00F45E4D" w:rsidRPr="00F45E4D">
              <w:rPr>
                <w:sz w:val="24"/>
                <w:szCs w:val="24"/>
                <w:lang w:eastAsia="ru-RU"/>
              </w:rPr>
              <w:t>» Подсистема «Кадровый учет государственных (муниципальных) служащих» -</w:t>
            </w:r>
            <w:r w:rsidR="00F45E4D">
              <w:rPr>
                <w:sz w:val="24"/>
                <w:szCs w:val="24"/>
                <w:lang w:eastAsia="ru-RU"/>
              </w:rPr>
              <w:t xml:space="preserve"> 100% (ежегодно).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27CB2" w:rsidRPr="00210775" w:rsidRDefault="00E27CB2" w:rsidP="00E27CB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Администрация, отдел информатизации и взаимодействия со СМИ</w:t>
            </w:r>
          </w:p>
        </w:tc>
      </w:tr>
      <w:tr w:rsidR="00FD4FB2" w:rsidRPr="00210775" w:rsidTr="00CF2CB5">
        <w:trPr>
          <w:trHeight w:val="256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E54A0F" w:rsidRPr="00210775" w:rsidRDefault="00E54A0F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A0F" w:rsidRPr="00210775" w:rsidRDefault="00E54A0F" w:rsidP="002370B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E54A0F" w:rsidRPr="00210775" w:rsidRDefault="00E54A0F" w:rsidP="002370B3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A0F" w:rsidRPr="00210775" w:rsidRDefault="00E54A0F" w:rsidP="002370B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A0F" w:rsidRPr="00210775" w:rsidRDefault="00E54A0F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  <w:lang w:val="en-US"/>
              </w:rPr>
              <w:t>597,7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A0F" w:rsidRPr="00210775" w:rsidRDefault="00E54A0F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A0F" w:rsidRPr="00210775" w:rsidRDefault="00E54A0F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A0F" w:rsidRPr="00210775" w:rsidRDefault="00E54A0F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  <w:lang w:val="en-US"/>
              </w:rPr>
              <w:t>597,7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A0F" w:rsidRPr="00210775" w:rsidRDefault="00E54A0F" w:rsidP="002370B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E54A0F" w:rsidRPr="00210775" w:rsidRDefault="00E54A0F" w:rsidP="002370B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E54A0F" w:rsidRPr="00210775" w:rsidRDefault="00E54A0F" w:rsidP="002370B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387178" w:rsidRPr="00210775" w:rsidTr="001B23D8">
        <w:trPr>
          <w:trHeight w:val="26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387178" w:rsidRPr="00210775" w:rsidRDefault="00387178" w:rsidP="00387178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178" w:rsidRPr="00387178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1030,6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178" w:rsidRPr="00387178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387178" w:rsidRPr="00210775" w:rsidRDefault="00387178" w:rsidP="0038717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387178" w:rsidRPr="00210775" w:rsidRDefault="00387178" w:rsidP="00387178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387178" w:rsidRPr="00210775" w:rsidTr="001B23D8">
        <w:trPr>
          <w:trHeight w:val="26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387178" w:rsidRPr="00210775" w:rsidRDefault="00387178" w:rsidP="00387178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178" w:rsidRPr="00387178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1030,6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178" w:rsidRPr="00387178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387178" w:rsidRPr="00210775" w:rsidRDefault="00387178" w:rsidP="0038717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387178" w:rsidRPr="00210775" w:rsidRDefault="00387178" w:rsidP="00387178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387178" w:rsidRPr="00210775" w:rsidTr="008F3386">
        <w:trPr>
          <w:trHeight w:val="220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387178" w:rsidRPr="00210775" w:rsidRDefault="00387178" w:rsidP="00387178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387178" w:rsidRPr="00387178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1030,6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387178" w:rsidRPr="00387178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387178" w:rsidRPr="00210775" w:rsidRDefault="00387178" w:rsidP="0038717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387178" w:rsidRPr="00210775" w:rsidRDefault="00387178" w:rsidP="00387178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496E7E" w:rsidRPr="00210775" w:rsidTr="005A4CE9">
        <w:trPr>
          <w:trHeight w:val="194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496E7E" w:rsidRPr="00210775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E7E" w:rsidRPr="00210775" w:rsidRDefault="00496E7E" w:rsidP="00496E7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496E7E" w:rsidRPr="00210775" w:rsidRDefault="00496E7E" w:rsidP="00496E7E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496E7E" w:rsidRPr="00210775" w:rsidRDefault="00496E7E" w:rsidP="00496E7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96E7E" w:rsidRPr="00496E7E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4246,0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496E7E" w:rsidRPr="00210775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496E7E" w:rsidRPr="00210775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96E7E" w:rsidRPr="00496E7E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4246,0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96E7E" w:rsidRPr="00210775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496E7E" w:rsidRPr="00210775" w:rsidRDefault="00496E7E" w:rsidP="00496E7E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496E7E" w:rsidRPr="00210775" w:rsidRDefault="00496E7E" w:rsidP="00496E7E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387178" w:rsidRPr="00210775" w:rsidTr="005A4CE9">
        <w:trPr>
          <w:trHeight w:val="197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1.1.4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Приобретение, обновление и техническая поддержка антивирусного программного обеспечения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266,3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266,3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 xml:space="preserve">Защита всех рабочих мест администрации муниципального образования Темрюкский район программным </w:t>
            </w:r>
            <w:r w:rsidRPr="00210775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обеспечением </w:t>
            </w:r>
            <w:r w:rsidRPr="00210775">
              <w:rPr>
                <w:rFonts w:ascii="Times New Roman" w:hAnsi="Times New Roman" w:cs="Times New Roman"/>
                <w:color w:val="000000" w:themeColor="text1"/>
                <w:lang w:val="en-US"/>
              </w:rPr>
              <w:t>Kaspersky</w:t>
            </w:r>
            <w:r w:rsidRPr="00210775">
              <w:rPr>
                <w:rFonts w:ascii="Times New Roman" w:hAnsi="Times New Roman" w:cs="Times New Roman"/>
                <w:color w:val="000000" w:themeColor="text1"/>
              </w:rPr>
              <w:t xml:space="preserve"> – 100% (ежегодно)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87178" w:rsidRPr="00210775" w:rsidRDefault="00387178" w:rsidP="0038717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Администрация,</w:t>
            </w:r>
          </w:p>
          <w:p w:rsidR="00387178" w:rsidRPr="00210775" w:rsidRDefault="00387178" w:rsidP="0038717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Финансовое управление</w:t>
            </w:r>
          </w:p>
        </w:tc>
      </w:tr>
      <w:tr w:rsidR="00387178" w:rsidRPr="00210775" w:rsidTr="00CF2CB5">
        <w:trPr>
          <w:trHeight w:val="26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  <w:lang w:val="en-US"/>
              </w:rPr>
              <w:t>639</w:t>
            </w:r>
            <w:r w:rsidRPr="00210775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F347B2">
              <w:rPr>
                <w:rFonts w:ascii="Times New Roman" w:hAnsi="Times New Roman" w:cs="Times New Roman"/>
                <w:color w:val="000000" w:themeColor="text1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  <w:lang w:val="en-US"/>
              </w:rPr>
              <w:t>639</w:t>
            </w:r>
            <w:r w:rsidRPr="00210775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F347B2">
              <w:rPr>
                <w:rFonts w:ascii="Times New Roman" w:hAnsi="Times New Roman" w:cs="Times New Roman"/>
                <w:color w:val="000000" w:themeColor="text1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87178" w:rsidRPr="00210775" w:rsidTr="00CF2CB5">
        <w:trPr>
          <w:trHeight w:val="264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387178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387178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671,6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87178" w:rsidRPr="00210775" w:rsidTr="00CF2CB5">
        <w:trPr>
          <w:trHeight w:val="264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387178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387178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671,6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87178" w:rsidRPr="00210775" w:rsidTr="008F3386">
        <w:trPr>
          <w:trHeight w:val="751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387178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387178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671,6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96E7E" w:rsidRPr="00210775" w:rsidTr="001B23D8">
        <w:trPr>
          <w:trHeight w:val="167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96E7E" w:rsidRPr="00210775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E" w:rsidRPr="00210775" w:rsidRDefault="00496E7E" w:rsidP="00496E7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E" w:rsidRPr="00210775" w:rsidRDefault="00496E7E" w:rsidP="00496E7E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E" w:rsidRPr="00210775" w:rsidRDefault="00496E7E" w:rsidP="00496E7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E" w:rsidRPr="00254204" w:rsidRDefault="00254204" w:rsidP="00254204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2920</w:t>
            </w:r>
            <w:r w:rsidR="00496E7E"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E" w:rsidRPr="00210775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E" w:rsidRPr="00210775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E" w:rsidRPr="00254204" w:rsidRDefault="00496E7E" w:rsidP="00254204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292</w:t>
            </w:r>
            <w:r w:rsidR="00254204"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254204">
              <w:rPr>
                <w:rFonts w:ascii="Times New Roman" w:hAnsi="Times New Roman" w:cs="Times New Roman"/>
                <w:color w:val="000000" w:themeColor="text1"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E" w:rsidRPr="00210775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E" w:rsidRPr="00210775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96E7E" w:rsidRPr="00210775" w:rsidRDefault="00496E7E" w:rsidP="00496E7E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87178" w:rsidRPr="00210775" w:rsidTr="00D00DB5">
        <w:trPr>
          <w:trHeight w:val="299"/>
        </w:trPr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1.1.5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7178" w:rsidRPr="00EC6620" w:rsidRDefault="00387178" w:rsidP="00387178">
            <w:pPr>
              <w:rPr>
                <w:sz w:val="24"/>
                <w:szCs w:val="24"/>
              </w:rPr>
            </w:pPr>
            <w:r w:rsidRPr="00EC6620">
              <w:rPr>
                <w:sz w:val="24"/>
                <w:szCs w:val="24"/>
              </w:rPr>
              <w:t>Обеспечение бесперебойной работы и функционирования информационного взаимодействия клиентов с финансовым управлением, включая сопровождение, техническую поддержку программного обеспечения и мероприятий по техническому обеспечению и сопровождению техники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178" w:rsidRDefault="00387178" w:rsidP="00387178">
            <w:pPr>
              <w:jc w:val="center"/>
              <w:rPr>
                <w:sz w:val="24"/>
                <w:szCs w:val="24"/>
              </w:rPr>
            </w:pPr>
            <w:r w:rsidRPr="00EC6620">
              <w:rPr>
                <w:sz w:val="24"/>
                <w:szCs w:val="24"/>
              </w:rPr>
              <w:t>Оказание услуг по техническому сопровождению программных продуктов "Бюджет", АС "УРМ", ПО "Сервер обмена данными", а также дополнительных программных м</w:t>
            </w:r>
            <w:r>
              <w:rPr>
                <w:sz w:val="24"/>
                <w:szCs w:val="24"/>
              </w:rPr>
              <w:t>одулей – 100% (ежегодно)</w:t>
            </w:r>
          </w:p>
          <w:p w:rsidR="00387178" w:rsidRDefault="00387178" w:rsidP="00387178">
            <w:pPr>
              <w:jc w:val="center"/>
              <w:rPr>
                <w:sz w:val="24"/>
                <w:szCs w:val="24"/>
              </w:rPr>
            </w:pPr>
            <w:r w:rsidRPr="00EC6620">
              <w:rPr>
                <w:sz w:val="24"/>
                <w:szCs w:val="24"/>
              </w:rPr>
              <w:t>Ст.225 - заправка и ремонт картриджей, ремонт при</w:t>
            </w:r>
            <w:r>
              <w:rPr>
                <w:sz w:val="24"/>
                <w:szCs w:val="24"/>
              </w:rPr>
              <w:t>нтеров и МФУ – 100% (</w:t>
            </w:r>
            <w:r w:rsidR="00496E7E">
              <w:rPr>
                <w:sz w:val="24"/>
                <w:szCs w:val="24"/>
              </w:rPr>
              <w:t>ежегодно</w:t>
            </w:r>
            <w:r>
              <w:rPr>
                <w:sz w:val="24"/>
                <w:szCs w:val="24"/>
              </w:rPr>
              <w:t>).</w:t>
            </w:r>
          </w:p>
          <w:p w:rsidR="00387178" w:rsidRPr="00EC6620" w:rsidRDefault="00387178" w:rsidP="00496E7E">
            <w:pPr>
              <w:jc w:val="center"/>
              <w:rPr>
                <w:sz w:val="24"/>
                <w:szCs w:val="24"/>
              </w:rPr>
            </w:pPr>
            <w:r w:rsidRPr="00EC6620">
              <w:rPr>
                <w:sz w:val="24"/>
                <w:szCs w:val="24"/>
              </w:rPr>
              <w:t xml:space="preserve">Ст. 310 (Моноблок) – 1 шт. </w:t>
            </w:r>
            <w:r w:rsidR="00496E7E">
              <w:rPr>
                <w:sz w:val="24"/>
                <w:szCs w:val="24"/>
              </w:rPr>
              <w:t>(ежегодно</w:t>
            </w:r>
            <w:r w:rsidRPr="00EC6620">
              <w:rPr>
                <w:sz w:val="24"/>
                <w:szCs w:val="24"/>
              </w:rPr>
              <w:t>) Ст.340 - приобретение комплектующих и картриджей – 100% (</w:t>
            </w:r>
            <w:r w:rsidR="00496E7E">
              <w:rPr>
                <w:sz w:val="24"/>
                <w:szCs w:val="24"/>
              </w:rPr>
              <w:t>ежегодно</w:t>
            </w:r>
            <w:r w:rsidRPr="00EC6620">
              <w:rPr>
                <w:sz w:val="24"/>
                <w:szCs w:val="24"/>
              </w:rPr>
              <w:t>)</w:t>
            </w:r>
          </w:p>
        </w:tc>
        <w:tc>
          <w:tcPr>
            <w:tcW w:w="2155" w:type="dxa"/>
            <w:vMerge w:val="restart"/>
            <w:tcBorders>
              <w:left w:val="single" w:sz="4" w:space="0" w:color="auto"/>
            </w:tcBorders>
          </w:tcPr>
          <w:p w:rsidR="00387178" w:rsidRPr="00210775" w:rsidRDefault="00387178" w:rsidP="0038717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Администрация,</w:t>
            </w:r>
          </w:p>
          <w:p w:rsidR="00387178" w:rsidRPr="00210775" w:rsidRDefault="00387178" w:rsidP="0038717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Финансовое управление</w:t>
            </w:r>
          </w:p>
        </w:tc>
      </w:tr>
      <w:tr w:rsidR="00387178" w:rsidRPr="00210775" w:rsidTr="00783845">
        <w:trPr>
          <w:trHeight w:val="17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87178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387178" w:rsidRPr="00210775" w:rsidRDefault="00387178" w:rsidP="0038717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387178" w:rsidRPr="00210775" w:rsidTr="00783845">
        <w:trPr>
          <w:trHeight w:val="17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87178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2724,3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2724,3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387178" w:rsidRPr="00210775" w:rsidRDefault="00387178" w:rsidP="0038717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387178" w:rsidRPr="00210775" w:rsidTr="00783845">
        <w:trPr>
          <w:trHeight w:val="17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87178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2724,3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2724,3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387178" w:rsidRPr="00210775" w:rsidRDefault="00387178" w:rsidP="0038717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387178" w:rsidRPr="00210775" w:rsidTr="00783845">
        <w:trPr>
          <w:trHeight w:val="4146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87178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2724,3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2724,3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387178" w:rsidRPr="00210775" w:rsidRDefault="00387178" w:rsidP="0038717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496E7E" w:rsidRPr="00210775" w:rsidTr="00783845">
        <w:trPr>
          <w:trHeight w:val="170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96E7E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E" w:rsidRPr="00210775" w:rsidRDefault="00496E7E" w:rsidP="00496E7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E" w:rsidRDefault="00496E7E" w:rsidP="00496E7E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E7E" w:rsidRPr="00210775" w:rsidRDefault="00496E7E" w:rsidP="00496E7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E7E" w:rsidRPr="00210775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8172,9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E7E" w:rsidRPr="00210775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E7E" w:rsidRPr="00210775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E7E" w:rsidRPr="00210775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8172,9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E7E" w:rsidRPr="00210775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E" w:rsidRPr="00783845" w:rsidRDefault="00496E7E" w:rsidP="00496E7E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83845">
              <w:rPr>
                <w:rFonts w:cs="Times New Roman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96E7E" w:rsidRPr="00210775" w:rsidRDefault="00496E7E" w:rsidP="00496E7E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387178" w:rsidRPr="00210775" w:rsidTr="00A0553B">
        <w:trPr>
          <w:trHeight w:val="288"/>
        </w:trPr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387178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1.1.6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471E99">
              <w:rPr>
                <w:rFonts w:ascii="Times New Roman" w:hAnsi="Times New Roman" w:cs="Times New Roman"/>
                <w:color w:val="000000" w:themeColor="text1"/>
              </w:rPr>
              <w:t>Сопровождение, обновление и техническая поддержка официального сайта (www.temryuk.ru) администрации Темрюкский район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178" w:rsidRPr="00471E99" w:rsidRDefault="00387178" w:rsidP="00387178">
            <w:pPr>
              <w:pStyle w:val="ab"/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</w:rPr>
              <w:t>Оказание услуг по сопровождению, обновлению и технической поддержки официального сайта администрации муниципального образования Темрюкский район – 100%</w:t>
            </w:r>
            <w:r>
              <w:rPr>
                <w:rFonts w:ascii="Times New Roman" w:hAnsi="Times New Roman" w:cs="Times New Roman"/>
                <w:color w:val="000000" w:themeColor="text1"/>
              </w:rPr>
              <w:br/>
              <w:t>(ежегодно)</w:t>
            </w:r>
          </w:p>
        </w:tc>
        <w:tc>
          <w:tcPr>
            <w:tcW w:w="2155" w:type="dxa"/>
            <w:vMerge w:val="restart"/>
            <w:tcBorders>
              <w:left w:val="single" w:sz="4" w:space="0" w:color="auto"/>
            </w:tcBorders>
          </w:tcPr>
          <w:p w:rsidR="00387178" w:rsidRPr="00210775" w:rsidRDefault="00387178" w:rsidP="0038717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Администрация,</w:t>
            </w:r>
          </w:p>
          <w:p w:rsidR="00387178" w:rsidRPr="00210775" w:rsidRDefault="00387178" w:rsidP="0038717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отдел информатизации и взаимодействия со СМИ</w:t>
            </w:r>
          </w:p>
        </w:tc>
      </w:tr>
      <w:tr w:rsidR="00387178" w:rsidRPr="00210775" w:rsidTr="00A0553B">
        <w:trPr>
          <w:trHeight w:val="288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87178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471E99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87178" w:rsidRPr="00210775" w:rsidTr="00A0553B">
        <w:trPr>
          <w:trHeight w:val="288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87178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471E99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87178" w:rsidRPr="00210775" w:rsidTr="00A0553B">
        <w:trPr>
          <w:trHeight w:val="288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87178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471E99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87178" w:rsidRPr="00210775" w:rsidTr="00A0553B">
        <w:trPr>
          <w:trHeight w:val="2355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87178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471E99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96E7E" w:rsidRPr="00210775" w:rsidTr="00471E99">
        <w:trPr>
          <w:trHeight w:val="170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96E7E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E" w:rsidRPr="00471E99" w:rsidRDefault="00496E7E" w:rsidP="00496E7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E" w:rsidRDefault="00496E7E" w:rsidP="00496E7E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E" w:rsidRPr="00210775" w:rsidRDefault="00496E7E" w:rsidP="00496E7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E" w:rsidRPr="00210775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E" w:rsidRPr="00210775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E" w:rsidRPr="00210775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E" w:rsidRPr="00210775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E" w:rsidRPr="00210775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E" w:rsidRPr="00783845" w:rsidRDefault="00496E7E" w:rsidP="00496E7E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83845">
              <w:rPr>
                <w:rFonts w:cs="Times New Roman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96E7E" w:rsidRPr="00210775" w:rsidRDefault="00496E7E" w:rsidP="00496E7E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87178" w:rsidRPr="00210775" w:rsidTr="005A4CE9">
        <w:trPr>
          <w:trHeight w:val="245"/>
        </w:trPr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Задача 1.2</w:t>
            </w:r>
          </w:p>
        </w:tc>
        <w:tc>
          <w:tcPr>
            <w:tcW w:w="11368" w:type="dxa"/>
            <w:gridSpan w:val="9"/>
            <w:tcBorders>
              <w:left w:val="single" w:sz="4" w:space="0" w:color="auto"/>
              <w:bottom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Защита информации в администрации муниципального образования Темрюкский район</w:t>
            </w:r>
          </w:p>
        </w:tc>
      </w:tr>
      <w:tr w:rsidR="00387178" w:rsidRPr="00210775" w:rsidTr="005A4CE9">
        <w:trPr>
          <w:trHeight w:val="250"/>
        </w:trPr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1.2.1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Проведение мероприятий по комплексной защите информации в администрации муниципального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образования</w:t>
            </w:r>
            <w:r w:rsidRPr="0021077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r w:rsidRPr="00210775">
              <w:rPr>
                <w:rFonts w:ascii="Times New Roman" w:hAnsi="Times New Roman" w:cs="Times New Roman"/>
                <w:color w:val="000000" w:themeColor="text1"/>
              </w:rPr>
              <w:t>Темрюкский район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1024,1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1024,1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Защита информации в администрации муниципального образования Темрюкский район – 100% (ежегодно)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178" w:rsidRPr="00210775" w:rsidRDefault="00387178" w:rsidP="0038717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0775">
              <w:rPr>
                <w:rFonts w:cs="Times New Roman"/>
                <w:color w:val="000000" w:themeColor="text1"/>
                <w:sz w:val="24"/>
                <w:szCs w:val="24"/>
              </w:rPr>
              <w:t>Администрация, отдел информатизации и взаимодействия со СМИ</w:t>
            </w:r>
          </w:p>
        </w:tc>
      </w:tr>
      <w:tr w:rsidR="00387178" w:rsidRPr="00210775" w:rsidTr="00CF2CB5">
        <w:trPr>
          <w:trHeight w:val="168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  <w:lang w:val="en-US"/>
              </w:rPr>
              <w:t>492</w:t>
            </w:r>
            <w:r w:rsidRPr="00210775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210775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  <w:lang w:val="en-US"/>
              </w:rPr>
              <w:t>492</w:t>
            </w:r>
            <w:r w:rsidRPr="00210775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210775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87178" w:rsidRPr="00210775" w:rsidTr="00CF2CB5">
        <w:trPr>
          <w:trHeight w:val="249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387178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3471,3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387178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3471,3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87178" w:rsidRPr="00210775" w:rsidTr="00CF2CB5">
        <w:trPr>
          <w:trHeight w:val="249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387178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3002,4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387178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3002,4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87178" w:rsidRPr="00210775" w:rsidTr="008F3386">
        <w:trPr>
          <w:trHeight w:val="477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3002,4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387178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3002,4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96E7E" w:rsidRPr="00210775" w:rsidTr="008F3386">
        <w:trPr>
          <w:trHeight w:val="315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96E7E" w:rsidRPr="00210775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E" w:rsidRPr="00210775" w:rsidRDefault="00496E7E" w:rsidP="00496E7E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E" w:rsidRPr="00210775" w:rsidRDefault="00496E7E" w:rsidP="00496E7E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E" w:rsidRPr="00210775" w:rsidRDefault="00496E7E" w:rsidP="00496E7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E" w:rsidRPr="00496E7E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10992,3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E" w:rsidRPr="00210775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E" w:rsidRPr="00210775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E" w:rsidRPr="00496E7E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10992,3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E" w:rsidRPr="00210775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E" w:rsidRPr="00210775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</w:p>
        </w:tc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96E7E" w:rsidRPr="00210775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87178" w:rsidRPr="00210775" w:rsidTr="00873F2B">
        <w:trPr>
          <w:trHeight w:val="315"/>
        </w:trPr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  <w:lang w:val="en-US"/>
              </w:rPr>
              <w:t>1.3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Задача 1.3</w:t>
            </w:r>
          </w:p>
        </w:tc>
        <w:tc>
          <w:tcPr>
            <w:tcW w:w="11368" w:type="dxa"/>
            <w:gridSpan w:val="9"/>
            <w:tcBorders>
              <w:left w:val="single" w:sz="4" w:space="0" w:color="auto"/>
              <w:bottom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 xml:space="preserve">Повышение эффективности муниципального управления на основе сервисов и платформенных решений </w:t>
            </w:r>
          </w:p>
        </w:tc>
      </w:tr>
      <w:tr w:rsidR="00387178" w:rsidRPr="00210775" w:rsidTr="002370B3">
        <w:trPr>
          <w:trHeight w:val="285"/>
        </w:trPr>
        <w:tc>
          <w:tcPr>
            <w:tcW w:w="8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1.3.1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 xml:space="preserve">Внедрение единого электронного документооборота, повышающего </w:t>
            </w:r>
            <w:r w:rsidRPr="00210775">
              <w:rPr>
                <w:rFonts w:ascii="Times New Roman" w:hAnsi="Times New Roman" w:cs="Times New Roman"/>
                <w:color w:val="000000" w:themeColor="text1"/>
              </w:rPr>
              <w:lastRenderedPageBreak/>
              <w:t>эффективность и оперативность взаимодействия органов власти, бизнеса и жителей, в рамках муниципального проекта «Цифровое управление»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lastRenderedPageBreak/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178" w:rsidRPr="003B75FC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Приобретение (разовое в 2024 году), сопровождение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программного обеспечения Модуль «Замещение должностей» -100% (ежегодно) </w:t>
            </w:r>
            <w:r w:rsidRPr="003B75FC">
              <w:rPr>
                <w:rFonts w:ascii="Times New Roman" w:hAnsi="Times New Roman" w:cs="Times New Roman"/>
                <w:color w:val="000000" w:themeColor="text1"/>
              </w:rPr>
              <w:t>Приобретение программного обеспечения к системе «ЕМСЭД КК» (в 2025 году)</w:t>
            </w:r>
          </w:p>
          <w:p w:rsidR="00387178" w:rsidRPr="003B75FC" w:rsidRDefault="00387178" w:rsidP="00387178">
            <w:pPr>
              <w:jc w:val="center"/>
              <w:rPr>
                <w:lang w:val="en-US" w:eastAsia="ru-RU"/>
              </w:rPr>
            </w:pPr>
            <w:r w:rsidRPr="003B75FC">
              <w:rPr>
                <w:sz w:val="24"/>
                <w:szCs w:val="24"/>
                <w:lang w:eastAsia="ru-RU"/>
              </w:rPr>
              <w:t xml:space="preserve">СУБД </w:t>
            </w:r>
            <w:proofErr w:type="spellStart"/>
            <w:r w:rsidRPr="003B75FC">
              <w:rPr>
                <w:sz w:val="24"/>
                <w:szCs w:val="24"/>
                <w:lang w:val="en-US" w:eastAsia="ru-RU"/>
              </w:rPr>
              <w:t>Postgres</w:t>
            </w:r>
            <w:proofErr w:type="spellEnd"/>
          </w:p>
        </w:tc>
        <w:tc>
          <w:tcPr>
            <w:tcW w:w="2155" w:type="dxa"/>
            <w:vMerge w:val="restart"/>
            <w:tcBorders>
              <w:top w:val="nil"/>
              <w:lef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Администрация, отдел информатизации и взаимодействия со </w:t>
            </w:r>
            <w:r w:rsidRPr="00210775">
              <w:rPr>
                <w:rFonts w:ascii="Times New Roman" w:hAnsi="Times New Roman" w:cs="Times New Roman"/>
                <w:color w:val="000000" w:themeColor="text1"/>
              </w:rPr>
              <w:lastRenderedPageBreak/>
              <w:t>СМИ, управление делопроизводства</w:t>
            </w:r>
          </w:p>
        </w:tc>
      </w:tr>
      <w:tr w:rsidR="00387178" w:rsidRPr="00210775" w:rsidTr="002370B3">
        <w:trPr>
          <w:trHeight w:val="288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3B75FC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3974</w:t>
            </w:r>
            <w:r w:rsidRPr="003B75FC">
              <w:rPr>
                <w:rFonts w:ascii="Times New Roman" w:hAnsi="Times New Roman" w:cs="Times New Roman"/>
                <w:color w:val="000000" w:themeColor="text1"/>
              </w:rPr>
              <w:t>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3B75FC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3974</w:t>
            </w:r>
            <w:r w:rsidRPr="003B75FC">
              <w:rPr>
                <w:rFonts w:ascii="Times New Roman" w:hAnsi="Times New Roman" w:cs="Times New Roman"/>
                <w:color w:val="000000" w:themeColor="text1"/>
              </w:rPr>
              <w:t>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87178" w:rsidRPr="00210775" w:rsidTr="002370B3">
        <w:trPr>
          <w:trHeight w:val="264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450,0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87178" w:rsidRPr="00210775" w:rsidTr="002370B3">
        <w:trPr>
          <w:trHeight w:val="264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3B75FC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1772,0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3B75FC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1772,0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87178" w:rsidRPr="00210775" w:rsidTr="002370B3">
        <w:trPr>
          <w:trHeight w:val="614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96E7E" w:rsidRPr="00210775" w:rsidTr="002370B3">
        <w:trPr>
          <w:trHeight w:val="191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E7E" w:rsidRPr="00210775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E7E" w:rsidRPr="00210775" w:rsidRDefault="00496E7E" w:rsidP="00496E7E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E7E" w:rsidRPr="00210775" w:rsidRDefault="00496E7E" w:rsidP="00496E7E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E7E" w:rsidRPr="00210775" w:rsidRDefault="00496E7E" w:rsidP="00496E7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E7E" w:rsidRPr="00496E7E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6196,7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E7E" w:rsidRPr="00210775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E7E" w:rsidRPr="00210775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E7E" w:rsidRPr="00496E7E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6196,7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E7E" w:rsidRPr="00210775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E" w:rsidRPr="00210775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96E7E" w:rsidRPr="00210775" w:rsidRDefault="00496E7E" w:rsidP="00496E7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87178" w:rsidRPr="00210775" w:rsidTr="005A4CE9">
        <w:trPr>
          <w:trHeight w:val="196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Итого по муниципальной программе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4839,5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4839,5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387178" w:rsidRPr="00210775" w:rsidTr="005A4CE9">
        <w:trPr>
          <w:trHeight w:val="185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CF103F" w:rsidRDefault="00CF103F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10995,3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CF103F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10995</w:t>
            </w:r>
            <w:r w:rsidR="0038717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387178" w:rsidRPr="00210775">
              <w:rPr>
                <w:rFonts w:ascii="Times New Roman" w:hAnsi="Times New Roman" w:cs="Times New Roman"/>
                <w:color w:val="000000" w:themeColor="text1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178" w:rsidRPr="00210775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387178" w:rsidRPr="00210775" w:rsidRDefault="00387178" w:rsidP="0038717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F11E6" w:rsidRPr="00210775" w:rsidTr="005A4CE9">
        <w:trPr>
          <w:trHeight w:val="19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FF11E6" w:rsidRPr="00210775" w:rsidRDefault="00FF11E6" w:rsidP="00FF11E6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1E6" w:rsidRPr="00210775" w:rsidRDefault="00FF11E6" w:rsidP="00FF11E6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1E6" w:rsidRPr="00210775" w:rsidRDefault="00FF11E6" w:rsidP="00FF11E6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6" w:rsidRPr="00210775" w:rsidRDefault="00FF11E6" w:rsidP="00FF11E6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6" w:rsidRPr="00D63CC1" w:rsidRDefault="00FF11E6" w:rsidP="00FF11E6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9836,3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6" w:rsidRPr="00210775" w:rsidRDefault="00FF11E6" w:rsidP="00FF11E6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6" w:rsidRPr="00210775" w:rsidRDefault="00FF11E6" w:rsidP="00FF11E6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6" w:rsidRPr="00D63CC1" w:rsidRDefault="00FF11E6" w:rsidP="00FF11E6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9836,3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6" w:rsidRPr="00210775" w:rsidRDefault="00FF11E6" w:rsidP="00FF11E6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1E6" w:rsidRPr="00210775" w:rsidRDefault="00FF11E6" w:rsidP="00FF11E6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FF11E6" w:rsidRPr="00210775" w:rsidRDefault="00FF11E6" w:rsidP="00FF11E6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F11E6" w:rsidRPr="00210775" w:rsidTr="005A4CE9">
        <w:trPr>
          <w:trHeight w:val="179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FF11E6" w:rsidRPr="00210775" w:rsidRDefault="00FF11E6" w:rsidP="00FF11E6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1E6" w:rsidRPr="00210775" w:rsidRDefault="00FF11E6" w:rsidP="00FF11E6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1E6" w:rsidRPr="00210775" w:rsidRDefault="00FF11E6" w:rsidP="00FF11E6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6" w:rsidRPr="00210775" w:rsidRDefault="00FF11E6" w:rsidP="00FF11E6">
            <w:pPr>
              <w:pStyle w:val="ac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  <w:lang w:val="en-US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6" w:rsidRPr="00FF11E6" w:rsidRDefault="00FF11E6" w:rsidP="00FF11E6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10689,4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6" w:rsidRPr="00210775" w:rsidRDefault="00FF11E6" w:rsidP="00FF11E6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6" w:rsidRPr="00210775" w:rsidRDefault="00FF11E6" w:rsidP="00FF11E6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6" w:rsidRPr="00FF11E6" w:rsidRDefault="00FF11E6" w:rsidP="00FF11E6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10689,4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6" w:rsidRPr="00210775" w:rsidRDefault="00FF11E6" w:rsidP="00FF11E6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1E6" w:rsidRPr="00210775" w:rsidRDefault="00FF11E6" w:rsidP="00FF11E6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FF11E6" w:rsidRPr="00210775" w:rsidRDefault="00FF11E6" w:rsidP="00FF11E6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F11E6" w:rsidRPr="00210775" w:rsidTr="005A4CE9">
        <w:trPr>
          <w:trHeight w:val="179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FF11E6" w:rsidRPr="00210775" w:rsidRDefault="00FF11E6" w:rsidP="00FF11E6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1E6" w:rsidRPr="00210775" w:rsidRDefault="00FF11E6" w:rsidP="00FF11E6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1E6" w:rsidRPr="00210775" w:rsidRDefault="00FF11E6" w:rsidP="00FF11E6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6" w:rsidRPr="00210775" w:rsidRDefault="00FF11E6" w:rsidP="00FF11E6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6" w:rsidRPr="00210775" w:rsidRDefault="00FF11E6" w:rsidP="00FF11E6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8917,4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6" w:rsidRPr="00210775" w:rsidRDefault="00FF11E6" w:rsidP="00FF11E6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6" w:rsidRPr="00210775" w:rsidRDefault="00FF11E6" w:rsidP="00FF11E6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6" w:rsidRPr="00210775" w:rsidRDefault="00FF11E6" w:rsidP="00FF11E6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8917,4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E6" w:rsidRPr="00210775" w:rsidRDefault="00FF11E6" w:rsidP="00FF11E6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1E6" w:rsidRPr="00210775" w:rsidRDefault="00FF11E6" w:rsidP="00FF11E6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FF11E6" w:rsidRPr="00210775" w:rsidRDefault="00FF11E6" w:rsidP="00FF11E6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F57C7" w:rsidRPr="00210775" w:rsidTr="005A4CE9">
        <w:trPr>
          <w:trHeight w:val="184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F57C7" w:rsidRPr="00210775" w:rsidRDefault="00CF57C7" w:rsidP="00CF57C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7C7" w:rsidRPr="00210775" w:rsidRDefault="00CF57C7" w:rsidP="00CF57C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7C7" w:rsidRPr="00210775" w:rsidRDefault="00CF57C7" w:rsidP="00CF57C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7C7" w:rsidRPr="00210775" w:rsidRDefault="00CF57C7" w:rsidP="00CF57C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7C7" w:rsidRPr="00FF11E6" w:rsidRDefault="00CF103F" w:rsidP="00CF57C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45277,9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7C7" w:rsidRPr="00210775" w:rsidRDefault="00CF57C7" w:rsidP="00CF57C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7C7" w:rsidRPr="00210775" w:rsidRDefault="00CF57C7" w:rsidP="00CF57C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7C7" w:rsidRPr="00FF11E6" w:rsidRDefault="00CF103F" w:rsidP="00CF57C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45277,9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7C7" w:rsidRPr="00210775" w:rsidRDefault="00CF57C7" w:rsidP="00CF57C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7C7" w:rsidRPr="00210775" w:rsidRDefault="00CF57C7" w:rsidP="00CF57C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F57C7" w:rsidRPr="00210775" w:rsidRDefault="00CF57C7" w:rsidP="00CF57C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63CC1" w:rsidRPr="00210775" w:rsidTr="005A4CE9">
        <w:trPr>
          <w:trHeight w:val="187"/>
        </w:trPr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Итого по проектам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155" w:type="dxa"/>
            <w:vMerge w:val="restart"/>
            <w:tcBorders>
              <w:left w:val="single" w:sz="4" w:space="0" w:color="auto"/>
            </w:tcBorders>
          </w:tcPr>
          <w:p w:rsidR="00D63CC1" w:rsidRPr="00210775" w:rsidRDefault="00D63CC1" w:rsidP="00D63CC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921E61" w:rsidRPr="00210775" w:rsidTr="005A4CE9">
        <w:trPr>
          <w:trHeight w:val="178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921E61" w:rsidRPr="00210775" w:rsidRDefault="00921E61" w:rsidP="00921E61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E61" w:rsidRPr="00210775" w:rsidRDefault="00921E61" w:rsidP="00921E61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E61" w:rsidRPr="00210775" w:rsidRDefault="00921E61" w:rsidP="00921E61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61" w:rsidRPr="00210775" w:rsidRDefault="00921E61" w:rsidP="00921E61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61" w:rsidRPr="00921E61" w:rsidRDefault="00921E61" w:rsidP="00921E6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3974,7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61" w:rsidRPr="00210775" w:rsidRDefault="00921E61" w:rsidP="00921E6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61" w:rsidRPr="00210775" w:rsidRDefault="00921E61" w:rsidP="00921E6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61" w:rsidRPr="00921E61" w:rsidRDefault="00921E61" w:rsidP="00921E6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3974,7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61" w:rsidRPr="00210775" w:rsidRDefault="00921E61" w:rsidP="00921E6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E61" w:rsidRPr="00210775" w:rsidRDefault="00921E61" w:rsidP="00921E61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921E61" w:rsidRPr="00210775" w:rsidRDefault="00921E61" w:rsidP="00921E61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63CC1" w:rsidRPr="00210775" w:rsidTr="00B87BC8">
        <w:trPr>
          <w:trHeight w:val="30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1" w:rsidRPr="00D63CC1" w:rsidRDefault="00D63CC1" w:rsidP="00D63CC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1" w:rsidRPr="00D63CC1" w:rsidRDefault="00D63CC1" w:rsidP="00D63CC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D63CC1" w:rsidRPr="00210775" w:rsidRDefault="00D63CC1" w:rsidP="00D63CC1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63CC1" w:rsidRPr="00210775" w:rsidTr="005A4CE9">
        <w:trPr>
          <w:trHeight w:val="144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c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  <w:lang w:val="en-US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1772,0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D63CC1" w:rsidRPr="00210775" w:rsidRDefault="00D63CC1" w:rsidP="00D63CC1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63CC1" w:rsidRPr="00210775" w:rsidTr="005A4CE9">
        <w:trPr>
          <w:trHeight w:val="144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1" w:rsidRPr="005A4DAF" w:rsidRDefault="00D63CC1" w:rsidP="00D63CC1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CC1" w:rsidRPr="00210775" w:rsidRDefault="00D63CC1" w:rsidP="00D63CC1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D63CC1" w:rsidRPr="00210775" w:rsidRDefault="00D63CC1" w:rsidP="00D63CC1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21E61" w:rsidRPr="00210775" w:rsidTr="00E75097">
        <w:trPr>
          <w:trHeight w:val="300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21E61" w:rsidRPr="00210775" w:rsidRDefault="00921E61" w:rsidP="00921E61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61" w:rsidRPr="00210775" w:rsidRDefault="00921E61" w:rsidP="00921E61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61" w:rsidRPr="00210775" w:rsidRDefault="00921E61" w:rsidP="00921E61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61" w:rsidRPr="00210775" w:rsidRDefault="00921E61" w:rsidP="00921E61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61" w:rsidRPr="00D63CC1" w:rsidRDefault="00921E61" w:rsidP="00921E6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6196,7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61" w:rsidRPr="00210775" w:rsidRDefault="00921E61" w:rsidP="00921E6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61" w:rsidRPr="00210775" w:rsidRDefault="00921E61" w:rsidP="00921E6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61" w:rsidRPr="00D63CC1" w:rsidRDefault="00921E61" w:rsidP="00921E6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6196,7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61" w:rsidRPr="00210775" w:rsidRDefault="00921E61" w:rsidP="00921E6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61" w:rsidRPr="00210775" w:rsidRDefault="00921E61" w:rsidP="00921E61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21E61" w:rsidRPr="00210775" w:rsidRDefault="00921E61" w:rsidP="00921E61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63CC1" w:rsidRPr="00210775" w:rsidTr="00305603">
        <w:tc>
          <w:tcPr>
            <w:tcW w:w="1462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63CC1" w:rsidRPr="00210775" w:rsidRDefault="00D63CC1" w:rsidP="00D63CC1">
            <w:pPr>
              <w:pStyle w:val="ConsPlusNormal0"/>
              <w:jc w:val="both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--------------------------------</w:t>
            </w:r>
          </w:p>
          <w:p w:rsidR="00D63CC1" w:rsidRPr="00210775" w:rsidRDefault="00D63CC1" w:rsidP="00D63CC1">
            <w:pPr>
              <w:pStyle w:val="ConsPlusNormal0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:rsidR="00D63CC1" w:rsidRPr="00210775" w:rsidRDefault="00D63CC1" w:rsidP="00D63CC1">
            <w:pPr>
              <w:pStyle w:val="ConsPlusNormal0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D63CC1" w:rsidRPr="00210775" w:rsidRDefault="00D63CC1" w:rsidP="00D63CC1">
            <w:pPr>
              <w:pStyle w:val="ConsPlusNormal0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 xml:space="preserve"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</w:t>
            </w:r>
            <w:r w:rsidRPr="00210775">
              <w:rPr>
                <w:color w:val="000000" w:themeColor="text1"/>
                <w:sz w:val="24"/>
                <w:szCs w:val="24"/>
              </w:rPr>
              <w:lastRenderedPageBreak/>
              <w:t>статус «2»;</w:t>
            </w:r>
          </w:p>
          <w:p w:rsidR="00D63CC1" w:rsidRPr="00210775" w:rsidRDefault="00D63CC1" w:rsidP="00D63CC1">
            <w:pPr>
              <w:pStyle w:val="ConsPlusNormal0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D63CC1" w:rsidRPr="00210775" w:rsidRDefault="00D63CC1" w:rsidP="00D63CC1">
            <w:pPr>
              <w:pStyle w:val="ConsPlusNormal0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D63CC1" w:rsidRPr="00210775" w:rsidRDefault="00D63CC1" w:rsidP="00D63CC1">
            <w:pPr>
              <w:pStyle w:val="ConsPlusNormal0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D63CC1" w:rsidRPr="00210775" w:rsidRDefault="00D63CC1" w:rsidP="00D63CC1">
            <w:pPr>
              <w:pStyle w:val="ConsPlusNormal0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210775">
              <w:rPr>
                <w:color w:val="000000" w:themeColor="text1"/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D63CC1" w:rsidRPr="00210775" w:rsidRDefault="00D63CC1" w:rsidP="00D63CC1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  <w:r w:rsidRPr="00210775">
              <w:rPr>
                <w:rFonts w:ascii="Times New Roman" w:hAnsi="Times New Roman" w:cs="Times New Roman"/>
                <w:color w:val="000000" w:themeColor="text1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7C014B" w:rsidRPr="00210775" w:rsidRDefault="002F618E" w:rsidP="002370B3">
      <w:pPr>
        <w:ind w:right="-31" w:firstLine="709"/>
        <w:jc w:val="right"/>
        <w:rPr>
          <w:rFonts w:cs="Times New Roman"/>
          <w:color w:val="000000" w:themeColor="text1"/>
          <w:szCs w:val="28"/>
        </w:rPr>
      </w:pPr>
      <w:r w:rsidRPr="00210775">
        <w:rPr>
          <w:color w:val="000000" w:themeColor="text1"/>
          <w:szCs w:val="28"/>
        </w:rPr>
        <w:lastRenderedPageBreak/>
        <w:t>».</w:t>
      </w:r>
    </w:p>
    <w:p w:rsidR="00C14D81" w:rsidRPr="00210775" w:rsidRDefault="00C14D81" w:rsidP="002370B3">
      <w:pPr>
        <w:jc w:val="both"/>
        <w:rPr>
          <w:rFonts w:cs="Times New Roman"/>
          <w:color w:val="000000" w:themeColor="text1"/>
          <w:szCs w:val="28"/>
        </w:rPr>
      </w:pPr>
      <w:bookmarkStart w:id="2" w:name="_GoBack"/>
      <w:bookmarkEnd w:id="2"/>
    </w:p>
    <w:p w:rsidR="00C14D81" w:rsidRPr="00210775" w:rsidRDefault="00C14D81" w:rsidP="002370B3">
      <w:pPr>
        <w:jc w:val="both"/>
        <w:rPr>
          <w:rFonts w:cs="Times New Roman"/>
          <w:color w:val="000000" w:themeColor="text1"/>
          <w:szCs w:val="28"/>
        </w:rPr>
      </w:pPr>
    </w:p>
    <w:p w:rsidR="00494A1C" w:rsidRPr="00210775" w:rsidRDefault="00D66DD0" w:rsidP="002370B3">
      <w:pPr>
        <w:jc w:val="both"/>
        <w:rPr>
          <w:rFonts w:cs="Times New Roman"/>
          <w:color w:val="000000" w:themeColor="text1"/>
          <w:szCs w:val="28"/>
        </w:rPr>
      </w:pPr>
      <w:r w:rsidRPr="00210775">
        <w:rPr>
          <w:rFonts w:cs="Times New Roman"/>
          <w:color w:val="000000" w:themeColor="text1"/>
          <w:szCs w:val="28"/>
        </w:rPr>
        <w:t>Заместитель главы</w:t>
      </w:r>
    </w:p>
    <w:p w:rsidR="00D66DD0" w:rsidRPr="00210775" w:rsidRDefault="00D66DD0" w:rsidP="002370B3">
      <w:pPr>
        <w:jc w:val="both"/>
        <w:rPr>
          <w:rFonts w:cs="Times New Roman"/>
          <w:color w:val="000000" w:themeColor="text1"/>
          <w:szCs w:val="28"/>
        </w:rPr>
      </w:pPr>
      <w:r w:rsidRPr="00210775">
        <w:rPr>
          <w:rFonts w:cs="Times New Roman"/>
          <w:color w:val="000000" w:themeColor="text1"/>
          <w:szCs w:val="28"/>
        </w:rPr>
        <w:t>муниципального образования</w:t>
      </w:r>
    </w:p>
    <w:p w:rsidR="0081373F" w:rsidRPr="00FD4FB2" w:rsidRDefault="00D66DD0" w:rsidP="002370B3">
      <w:pPr>
        <w:jc w:val="both"/>
        <w:rPr>
          <w:rFonts w:cs="Times New Roman"/>
          <w:b/>
          <w:color w:val="000000" w:themeColor="text1"/>
          <w:szCs w:val="28"/>
        </w:rPr>
      </w:pPr>
      <w:r w:rsidRPr="00210775">
        <w:rPr>
          <w:rFonts w:cs="Times New Roman"/>
          <w:color w:val="000000" w:themeColor="text1"/>
          <w:szCs w:val="28"/>
        </w:rPr>
        <w:t>Темрюкский район</w:t>
      </w:r>
      <w:r w:rsidR="002F618E" w:rsidRPr="00210775">
        <w:rPr>
          <w:rFonts w:cs="Times New Roman"/>
          <w:color w:val="000000" w:themeColor="text1"/>
          <w:szCs w:val="28"/>
        </w:rPr>
        <w:tab/>
      </w:r>
      <w:r w:rsidR="002F618E" w:rsidRPr="00210775">
        <w:rPr>
          <w:rFonts w:cs="Times New Roman"/>
          <w:color w:val="000000" w:themeColor="text1"/>
          <w:szCs w:val="28"/>
        </w:rPr>
        <w:tab/>
      </w:r>
      <w:r w:rsidR="002F618E" w:rsidRPr="00210775">
        <w:rPr>
          <w:rFonts w:cs="Times New Roman"/>
          <w:color w:val="000000" w:themeColor="text1"/>
          <w:szCs w:val="28"/>
        </w:rPr>
        <w:tab/>
      </w:r>
      <w:r w:rsidR="002F618E" w:rsidRPr="00210775">
        <w:rPr>
          <w:rFonts w:cs="Times New Roman"/>
          <w:color w:val="000000" w:themeColor="text1"/>
          <w:szCs w:val="28"/>
        </w:rPr>
        <w:tab/>
      </w:r>
      <w:r w:rsidR="002F618E" w:rsidRPr="00210775">
        <w:rPr>
          <w:rFonts w:cs="Times New Roman"/>
          <w:color w:val="000000" w:themeColor="text1"/>
          <w:szCs w:val="28"/>
        </w:rPr>
        <w:tab/>
      </w:r>
      <w:r w:rsidR="002F618E" w:rsidRPr="00210775">
        <w:rPr>
          <w:rFonts w:cs="Times New Roman"/>
          <w:color w:val="000000" w:themeColor="text1"/>
          <w:szCs w:val="28"/>
        </w:rPr>
        <w:tab/>
      </w:r>
      <w:r w:rsidR="002F618E" w:rsidRPr="00210775">
        <w:rPr>
          <w:rFonts w:cs="Times New Roman"/>
          <w:color w:val="000000" w:themeColor="text1"/>
          <w:szCs w:val="28"/>
        </w:rPr>
        <w:tab/>
      </w:r>
      <w:r w:rsidR="002F618E" w:rsidRPr="00210775">
        <w:rPr>
          <w:rFonts w:cs="Times New Roman"/>
          <w:color w:val="000000" w:themeColor="text1"/>
          <w:szCs w:val="28"/>
        </w:rPr>
        <w:tab/>
      </w:r>
      <w:r w:rsidR="002F618E" w:rsidRPr="00210775">
        <w:rPr>
          <w:rFonts w:cs="Times New Roman"/>
          <w:color w:val="000000" w:themeColor="text1"/>
          <w:szCs w:val="28"/>
        </w:rPr>
        <w:tab/>
      </w:r>
      <w:r w:rsidR="002F618E" w:rsidRPr="00210775">
        <w:rPr>
          <w:rFonts w:cs="Times New Roman"/>
          <w:color w:val="000000" w:themeColor="text1"/>
          <w:szCs w:val="28"/>
        </w:rPr>
        <w:tab/>
      </w:r>
      <w:r w:rsidR="002F618E" w:rsidRPr="00210775">
        <w:rPr>
          <w:rFonts w:cs="Times New Roman"/>
          <w:color w:val="000000" w:themeColor="text1"/>
          <w:szCs w:val="28"/>
        </w:rPr>
        <w:tab/>
      </w:r>
      <w:r w:rsidR="002F618E" w:rsidRPr="00210775">
        <w:rPr>
          <w:rFonts w:cs="Times New Roman"/>
          <w:color w:val="000000" w:themeColor="text1"/>
          <w:szCs w:val="28"/>
        </w:rPr>
        <w:tab/>
      </w:r>
      <w:r w:rsidR="002F618E" w:rsidRPr="00210775">
        <w:rPr>
          <w:rFonts w:cs="Times New Roman"/>
          <w:color w:val="000000" w:themeColor="text1"/>
          <w:szCs w:val="28"/>
        </w:rPr>
        <w:tab/>
      </w:r>
      <w:r w:rsidR="002F618E" w:rsidRPr="00210775">
        <w:rPr>
          <w:rFonts w:cs="Times New Roman"/>
          <w:color w:val="000000" w:themeColor="text1"/>
          <w:szCs w:val="28"/>
        </w:rPr>
        <w:tab/>
      </w:r>
      <w:r w:rsidR="002F618E" w:rsidRPr="00210775">
        <w:rPr>
          <w:rFonts w:cs="Times New Roman"/>
          <w:color w:val="000000" w:themeColor="text1"/>
          <w:szCs w:val="28"/>
        </w:rPr>
        <w:tab/>
        <w:t xml:space="preserve">   </w:t>
      </w:r>
      <w:r w:rsidR="003A099C" w:rsidRPr="00210775">
        <w:rPr>
          <w:rFonts w:cs="Times New Roman"/>
          <w:color w:val="000000" w:themeColor="text1"/>
          <w:szCs w:val="28"/>
        </w:rPr>
        <w:t>М.М</w:t>
      </w:r>
      <w:r w:rsidR="006D703E" w:rsidRPr="00210775">
        <w:rPr>
          <w:rFonts w:cs="Times New Roman"/>
          <w:color w:val="000000" w:themeColor="text1"/>
          <w:szCs w:val="28"/>
        </w:rPr>
        <w:t xml:space="preserve">. </w:t>
      </w:r>
      <w:r w:rsidR="003A099C" w:rsidRPr="00210775">
        <w:rPr>
          <w:rFonts w:cs="Times New Roman"/>
          <w:color w:val="000000" w:themeColor="text1"/>
          <w:szCs w:val="28"/>
        </w:rPr>
        <w:t>Погиба</w:t>
      </w:r>
    </w:p>
    <w:sectPr w:rsidR="0081373F" w:rsidRPr="00FD4FB2" w:rsidSect="004B6AEE">
      <w:headerReference w:type="default" r:id="rId8"/>
      <w:pgSz w:w="16838" w:h="11906" w:orient="landscape"/>
      <w:pgMar w:top="1701" w:right="1134" w:bottom="993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350" w:rsidRDefault="00633350" w:rsidP="00EF6F81">
      <w:r>
        <w:separator/>
      </w:r>
    </w:p>
  </w:endnote>
  <w:endnote w:type="continuationSeparator" w:id="0">
    <w:p w:rsidR="00633350" w:rsidRDefault="00633350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350" w:rsidRDefault="00633350" w:rsidP="00EF6F81">
      <w:r>
        <w:separator/>
      </w:r>
    </w:p>
  </w:footnote>
  <w:footnote w:type="continuationSeparator" w:id="0">
    <w:p w:rsidR="00633350" w:rsidRDefault="00633350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47B2" w:rsidRDefault="00633350" w:rsidP="0089758C">
    <w:pPr>
      <w:pStyle w:val="a5"/>
      <w:jc w:val="center"/>
    </w:pPr>
    <w:sdt>
      <w:sdtPr>
        <w:id w:val="-2058309081"/>
        <w:docPartObj>
          <w:docPartGallery w:val="Page Numbers (Margins)"/>
          <w:docPartUnique/>
        </w:docPartObj>
      </w:sdtPr>
      <w:sdtEndPr/>
      <w:sdtContent>
        <w:r w:rsidR="00F347B2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7B2" w:rsidRDefault="00F347B2" w:rsidP="001A70CB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4B6AEE">
                                <w:rPr>
                                  <w:noProof/>
                                </w:rPr>
                                <w:t>16</w:t>
                              </w:r>
                              <w:r>
                                <w:rPr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left:0;text-align:left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" o:allowincell="f" stroked="f">
                  <v:textbox style="layout-flow:vertical">
                    <w:txbxContent>
                      <w:p w:rsidR="00F347B2" w:rsidRDefault="00F347B2" w:rsidP="001A70CB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4B6AEE">
                          <w:rPr>
                            <w:noProof/>
                          </w:rPr>
                          <w:t>16</w:t>
                        </w:r>
                        <w:r>
                          <w:rPr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40436"/>
    <w:multiLevelType w:val="hybridMultilevel"/>
    <w:tmpl w:val="F9F6DC0E"/>
    <w:lvl w:ilvl="0" w:tplc="9BAA537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47E3084"/>
    <w:multiLevelType w:val="hybridMultilevel"/>
    <w:tmpl w:val="F2508B72"/>
    <w:lvl w:ilvl="0" w:tplc="280009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785BB0"/>
    <w:multiLevelType w:val="hybridMultilevel"/>
    <w:tmpl w:val="157A6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034EED"/>
    <w:multiLevelType w:val="hybridMultilevel"/>
    <w:tmpl w:val="0FAEF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A14"/>
    <w:rsid w:val="000020DB"/>
    <w:rsid w:val="00002E86"/>
    <w:rsid w:val="0000361B"/>
    <w:rsid w:val="00004141"/>
    <w:rsid w:val="00004796"/>
    <w:rsid w:val="00010261"/>
    <w:rsid w:val="00013D4D"/>
    <w:rsid w:val="00015B74"/>
    <w:rsid w:val="00017FA2"/>
    <w:rsid w:val="00023F4D"/>
    <w:rsid w:val="0002431B"/>
    <w:rsid w:val="00025D5E"/>
    <w:rsid w:val="00031DF9"/>
    <w:rsid w:val="000348BC"/>
    <w:rsid w:val="000355C3"/>
    <w:rsid w:val="0003562F"/>
    <w:rsid w:val="00036BA0"/>
    <w:rsid w:val="000435EF"/>
    <w:rsid w:val="00044D09"/>
    <w:rsid w:val="000459A6"/>
    <w:rsid w:val="00046F33"/>
    <w:rsid w:val="000520B4"/>
    <w:rsid w:val="0005300F"/>
    <w:rsid w:val="00053AD2"/>
    <w:rsid w:val="0005555B"/>
    <w:rsid w:val="000669A4"/>
    <w:rsid w:val="00067C9E"/>
    <w:rsid w:val="00073545"/>
    <w:rsid w:val="000823F6"/>
    <w:rsid w:val="00083602"/>
    <w:rsid w:val="00084E42"/>
    <w:rsid w:val="00093A94"/>
    <w:rsid w:val="00094126"/>
    <w:rsid w:val="000A23E7"/>
    <w:rsid w:val="000A2F71"/>
    <w:rsid w:val="000A5167"/>
    <w:rsid w:val="000A7CFC"/>
    <w:rsid w:val="000B22F4"/>
    <w:rsid w:val="000B3036"/>
    <w:rsid w:val="000B4D72"/>
    <w:rsid w:val="000B5886"/>
    <w:rsid w:val="000B5F73"/>
    <w:rsid w:val="000B73B8"/>
    <w:rsid w:val="000C1918"/>
    <w:rsid w:val="000C3E8C"/>
    <w:rsid w:val="000C3FBF"/>
    <w:rsid w:val="000C66F8"/>
    <w:rsid w:val="000C6FF8"/>
    <w:rsid w:val="000C7049"/>
    <w:rsid w:val="000C7732"/>
    <w:rsid w:val="000D0D5D"/>
    <w:rsid w:val="000D1B88"/>
    <w:rsid w:val="000D42BE"/>
    <w:rsid w:val="000D5144"/>
    <w:rsid w:val="000D6306"/>
    <w:rsid w:val="000D6841"/>
    <w:rsid w:val="000E16E8"/>
    <w:rsid w:val="000E1984"/>
    <w:rsid w:val="000E5F26"/>
    <w:rsid w:val="000F3C67"/>
    <w:rsid w:val="000F5130"/>
    <w:rsid w:val="000F5E70"/>
    <w:rsid w:val="000F5E90"/>
    <w:rsid w:val="000F72CE"/>
    <w:rsid w:val="000F7C02"/>
    <w:rsid w:val="00103E05"/>
    <w:rsid w:val="00103FAC"/>
    <w:rsid w:val="001044DE"/>
    <w:rsid w:val="001111E6"/>
    <w:rsid w:val="001114AB"/>
    <w:rsid w:val="001143BB"/>
    <w:rsid w:val="001157F7"/>
    <w:rsid w:val="00115920"/>
    <w:rsid w:val="00121688"/>
    <w:rsid w:val="0012252D"/>
    <w:rsid w:val="00130C48"/>
    <w:rsid w:val="001332FA"/>
    <w:rsid w:val="00133DC0"/>
    <w:rsid w:val="00133ECA"/>
    <w:rsid w:val="001403D0"/>
    <w:rsid w:val="00143C57"/>
    <w:rsid w:val="00145E87"/>
    <w:rsid w:val="00150760"/>
    <w:rsid w:val="0015265A"/>
    <w:rsid w:val="00153625"/>
    <w:rsid w:val="00153691"/>
    <w:rsid w:val="0015372F"/>
    <w:rsid w:val="00154016"/>
    <w:rsid w:val="001569EE"/>
    <w:rsid w:val="00162358"/>
    <w:rsid w:val="001658ED"/>
    <w:rsid w:val="00167C70"/>
    <w:rsid w:val="00171CB9"/>
    <w:rsid w:val="0017206B"/>
    <w:rsid w:val="00172D6C"/>
    <w:rsid w:val="00173D9E"/>
    <w:rsid w:val="0017653C"/>
    <w:rsid w:val="00176619"/>
    <w:rsid w:val="0018090E"/>
    <w:rsid w:val="00180BBE"/>
    <w:rsid w:val="001813B1"/>
    <w:rsid w:val="0018341C"/>
    <w:rsid w:val="00185966"/>
    <w:rsid w:val="0019577F"/>
    <w:rsid w:val="001978E4"/>
    <w:rsid w:val="00197F33"/>
    <w:rsid w:val="001A1BB4"/>
    <w:rsid w:val="001A3470"/>
    <w:rsid w:val="001A412A"/>
    <w:rsid w:val="001A6D95"/>
    <w:rsid w:val="001A70CB"/>
    <w:rsid w:val="001A78ED"/>
    <w:rsid w:val="001B1177"/>
    <w:rsid w:val="001B1FC8"/>
    <w:rsid w:val="001B23D8"/>
    <w:rsid w:val="001B30DA"/>
    <w:rsid w:val="001B677E"/>
    <w:rsid w:val="001B6B19"/>
    <w:rsid w:val="001B7870"/>
    <w:rsid w:val="001B7AD5"/>
    <w:rsid w:val="001C10D9"/>
    <w:rsid w:val="001C5EB1"/>
    <w:rsid w:val="001C75A7"/>
    <w:rsid w:val="001D080B"/>
    <w:rsid w:val="001D1214"/>
    <w:rsid w:val="001D1DCF"/>
    <w:rsid w:val="001D3FCA"/>
    <w:rsid w:val="001D4E9D"/>
    <w:rsid w:val="001D652C"/>
    <w:rsid w:val="001D7910"/>
    <w:rsid w:val="001E39E1"/>
    <w:rsid w:val="001E468C"/>
    <w:rsid w:val="001E7209"/>
    <w:rsid w:val="001F1ECF"/>
    <w:rsid w:val="001F771A"/>
    <w:rsid w:val="001F7787"/>
    <w:rsid w:val="00203F1D"/>
    <w:rsid w:val="00210775"/>
    <w:rsid w:val="002113AC"/>
    <w:rsid w:val="002127F5"/>
    <w:rsid w:val="00214AAC"/>
    <w:rsid w:val="00214D35"/>
    <w:rsid w:val="00215C2E"/>
    <w:rsid w:val="00216964"/>
    <w:rsid w:val="00217311"/>
    <w:rsid w:val="00217986"/>
    <w:rsid w:val="002203B5"/>
    <w:rsid w:val="00221B11"/>
    <w:rsid w:val="00223300"/>
    <w:rsid w:val="00223311"/>
    <w:rsid w:val="00224960"/>
    <w:rsid w:val="00225134"/>
    <w:rsid w:val="00225687"/>
    <w:rsid w:val="00226953"/>
    <w:rsid w:val="00226E2F"/>
    <w:rsid w:val="0023010F"/>
    <w:rsid w:val="00230B23"/>
    <w:rsid w:val="00231CB8"/>
    <w:rsid w:val="00234691"/>
    <w:rsid w:val="00234771"/>
    <w:rsid w:val="00236684"/>
    <w:rsid w:val="002370B3"/>
    <w:rsid w:val="00237833"/>
    <w:rsid w:val="00244C9F"/>
    <w:rsid w:val="00245C44"/>
    <w:rsid w:val="00251B76"/>
    <w:rsid w:val="00253154"/>
    <w:rsid w:val="002536C4"/>
    <w:rsid w:val="00254204"/>
    <w:rsid w:val="002557D3"/>
    <w:rsid w:val="0025634F"/>
    <w:rsid w:val="002567EC"/>
    <w:rsid w:val="00257806"/>
    <w:rsid w:val="00260792"/>
    <w:rsid w:val="0026150E"/>
    <w:rsid w:val="0026226A"/>
    <w:rsid w:val="00264B7B"/>
    <w:rsid w:val="00265EAE"/>
    <w:rsid w:val="00267924"/>
    <w:rsid w:val="0027008F"/>
    <w:rsid w:val="0027081A"/>
    <w:rsid w:val="002716B2"/>
    <w:rsid w:val="00273C36"/>
    <w:rsid w:val="00273D26"/>
    <w:rsid w:val="002742FE"/>
    <w:rsid w:val="002743DB"/>
    <w:rsid w:val="0027647A"/>
    <w:rsid w:val="00277CB3"/>
    <w:rsid w:val="00280E23"/>
    <w:rsid w:val="00284AEB"/>
    <w:rsid w:val="0028772B"/>
    <w:rsid w:val="0029207D"/>
    <w:rsid w:val="00292DB4"/>
    <w:rsid w:val="002937AE"/>
    <w:rsid w:val="00295EB1"/>
    <w:rsid w:val="00296CF0"/>
    <w:rsid w:val="002A1837"/>
    <w:rsid w:val="002A39F5"/>
    <w:rsid w:val="002A7838"/>
    <w:rsid w:val="002B18C2"/>
    <w:rsid w:val="002B24B8"/>
    <w:rsid w:val="002B34B6"/>
    <w:rsid w:val="002B5F8A"/>
    <w:rsid w:val="002B704E"/>
    <w:rsid w:val="002C031E"/>
    <w:rsid w:val="002C05D9"/>
    <w:rsid w:val="002C41EB"/>
    <w:rsid w:val="002C6556"/>
    <w:rsid w:val="002C696E"/>
    <w:rsid w:val="002C7291"/>
    <w:rsid w:val="002D2249"/>
    <w:rsid w:val="002D31A2"/>
    <w:rsid w:val="002D6BB0"/>
    <w:rsid w:val="002E291E"/>
    <w:rsid w:val="002E2B95"/>
    <w:rsid w:val="002E5323"/>
    <w:rsid w:val="002E62B4"/>
    <w:rsid w:val="002E7A83"/>
    <w:rsid w:val="002E7B52"/>
    <w:rsid w:val="002F2B86"/>
    <w:rsid w:val="002F39DC"/>
    <w:rsid w:val="002F5227"/>
    <w:rsid w:val="002F618E"/>
    <w:rsid w:val="00300596"/>
    <w:rsid w:val="00302D05"/>
    <w:rsid w:val="00303D83"/>
    <w:rsid w:val="00305603"/>
    <w:rsid w:val="00306055"/>
    <w:rsid w:val="003066D1"/>
    <w:rsid w:val="00311D21"/>
    <w:rsid w:val="003227E1"/>
    <w:rsid w:val="00324FC7"/>
    <w:rsid w:val="00325B03"/>
    <w:rsid w:val="00325EC5"/>
    <w:rsid w:val="00326F04"/>
    <w:rsid w:val="00331ADB"/>
    <w:rsid w:val="00333DEF"/>
    <w:rsid w:val="0033544E"/>
    <w:rsid w:val="00337501"/>
    <w:rsid w:val="00342EF3"/>
    <w:rsid w:val="00345A6E"/>
    <w:rsid w:val="00347A6F"/>
    <w:rsid w:val="003513A0"/>
    <w:rsid w:val="00351839"/>
    <w:rsid w:val="0035311C"/>
    <w:rsid w:val="003547EA"/>
    <w:rsid w:val="003559DB"/>
    <w:rsid w:val="00355B19"/>
    <w:rsid w:val="003569B3"/>
    <w:rsid w:val="00356E79"/>
    <w:rsid w:val="00357F42"/>
    <w:rsid w:val="00363C6B"/>
    <w:rsid w:val="00365374"/>
    <w:rsid w:val="00366409"/>
    <w:rsid w:val="00370B6E"/>
    <w:rsid w:val="003724CA"/>
    <w:rsid w:val="003734AB"/>
    <w:rsid w:val="00374409"/>
    <w:rsid w:val="0037448A"/>
    <w:rsid w:val="00376342"/>
    <w:rsid w:val="0038326C"/>
    <w:rsid w:val="00385F3F"/>
    <w:rsid w:val="003862B4"/>
    <w:rsid w:val="00387178"/>
    <w:rsid w:val="0039211F"/>
    <w:rsid w:val="00394018"/>
    <w:rsid w:val="003979F5"/>
    <w:rsid w:val="003A0790"/>
    <w:rsid w:val="003A099C"/>
    <w:rsid w:val="003A0AD1"/>
    <w:rsid w:val="003A186B"/>
    <w:rsid w:val="003A3ADE"/>
    <w:rsid w:val="003A3F7A"/>
    <w:rsid w:val="003A457C"/>
    <w:rsid w:val="003A5E11"/>
    <w:rsid w:val="003B019F"/>
    <w:rsid w:val="003B3F2C"/>
    <w:rsid w:val="003B5FB4"/>
    <w:rsid w:val="003B7326"/>
    <w:rsid w:val="003B75FC"/>
    <w:rsid w:val="003C0D75"/>
    <w:rsid w:val="003C1A53"/>
    <w:rsid w:val="003C7862"/>
    <w:rsid w:val="003C7953"/>
    <w:rsid w:val="003D0155"/>
    <w:rsid w:val="003D110A"/>
    <w:rsid w:val="003D283C"/>
    <w:rsid w:val="003D359A"/>
    <w:rsid w:val="003D3686"/>
    <w:rsid w:val="003D3E67"/>
    <w:rsid w:val="003D61CD"/>
    <w:rsid w:val="003D7675"/>
    <w:rsid w:val="003E090E"/>
    <w:rsid w:val="003E0EC0"/>
    <w:rsid w:val="003E2B65"/>
    <w:rsid w:val="003E500C"/>
    <w:rsid w:val="003E51DA"/>
    <w:rsid w:val="003E5BF4"/>
    <w:rsid w:val="003E7D38"/>
    <w:rsid w:val="003F02BC"/>
    <w:rsid w:val="003F3678"/>
    <w:rsid w:val="003F760A"/>
    <w:rsid w:val="004019AF"/>
    <w:rsid w:val="00401C77"/>
    <w:rsid w:val="0040302D"/>
    <w:rsid w:val="00405F4C"/>
    <w:rsid w:val="00413494"/>
    <w:rsid w:val="00414CBA"/>
    <w:rsid w:val="0042269D"/>
    <w:rsid w:val="00424008"/>
    <w:rsid w:val="0042560D"/>
    <w:rsid w:val="004258A2"/>
    <w:rsid w:val="00427219"/>
    <w:rsid w:val="00431F5E"/>
    <w:rsid w:val="00434175"/>
    <w:rsid w:val="004408E3"/>
    <w:rsid w:val="0044102D"/>
    <w:rsid w:val="00441A14"/>
    <w:rsid w:val="00441B89"/>
    <w:rsid w:val="00443009"/>
    <w:rsid w:val="004533E1"/>
    <w:rsid w:val="00455355"/>
    <w:rsid w:val="0045559A"/>
    <w:rsid w:val="00455F5C"/>
    <w:rsid w:val="00456B1E"/>
    <w:rsid w:val="0046097C"/>
    <w:rsid w:val="00460E25"/>
    <w:rsid w:val="0046202F"/>
    <w:rsid w:val="00465BF1"/>
    <w:rsid w:val="00467446"/>
    <w:rsid w:val="004705B2"/>
    <w:rsid w:val="00470DA3"/>
    <w:rsid w:val="00471E99"/>
    <w:rsid w:val="00472B1D"/>
    <w:rsid w:val="00473091"/>
    <w:rsid w:val="00475416"/>
    <w:rsid w:val="004804BA"/>
    <w:rsid w:val="00481005"/>
    <w:rsid w:val="004816D5"/>
    <w:rsid w:val="00484E94"/>
    <w:rsid w:val="004852C0"/>
    <w:rsid w:val="00491923"/>
    <w:rsid w:val="00492C48"/>
    <w:rsid w:val="0049335C"/>
    <w:rsid w:val="004943C2"/>
    <w:rsid w:val="00494A1C"/>
    <w:rsid w:val="00496E7E"/>
    <w:rsid w:val="004A0154"/>
    <w:rsid w:val="004A2815"/>
    <w:rsid w:val="004A51A1"/>
    <w:rsid w:val="004A5C11"/>
    <w:rsid w:val="004A610C"/>
    <w:rsid w:val="004A748E"/>
    <w:rsid w:val="004B3AAC"/>
    <w:rsid w:val="004B6573"/>
    <w:rsid w:val="004B6AEE"/>
    <w:rsid w:val="004C1B53"/>
    <w:rsid w:val="004C3430"/>
    <w:rsid w:val="004C3CDF"/>
    <w:rsid w:val="004C630B"/>
    <w:rsid w:val="004D3592"/>
    <w:rsid w:val="004D4038"/>
    <w:rsid w:val="004D4A5C"/>
    <w:rsid w:val="004D5968"/>
    <w:rsid w:val="004E184B"/>
    <w:rsid w:val="004E617F"/>
    <w:rsid w:val="004E623A"/>
    <w:rsid w:val="004E660F"/>
    <w:rsid w:val="004E7AA7"/>
    <w:rsid w:val="004F1F4C"/>
    <w:rsid w:val="004F445F"/>
    <w:rsid w:val="004F4484"/>
    <w:rsid w:val="004F4AA6"/>
    <w:rsid w:val="00501C62"/>
    <w:rsid w:val="0050378D"/>
    <w:rsid w:val="0050519C"/>
    <w:rsid w:val="00506C43"/>
    <w:rsid w:val="00510D19"/>
    <w:rsid w:val="005131A1"/>
    <w:rsid w:val="00513EF0"/>
    <w:rsid w:val="00514721"/>
    <w:rsid w:val="00515CFC"/>
    <w:rsid w:val="00520687"/>
    <w:rsid w:val="00523386"/>
    <w:rsid w:val="00523C30"/>
    <w:rsid w:val="00527C47"/>
    <w:rsid w:val="005307A0"/>
    <w:rsid w:val="0053507E"/>
    <w:rsid w:val="00535083"/>
    <w:rsid w:val="005363BF"/>
    <w:rsid w:val="0054045D"/>
    <w:rsid w:val="0054063E"/>
    <w:rsid w:val="00541096"/>
    <w:rsid w:val="00553AEF"/>
    <w:rsid w:val="00553CFA"/>
    <w:rsid w:val="00556422"/>
    <w:rsid w:val="005577B0"/>
    <w:rsid w:val="00557BD6"/>
    <w:rsid w:val="00570302"/>
    <w:rsid w:val="00571084"/>
    <w:rsid w:val="005716FF"/>
    <w:rsid w:val="00571949"/>
    <w:rsid w:val="00571FAC"/>
    <w:rsid w:val="00573DBA"/>
    <w:rsid w:val="0057475B"/>
    <w:rsid w:val="005750C3"/>
    <w:rsid w:val="0057512F"/>
    <w:rsid w:val="00577196"/>
    <w:rsid w:val="0058240E"/>
    <w:rsid w:val="00595B9D"/>
    <w:rsid w:val="005A2190"/>
    <w:rsid w:val="005A449E"/>
    <w:rsid w:val="005A4CE9"/>
    <w:rsid w:val="005A4DAF"/>
    <w:rsid w:val="005A684E"/>
    <w:rsid w:val="005B3967"/>
    <w:rsid w:val="005B5962"/>
    <w:rsid w:val="005B6BFE"/>
    <w:rsid w:val="005B7233"/>
    <w:rsid w:val="005B786B"/>
    <w:rsid w:val="005C187C"/>
    <w:rsid w:val="005C2886"/>
    <w:rsid w:val="005C3A90"/>
    <w:rsid w:val="005C4D2D"/>
    <w:rsid w:val="005C4EC5"/>
    <w:rsid w:val="005C6C01"/>
    <w:rsid w:val="005D1B7D"/>
    <w:rsid w:val="005D656A"/>
    <w:rsid w:val="005E11C3"/>
    <w:rsid w:val="005E1A90"/>
    <w:rsid w:val="005E2009"/>
    <w:rsid w:val="005E3ACA"/>
    <w:rsid w:val="005E7A49"/>
    <w:rsid w:val="005F13BF"/>
    <w:rsid w:val="005F59AA"/>
    <w:rsid w:val="005F6D45"/>
    <w:rsid w:val="005F74CC"/>
    <w:rsid w:val="005F77F0"/>
    <w:rsid w:val="005F7AB0"/>
    <w:rsid w:val="00600915"/>
    <w:rsid w:val="00600FF4"/>
    <w:rsid w:val="00602524"/>
    <w:rsid w:val="00602DEF"/>
    <w:rsid w:val="0060710A"/>
    <w:rsid w:val="006074BE"/>
    <w:rsid w:val="006077C0"/>
    <w:rsid w:val="00610E44"/>
    <w:rsid w:val="00611F63"/>
    <w:rsid w:val="006139BA"/>
    <w:rsid w:val="00614039"/>
    <w:rsid w:val="00617E6B"/>
    <w:rsid w:val="00621642"/>
    <w:rsid w:val="006312A2"/>
    <w:rsid w:val="00631501"/>
    <w:rsid w:val="0063154B"/>
    <w:rsid w:val="00631920"/>
    <w:rsid w:val="00633350"/>
    <w:rsid w:val="006341E7"/>
    <w:rsid w:val="00636F0F"/>
    <w:rsid w:val="0063781F"/>
    <w:rsid w:val="00640B89"/>
    <w:rsid w:val="0064285D"/>
    <w:rsid w:val="00643D27"/>
    <w:rsid w:val="006450C5"/>
    <w:rsid w:val="006457BE"/>
    <w:rsid w:val="00647662"/>
    <w:rsid w:val="00650C33"/>
    <w:rsid w:val="006521F8"/>
    <w:rsid w:val="00653139"/>
    <w:rsid w:val="0065605D"/>
    <w:rsid w:val="00660224"/>
    <w:rsid w:val="00660B50"/>
    <w:rsid w:val="0066157D"/>
    <w:rsid w:val="00662327"/>
    <w:rsid w:val="00662F28"/>
    <w:rsid w:val="006633D9"/>
    <w:rsid w:val="00663D55"/>
    <w:rsid w:val="00665374"/>
    <w:rsid w:val="00667766"/>
    <w:rsid w:val="006705A4"/>
    <w:rsid w:val="00670EB2"/>
    <w:rsid w:val="0067118F"/>
    <w:rsid w:val="00671CFA"/>
    <w:rsid w:val="00672B64"/>
    <w:rsid w:val="00673EDF"/>
    <w:rsid w:val="0067563A"/>
    <w:rsid w:val="00676755"/>
    <w:rsid w:val="00682340"/>
    <w:rsid w:val="0068329E"/>
    <w:rsid w:val="0068417A"/>
    <w:rsid w:val="00696AE4"/>
    <w:rsid w:val="0069725F"/>
    <w:rsid w:val="006976D8"/>
    <w:rsid w:val="00697A60"/>
    <w:rsid w:val="006A13C7"/>
    <w:rsid w:val="006A38FE"/>
    <w:rsid w:val="006A3962"/>
    <w:rsid w:val="006A540F"/>
    <w:rsid w:val="006B3F85"/>
    <w:rsid w:val="006B4B07"/>
    <w:rsid w:val="006B7007"/>
    <w:rsid w:val="006B7D54"/>
    <w:rsid w:val="006C260A"/>
    <w:rsid w:val="006C26CD"/>
    <w:rsid w:val="006C2B5D"/>
    <w:rsid w:val="006C2EA8"/>
    <w:rsid w:val="006C4020"/>
    <w:rsid w:val="006C6075"/>
    <w:rsid w:val="006C63E1"/>
    <w:rsid w:val="006C707C"/>
    <w:rsid w:val="006D0695"/>
    <w:rsid w:val="006D10C9"/>
    <w:rsid w:val="006D5FB9"/>
    <w:rsid w:val="006D703E"/>
    <w:rsid w:val="006E6DE3"/>
    <w:rsid w:val="006E70C7"/>
    <w:rsid w:val="006E795D"/>
    <w:rsid w:val="006E7EDC"/>
    <w:rsid w:val="006F0022"/>
    <w:rsid w:val="006F3B7F"/>
    <w:rsid w:val="006F3DF6"/>
    <w:rsid w:val="006F4971"/>
    <w:rsid w:val="006F63DF"/>
    <w:rsid w:val="006F74BD"/>
    <w:rsid w:val="006F785E"/>
    <w:rsid w:val="007003DA"/>
    <w:rsid w:val="007009E5"/>
    <w:rsid w:val="0070126C"/>
    <w:rsid w:val="007049A2"/>
    <w:rsid w:val="007066D2"/>
    <w:rsid w:val="00707421"/>
    <w:rsid w:val="00710491"/>
    <w:rsid w:val="00711DEA"/>
    <w:rsid w:val="00716492"/>
    <w:rsid w:val="00716501"/>
    <w:rsid w:val="00716782"/>
    <w:rsid w:val="007204DC"/>
    <w:rsid w:val="00726D45"/>
    <w:rsid w:val="00730526"/>
    <w:rsid w:val="007320A1"/>
    <w:rsid w:val="00734314"/>
    <w:rsid w:val="007369A1"/>
    <w:rsid w:val="00741C5B"/>
    <w:rsid w:val="00741FA6"/>
    <w:rsid w:val="007426AD"/>
    <w:rsid w:val="00745D1A"/>
    <w:rsid w:val="00755E6B"/>
    <w:rsid w:val="00756022"/>
    <w:rsid w:val="00766F8E"/>
    <w:rsid w:val="00767E0A"/>
    <w:rsid w:val="00773A02"/>
    <w:rsid w:val="007755BF"/>
    <w:rsid w:val="0078035C"/>
    <w:rsid w:val="00782AE6"/>
    <w:rsid w:val="0078309B"/>
    <w:rsid w:val="00783845"/>
    <w:rsid w:val="00783D2D"/>
    <w:rsid w:val="00784708"/>
    <w:rsid w:val="00784E78"/>
    <w:rsid w:val="0078526C"/>
    <w:rsid w:val="00790CF9"/>
    <w:rsid w:val="007A23AE"/>
    <w:rsid w:val="007A41C0"/>
    <w:rsid w:val="007A4F64"/>
    <w:rsid w:val="007A6F08"/>
    <w:rsid w:val="007B0CAA"/>
    <w:rsid w:val="007B1671"/>
    <w:rsid w:val="007B1CC2"/>
    <w:rsid w:val="007B4A7E"/>
    <w:rsid w:val="007B77BF"/>
    <w:rsid w:val="007B7E51"/>
    <w:rsid w:val="007C014B"/>
    <w:rsid w:val="007C04A4"/>
    <w:rsid w:val="007C0819"/>
    <w:rsid w:val="007C0D6D"/>
    <w:rsid w:val="007C1B1B"/>
    <w:rsid w:val="007D1D37"/>
    <w:rsid w:val="007D21F9"/>
    <w:rsid w:val="007D5DA5"/>
    <w:rsid w:val="007E0D6B"/>
    <w:rsid w:val="007E32E2"/>
    <w:rsid w:val="007E3A7D"/>
    <w:rsid w:val="007E59FB"/>
    <w:rsid w:val="007E685E"/>
    <w:rsid w:val="007E702A"/>
    <w:rsid w:val="007E7CE1"/>
    <w:rsid w:val="007F0D86"/>
    <w:rsid w:val="007F1C06"/>
    <w:rsid w:val="007F20C1"/>
    <w:rsid w:val="007F34E4"/>
    <w:rsid w:val="007F45F2"/>
    <w:rsid w:val="007F7887"/>
    <w:rsid w:val="00802B22"/>
    <w:rsid w:val="0080648B"/>
    <w:rsid w:val="00806B35"/>
    <w:rsid w:val="00806CD8"/>
    <w:rsid w:val="008073C7"/>
    <w:rsid w:val="00807574"/>
    <w:rsid w:val="00810C4D"/>
    <w:rsid w:val="00811A1F"/>
    <w:rsid w:val="00812DE6"/>
    <w:rsid w:val="0081373F"/>
    <w:rsid w:val="00822A4F"/>
    <w:rsid w:val="00823D33"/>
    <w:rsid w:val="00824605"/>
    <w:rsid w:val="00827777"/>
    <w:rsid w:val="00827AAA"/>
    <w:rsid w:val="00830330"/>
    <w:rsid w:val="00831B7E"/>
    <w:rsid w:val="00833344"/>
    <w:rsid w:val="008337D1"/>
    <w:rsid w:val="00833AC0"/>
    <w:rsid w:val="0084260F"/>
    <w:rsid w:val="0084599C"/>
    <w:rsid w:val="00845B45"/>
    <w:rsid w:val="00845C4E"/>
    <w:rsid w:val="00846A87"/>
    <w:rsid w:val="008530CC"/>
    <w:rsid w:val="00873701"/>
    <w:rsid w:val="00873F2B"/>
    <w:rsid w:val="00874ABE"/>
    <w:rsid w:val="00876805"/>
    <w:rsid w:val="0087686A"/>
    <w:rsid w:val="00877474"/>
    <w:rsid w:val="00883BAB"/>
    <w:rsid w:val="00885C29"/>
    <w:rsid w:val="00890443"/>
    <w:rsid w:val="008924E5"/>
    <w:rsid w:val="0089328A"/>
    <w:rsid w:val="00893412"/>
    <w:rsid w:val="0089479D"/>
    <w:rsid w:val="00896A24"/>
    <w:rsid w:val="00897559"/>
    <w:rsid w:val="0089758C"/>
    <w:rsid w:val="008A06FC"/>
    <w:rsid w:val="008A1795"/>
    <w:rsid w:val="008A24E1"/>
    <w:rsid w:val="008A32AD"/>
    <w:rsid w:val="008A5CEF"/>
    <w:rsid w:val="008B08D9"/>
    <w:rsid w:val="008B2122"/>
    <w:rsid w:val="008B50E9"/>
    <w:rsid w:val="008C5F85"/>
    <w:rsid w:val="008C7F0B"/>
    <w:rsid w:val="008D0347"/>
    <w:rsid w:val="008D1ADA"/>
    <w:rsid w:val="008D361C"/>
    <w:rsid w:val="008D493F"/>
    <w:rsid w:val="008D79D9"/>
    <w:rsid w:val="008E229A"/>
    <w:rsid w:val="008E30CA"/>
    <w:rsid w:val="008E3869"/>
    <w:rsid w:val="008E39E4"/>
    <w:rsid w:val="008E4331"/>
    <w:rsid w:val="008E65A9"/>
    <w:rsid w:val="008F1C38"/>
    <w:rsid w:val="008F2ACB"/>
    <w:rsid w:val="008F3386"/>
    <w:rsid w:val="008F3698"/>
    <w:rsid w:val="008F5FCB"/>
    <w:rsid w:val="008F7A3D"/>
    <w:rsid w:val="008F7D94"/>
    <w:rsid w:val="009013AF"/>
    <w:rsid w:val="00901851"/>
    <w:rsid w:val="00904240"/>
    <w:rsid w:val="00904D7C"/>
    <w:rsid w:val="00910293"/>
    <w:rsid w:val="00910E09"/>
    <w:rsid w:val="00915F39"/>
    <w:rsid w:val="0091700E"/>
    <w:rsid w:val="00920E77"/>
    <w:rsid w:val="00921E61"/>
    <w:rsid w:val="0092378A"/>
    <w:rsid w:val="009238F1"/>
    <w:rsid w:val="0092688F"/>
    <w:rsid w:val="009302A9"/>
    <w:rsid w:val="00933794"/>
    <w:rsid w:val="00933BDC"/>
    <w:rsid w:val="00934E39"/>
    <w:rsid w:val="00937318"/>
    <w:rsid w:val="00944B19"/>
    <w:rsid w:val="00944C39"/>
    <w:rsid w:val="0094742F"/>
    <w:rsid w:val="00950F83"/>
    <w:rsid w:val="00953D8F"/>
    <w:rsid w:val="00956FDA"/>
    <w:rsid w:val="00963C18"/>
    <w:rsid w:val="009640EF"/>
    <w:rsid w:val="00964225"/>
    <w:rsid w:val="009654C5"/>
    <w:rsid w:val="00965AF6"/>
    <w:rsid w:val="00965BF5"/>
    <w:rsid w:val="00967377"/>
    <w:rsid w:val="00970253"/>
    <w:rsid w:val="00970926"/>
    <w:rsid w:val="00972A9E"/>
    <w:rsid w:val="0097458B"/>
    <w:rsid w:val="009745F9"/>
    <w:rsid w:val="00982E85"/>
    <w:rsid w:val="009838F0"/>
    <w:rsid w:val="009840E3"/>
    <w:rsid w:val="009927A9"/>
    <w:rsid w:val="00992927"/>
    <w:rsid w:val="0099331C"/>
    <w:rsid w:val="00994207"/>
    <w:rsid w:val="00994548"/>
    <w:rsid w:val="0099567A"/>
    <w:rsid w:val="00996F5E"/>
    <w:rsid w:val="009A1BB1"/>
    <w:rsid w:val="009A4940"/>
    <w:rsid w:val="009A50FA"/>
    <w:rsid w:val="009A5623"/>
    <w:rsid w:val="009A6642"/>
    <w:rsid w:val="009A718B"/>
    <w:rsid w:val="009A71C1"/>
    <w:rsid w:val="009B0886"/>
    <w:rsid w:val="009B0900"/>
    <w:rsid w:val="009B4C82"/>
    <w:rsid w:val="009B6578"/>
    <w:rsid w:val="009C0A30"/>
    <w:rsid w:val="009C3754"/>
    <w:rsid w:val="009C6345"/>
    <w:rsid w:val="009C65D1"/>
    <w:rsid w:val="009C7190"/>
    <w:rsid w:val="009D16B6"/>
    <w:rsid w:val="009D21F4"/>
    <w:rsid w:val="009D244C"/>
    <w:rsid w:val="009D3485"/>
    <w:rsid w:val="009D4103"/>
    <w:rsid w:val="009D483A"/>
    <w:rsid w:val="009D5DA6"/>
    <w:rsid w:val="009D6765"/>
    <w:rsid w:val="009E1504"/>
    <w:rsid w:val="009E288A"/>
    <w:rsid w:val="009E457E"/>
    <w:rsid w:val="009E5C67"/>
    <w:rsid w:val="009F2245"/>
    <w:rsid w:val="009F3B1F"/>
    <w:rsid w:val="00A0214D"/>
    <w:rsid w:val="00A03E7E"/>
    <w:rsid w:val="00A04690"/>
    <w:rsid w:val="00A0553B"/>
    <w:rsid w:val="00A14216"/>
    <w:rsid w:val="00A1496F"/>
    <w:rsid w:val="00A1507B"/>
    <w:rsid w:val="00A173EE"/>
    <w:rsid w:val="00A2169B"/>
    <w:rsid w:val="00A23788"/>
    <w:rsid w:val="00A271DD"/>
    <w:rsid w:val="00A275D1"/>
    <w:rsid w:val="00A27C41"/>
    <w:rsid w:val="00A30A74"/>
    <w:rsid w:val="00A30B42"/>
    <w:rsid w:val="00A30FFE"/>
    <w:rsid w:val="00A35AD1"/>
    <w:rsid w:val="00A44BB5"/>
    <w:rsid w:val="00A47DA3"/>
    <w:rsid w:val="00A50B9A"/>
    <w:rsid w:val="00A56C25"/>
    <w:rsid w:val="00A57203"/>
    <w:rsid w:val="00A643EC"/>
    <w:rsid w:val="00A67C50"/>
    <w:rsid w:val="00A67E38"/>
    <w:rsid w:val="00A70430"/>
    <w:rsid w:val="00A71BA7"/>
    <w:rsid w:val="00A72707"/>
    <w:rsid w:val="00A72CFC"/>
    <w:rsid w:val="00A737FD"/>
    <w:rsid w:val="00A73A61"/>
    <w:rsid w:val="00A7591C"/>
    <w:rsid w:val="00A76CF2"/>
    <w:rsid w:val="00A77D4F"/>
    <w:rsid w:val="00A811B2"/>
    <w:rsid w:val="00A82BE0"/>
    <w:rsid w:val="00A84785"/>
    <w:rsid w:val="00A86E6A"/>
    <w:rsid w:val="00A90ACF"/>
    <w:rsid w:val="00A94088"/>
    <w:rsid w:val="00A96A8D"/>
    <w:rsid w:val="00A97B9D"/>
    <w:rsid w:val="00AA0D84"/>
    <w:rsid w:val="00AA1225"/>
    <w:rsid w:val="00AA5C4B"/>
    <w:rsid w:val="00AA7594"/>
    <w:rsid w:val="00AA7E83"/>
    <w:rsid w:val="00AC0B24"/>
    <w:rsid w:val="00AC578C"/>
    <w:rsid w:val="00AC6410"/>
    <w:rsid w:val="00AC6F55"/>
    <w:rsid w:val="00AD0B05"/>
    <w:rsid w:val="00AD69D9"/>
    <w:rsid w:val="00AD7804"/>
    <w:rsid w:val="00AE09CA"/>
    <w:rsid w:val="00AE29CA"/>
    <w:rsid w:val="00AE34B3"/>
    <w:rsid w:val="00AE6D18"/>
    <w:rsid w:val="00AE7059"/>
    <w:rsid w:val="00AF1DE5"/>
    <w:rsid w:val="00AF3593"/>
    <w:rsid w:val="00AF35BD"/>
    <w:rsid w:val="00AF362F"/>
    <w:rsid w:val="00B0212E"/>
    <w:rsid w:val="00B04171"/>
    <w:rsid w:val="00B07228"/>
    <w:rsid w:val="00B0781B"/>
    <w:rsid w:val="00B11D5B"/>
    <w:rsid w:val="00B12FB3"/>
    <w:rsid w:val="00B149A9"/>
    <w:rsid w:val="00B1619A"/>
    <w:rsid w:val="00B2042B"/>
    <w:rsid w:val="00B20B96"/>
    <w:rsid w:val="00B227C2"/>
    <w:rsid w:val="00B2367E"/>
    <w:rsid w:val="00B23A0A"/>
    <w:rsid w:val="00B26EA6"/>
    <w:rsid w:val="00B271F1"/>
    <w:rsid w:val="00B30DEE"/>
    <w:rsid w:val="00B32978"/>
    <w:rsid w:val="00B32EB2"/>
    <w:rsid w:val="00B34FCD"/>
    <w:rsid w:val="00B36CD3"/>
    <w:rsid w:val="00B37652"/>
    <w:rsid w:val="00B37833"/>
    <w:rsid w:val="00B41B4E"/>
    <w:rsid w:val="00B46929"/>
    <w:rsid w:val="00B469C3"/>
    <w:rsid w:val="00B54485"/>
    <w:rsid w:val="00B562F6"/>
    <w:rsid w:val="00B56C96"/>
    <w:rsid w:val="00B63266"/>
    <w:rsid w:val="00B635B9"/>
    <w:rsid w:val="00B639DB"/>
    <w:rsid w:val="00B648BF"/>
    <w:rsid w:val="00B67874"/>
    <w:rsid w:val="00B760A8"/>
    <w:rsid w:val="00B76896"/>
    <w:rsid w:val="00B8118E"/>
    <w:rsid w:val="00B8176D"/>
    <w:rsid w:val="00B82B47"/>
    <w:rsid w:val="00B85358"/>
    <w:rsid w:val="00B87A68"/>
    <w:rsid w:val="00B87BC8"/>
    <w:rsid w:val="00B90BB6"/>
    <w:rsid w:val="00B91188"/>
    <w:rsid w:val="00B91D6D"/>
    <w:rsid w:val="00B93593"/>
    <w:rsid w:val="00B93EFD"/>
    <w:rsid w:val="00B946DD"/>
    <w:rsid w:val="00B94925"/>
    <w:rsid w:val="00B94A0C"/>
    <w:rsid w:val="00B9777E"/>
    <w:rsid w:val="00BA00FB"/>
    <w:rsid w:val="00BA5003"/>
    <w:rsid w:val="00BA5B89"/>
    <w:rsid w:val="00BA7055"/>
    <w:rsid w:val="00BA76D6"/>
    <w:rsid w:val="00BA7AFB"/>
    <w:rsid w:val="00BA7B83"/>
    <w:rsid w:val="00BB125C"/>
    <w:rsid w:val="00BB43B3"/>
    <w:rsid w:val="00BB6862"/>
    <w:rsid w:val="00BB769B"/>
    <w:rsid w:val="00BB7876"/>
    <w:rsid w:val="00BC31FE"/>
    <w:rsid w:val="00BC3543"/>
    <w:rsid w:val="00BC5DC4"/>
    <w:rsid w:val="00BC5EDF"/>
    <w:rsid w:val="00BD16FB"/>
    <w:rsid w:val="00BD18BC"/>
    <w:rsid w:val="00BD5F4F"/>
    <w:rsid w:val="00BD6208"/>
    <w:rsid w:val="00BE244F"/>
    <w:rsid w:val="00BE4097"/>
    <w:rsid w:val="00BE48D7"/>
    <w:rsid w:val="00BE54D5"/>
    <w:rsid w:val="00BE75CB"/>
    <w:rsid w:val="00BF1A71"/>
    <w:rsid w:val="00BF5AA9"/>
    <w:rsid w:val="00BF5FB8"/>
    <w:rsid w:val="00BF635A"/>
    <w:rsid w:val="00BF694B"/>
    <w:rsid w:val="00C004D0"/>
    <w:rsid w:val="00C0190C"/>
    <w:rsid w:val="00C02CE4"/>
    <w:rsid w:val="00C04379"/>
    <w:rsid w:val="00C07A1B"/>
    <w:rsid w:val="00C11F9E"/>
    <w:rsid w:val="00C1286D"/>
    <w:rsid w:val="00C138C6"/>
    <w:rsid w:val="00C14D81"/>
    <w:rsid w:val="00C16CD8"/>
    <w:rsid w:val="00C16E2B"/>
    <w:rsid w:val="00C23387"/>
    <w:rsid w:val="00C237DA"/>
    <w:rsid w:val="00C23BE9"/>
    <w:rsid w:val="00C24158"/>
    <w:rsid w:val="00C26665"/>
    <w:rsid w:val="00C3292C"/>
    <w:rsid w:val="00C33649"/>
    <w:rsid w:val="00C3393F"/>
    <w:rsid w:val="00C37979"/>
    <w:rsid w:val="00C37B27"/>
    <w:rsid w:val="00C37D71"/>
    <w:rsid w:val="00C4141F"/>
    <w:rsid w:val="00C429D2"/>
    <w:rsid w:val="00C44902"/>
    <w:rsid w:val="00C46D29"/>
    <w:rsid w:val="00C52DB1"/>
    <w:rsid w:val="00C53808"/>
    <w:rsid w:val="00C543BE"/>
    <w:rsid w:val="00C576C0"/>
    <w:rsid w:val="00C6554B"/>
    <w:rsid w:val="00C71CC2"/>
    <w:rsid w:val="00C72F57"/>
    <w:rsid w:val="00C73E27"/>
    <w:rsid w:val="00C75EAF"/>
    <w:rsid w:val="00C76645"/>
    <w:rsid w:val="00C769C5"/>
    <w:rsid w:val="00C810BF"/>
    <w:rsid w:val="00C8136C"/>
    <w:rsid w:val="00C81419"/>
    <w:rsid w:val="00C82E7E"/>
    <w:rsid w:val="00C86B2B"/>
    <w:rsid w:val="00C913DE"/>
    <w:rsid w:val="00C92ADB"/>
    <w:rsid w:val="00C94466"/>
    <w:rsid w:val="00C958A9"/>
    <w:rsid w:val="00CA109E"/>
    <w:rsid w:val="00CA247E"/>
    <w:rsid w:val="00CA3E88"/>
    <w:rsid w:val="00CA61D6"/>
    <w:rsid w:val="00CA63B2"/>
    <w:rsid w:val="00CA6A38"/>
    <w:rsid w:val="00CA76C1"/>
    <w:rsid w:val="00CB24FB"/>
    <w:rsid w:val="00CB2E47"/>
    <w:rsid w:val="00CB4313"/>
    <w:rsid w:val="00CB6D46"/>
    <w:rsid w:val="00CC0414"/>
    <w:rsid w:val="00CC0962"/>
    <w:rsid w:val="00CC3853"/>
    <w:rsid w:val="00CC5927"/>
    <w:rsid w:val="00CD1B84"/>
    <w:rsid w:val="00CD3B7A"/>
    <w:rsid w:val="00CD3DA8"/>
    <w:rsid w:val="00CD710C"/>
    <w:rsid w:val="00CD7797"/>
    <w:rsid w:val="00CE0668"/>
    <w:rsid w:val="00CE0989"/>
    <w:rsid w:val="00CE12C3"/>
    <w:rsid w:val="00CE6B3F"/>
    <w:rsid w:val="00CF103F"/>
    <w:rsid w:val="00CF2CB5"/>
    <w:rsid w:val="00CF500C"/>
    <w:rsid w:val="00CF57C7"/>
    <w:rsid w:val="00D00DB5"/>
    <w:rsid w:val="00D047A4"/>
    <w:rsid w:val="00D0622C"/>
    <w:rsid w:val="00D07253"/>
    <w:rsid w:val="00D10B5F"/>
    <w:rsid w:val="00D10E94"/>
    <w:rsid w:val="00D1129E"/>
    <w:rsid w:val="00D13366"/>
    <w:rsid w:val="00D14B87"/>
    <w:rsid w:val="00D16B99"/>
    <w:rsid w:val="00D171A7"/>
    <w:rsid w:val="00D1742B"/>
    <w:rsid w:val="00D21B4F"/>
    <w:rsid w:val="00D21EA1"/>
    <w:rsid w:val="00D2251E"/>
    <w:rsid w:val="00D22FD3"/>
    <w:rsid w:val="00D27F88"/>
    <w:rsid w:val="00D32EA6"/>
    <w:rsid w:val="00D341F7"/>
    <w:rsid w:val="00D3506A"/>
    <w:rsid w:val="00D42F94"/>
    <w:rsid w:val="00D43C07"/>
    <w:rsid w:val="00D43D62"/>
    <w:rsid w:val="00D46BEC"/>
    <w:rsid w:val="00D509BB"/>
    <w:rsid w:val="00D50A29"/>
    <w:rsid w:val="00D51012"/>
    <w:rsid w:val="00D510F8"/>
    <w:rsid w:val="00D54493"/>
    <w:rsid w:val="00D57F3E"/>
    <w:rsid w:val="00D62FB2"/>
    <w:rsid w:val="00D63CC1"/>
    <w:rsid w:val="00D65A5D"/>
    <w:rsid w:val="00D65D99"/>
    <w:rsid w:val="00D66DD0"/>
    <w:rsid w:val="00D70B3A"/>
    <w:rsid w:val="00D7118E"/>
    <w:rsid w:val="00D722C1"/>
    <w:rsid w:val="00D74072"/>
    <w:rsid w:val="00D7588E"/>
    <w:rsid w:val="00D814EC"/>
    <w:rsid w:val="00D8383B"/>
    <w:rsid w:val="00D87695"/>
    <w:rsid w:val="00D87B32"/>
    <w:rsid w:val="00D91580"/>
    <w:rsid w:val="00D9235A"/>
    <w:rsid w:val="00DA07D9"/>
    <w:rsid w:val="00DA0DE0"/>
    <w:rsid w:val="00DA2C96"/>
    <w:rsid w:val="00DA3FEA"/>
    <w:rsid w:val="00DA4ED8"/>
    <w:rsid w:val="00DA5916"/>
    <w:rsid w:val="00DB2CBC"/>
    <w:rsid w:val="00DB6BF6"/>
    <w:rsid w:val="00DC16DF"/>
    <w:rsid w:val="00DC605B"/>
    <w:rsid w:val="00DD0B66"/>
    <w:rsid w:val="00DD1C2E"/>
    <w:rsid w:val="00DD49F6"/>
    <w:rsid w:val="00DD5F0A"/>
    <w:rsid w:val="00DE264F"/>
    <w:rsid w:val="00DE754D"/>
    <w:rsid w:val="00DE76D2"/>
    <w:rsid w:val="00DF23BC"/>
    <w:rsid w:val="00DF3C82"/>
    <w:rsid w:val="00DF4C6F"/>
    <w:rsid w:val="00DF647D"/>
    <w:rsid w:val="00DF7802"/>
    <w:rsid w:val="00E00492"/>
    <w:rsid w:val="00E005C3"/>
    <w:rsid w:val="00E03A2A"/>
    <w:rsid w:val="00E03F9E"/>
    <w:rsid w:val="00E12B6C"/>
    <w:rsid w:val="00E16C93"/>
    <w:rsid w:val="00E17C37"/>
    <w:rsid w:val="00E20CB3"/>
    <w:rsid w:val="00E21615"/>
    <w:rsid w:val="00E23571"/>
    <w:rsid w:val="00E24387"/>
    <w:rsid w:val="00E27CB2"/>
    <w:rsid w:val="00E3004C"/>
    <w:rsid w:val="00E3250C"/>
    <w:rsid w:val="00E33916"/>
    <w:rsid w:val="00E43186"/>
    <w:rsid w:val="00E5052D"/>
    <w:rsid w:val="00E5079C"/>
    <w:rsid w:val="00E54A0F"/>
    <w:rsid w:val="00E55700"/>
    <w:rsid w:val="00E572E5"/>
    <w:rsid w:val="00E57F4B"/>
    <w:rsid w:val="00E600B1"/>
    <w:rsid w:val="00E60BDE"/>
    <w:rsid w:val="00E6208C"/>
    <w:rsid w:val="00E70BC2"/>
    <w:rsid w:val="00E715EA"/>
    <w:rsid w:val="00E73688"/>
    <w:rsid w:val="00E746A1"/>
    <w:rsid w:val="00E75097"/>
    <w:rsid w:val="00E754AF"/>
    <w:rsid w:val="00E757FD"/>
    <w:rsid w:val="00E779DB"/>
    <w:rsid w:val="00E803BD"/>
    <w:rsid w:val="00E81D68"/>
    <w:rsid w:val="00E8350B"/>
    <w:rsid w:val="00E8436A"/>
    <w:rsid w:val="00E84B65"/>
    <w:rsid w:val="00E85C7C"/>
    <w:rsid w:val="00E869EE"/>
    <w:rsid w:val="00E87A23"/>
    <w:rsid w:val="00E87B77"/>
    <w:rsid w:val="00E87F91"/>
    <w:rsid w:val="00E923B9"/>
    <w:rsid w:val="00E96452"/>
    <w:rsid w:val="00E96AA9"/>
    <w:rsid w:val="00EA0F1D"/>
    <w:rsid w:val="00EA305A"/>
    <w:rsid w:val="00EA4FF8"/>
    <w:rsid w:val="00EA664D"/>
    <w:rsid w:val="00EA6F34"/>
    <w:rsid w:val="00EB0154"/>
    <w:rsid w:val="00EB23BD"/>
    <w:rsid w:val="00EB26C2"/>
    <w:rsid w:val="00EB2988"/>
    <w:rsid w:val="00EB3271"/>
    <w:rsid w:val="00EB4546"/>
    <w:rsid w:val="00EB4962"/>
    <w:rsid w:val="00EB79CB"/>
    <w:rsid w:val="00EB7E02"/>
    <w:rsid w:val="00EC24A4"/>
    <w:rsid w:val="00EC2EC7"/>
    <w:rsid w:val="00EC30DF"/>
    <w:rsid w:val="00EC54B7"/>
    <w:rsid w:val="00EC596E"/>
    <w:rsid w:val="00EC5D81"/>
    <w:rsid w:val="00EC6620"/>
    <w:rsid w:val="00EC7A64"/>
    <w:rsid w:val="00ED0913"/>
    <w:rsid w:val="00ED2AA6"/>
    <w:rsid w:val="00ED49ED"/>
    <w:rsid w:val="00ED65F3"/>
    <w:rsid w:val="00ED6AB3"/>
    <w:rsid w:val="00ED794E"/>
    <w:rsid w:val="00EE1DEE"/>
    <w:rsid w:val="00EE4D65"/>
    <w:rsid w:val="00EE6972"/>
    <w:rsid w:val="00EE6D98"/>
    <w:rsid w:val="00EE7E4C"/>
    <w:rsid w:val="00EF30EA"/>
    <w:rsid w:val="00EF37C2"/>
    <w:rsid w:val="00EF687A"/>
    <w:rsid w:val="00EF6948"/>
    <w:rsid w:val="00EF6A40"/>
    <w:rsid w:val="00EF6F81"/>
    <w:rsid w:val="00F00398"/>
    <w:rsid w:val="00F00A4A"/>
    <w:rsid w:val="00F05B97"/>
    <w:rsid w:val="00F07301"/>
    <w:rsid w:val="00F07CE5"/>
    <w:rsid w:val="00F07EBE"/>
    <w:rsid w:val="00F162F0"/>
    <w:rsid w:val="00F23492"/>
    <w:rsid w:val="00F26D50"/>
    <w:rsid w:val="00F2713C"/>
    <w:rsid w:val="00F31FEC"/>
    <w:rsid w:val="00F32117"/>
    <w:rsid w:val="00F345CF"/>
    <w:rsid w:val="00F347B2"/>
    <w:rsid w:val="00F36F38"/>
    <w:rsid w:val="00F379D6"/>
    <w:rsid w:val="00F37B8B"/>
    <w:rsid w:val="00F40B41"/>
    <w:rsid w:val="00F43866"/>
    <w:rsid w:val="00F43926"/>
    <w:rsid w:val="00F441D3"/>
    <w:rsid w:val="00F45E4D"/>
    <w:rsid w:val="00F518E8"/>
    <w:rsid w:val="00F5355A"/>
    <w:rsid w:val="00F541D2"/>
    <w:rsid w:val="00F54D18"/>
    <w:rsid w:val="00F55DA7"/>
    <w:rsid w:val="00F65DF0"/>
    <w:rsid w:val="00F676DE"/>
    <w:rsid w:val="00F677FC"/>
    <w:rsid w:val="00F67950"/>
    <w:rsid w:val="00F67E40"/>
    <w:rsid w:val="00F704BD"/>
    <w:rsid w:val="00F707E1"/>
    <w:rsid w:val="00F751BE"/>
    <w:rsid w:val="00F80B7C"/>
    <w:rsid w:val="00F84016"/>
    <w:rsid w:val="00F850B1"/>
    <w:rsid w:val="00F8586D"/>
    <w:rsid w:val="00F86127"/>
    <w:rsid w:val="00F922EA"/>
    <w:rsid w:val="00F923DF"/>
    <w:rsid w:val="00F94726"/>
    <w:rsid w:val="00F96CD6"/>
    <w:rsid w:val="00F96ECC"/>
    <w:rsid w:val="00F96F3C"/>
    <w:rsid w:val="00F97C68"/>
    <w:rsid w:val="00FA1A72"/>
    <w:rsid w:val="00FA1D81"/>
    <w:rsid w:val="00FA3840"/>
    <w:rsid w:val="00FB065A"/>
    <w:rsid w:val="00FB1008"/>
    <w:rsid w:val="00FB1D55"/>
    <w:rsid w:val="00FB3B66"/>
    <w:rsid w:val="00FC2799"/>
    <w:rsid w:val="00FC3004"/>
    <w:rsid w:val="00FC4717"/>
    <w:rsid w:val="00FC71FD"/>
    <w:rsid w:val="00FC778C"/>
    <w:rsid w:val="00FD03EC"/>
    <w:rsid w:val="00FD18A4"/>
    <w:rsid w:val="00FD31BD"/>
    <w:rsid w:val="00FD34F6"/>
    <w:rsid w:val="00FD486E"/>
    <w:rsid w:val="00FD4FB2"/>
    <w:rsid w:val="00FD579D"/>
    <w:rsid w:val="00FE023F"/>
    <w:rsid w:val="00FE1248"/>
    <w:rsid w:val="00FE2726"/>
    <w:rsid w:val="00FF0790"/>
    <w:rsid w:val="00FF11E6"/>
    <w:rsid w:val="00FF2133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64AC92"/>
  <w15:docId w15:val="{F311BA36-D6C3-4C93-A674-DDE827FA8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113A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character" w:styleId="af6">
    <w:name w:val="Hyperlink"/>
    <w:uiPriority w:val="99"/>
    <w:unhideWhenUsed/>
    <w:rsid w:val="000435E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113A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D1F69-8C72-4098-AD45-505867A22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1690</TotalTime>
  <Pages>18</Pages>
  <Words>3388</Words>
  <Characters>19316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Akanova Anna Igorevna</dc:creator>
  <cp:lastModifiedBy>Bulahov Sergey Evgenyevich</cp:lastModifiedBy>
  <cp:revision>34</cp:revision>
  <cp:lastPrinted>2023-11-17T12:47:00Z</cp:lastPrinted>
  <dcterms:created xsi:type="dcterms:W3CDTF">2022-12-07T08:38:00Z</dcterms:created>
  <dcterms:modified xsi:type="dcterms:W3CDTF">2023-11-17T12:47:00Z</dcterms:modified>
</cp:coreProperties>
</file>